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526FB8">
        <w:rPr>
          <w:u w:val="single"/>
        </w:rPr>
        <w:t>April 2</w:t>
      </w:r>
      <w:r>
        <w:rPr>
          <w:u w:val="single"/>
        </w:rPr>
        <w:t>, 20</w:t>
      </w:r>
      <w:r w:rsidR="00D93B63">
        <w:rPr>
          <w:u w:val="single"/>
        </w:rPr>
        <w:t>1</w:t>
      </w:r>
      <w:r w:rsidR="00C479FD">
        <w:rPr>
          <w:u w:val="single"/>
        </w:rPr>
        <w:t>3</w:t>
      </w:r>
      <w:r>
        <w:rPr>
          <w:u w:val="single"/>
        </w:rPr>
        <w:t xml:space="preserve"> at 6:00 p.m.</w:t>
      </w:r>
    </w:p>
    <w:p w:rsidR="006E01EF" w:rsidRDefault="006E01EF">
      <w:pPr>
        <w:rPr>
          <w:sz w:val="20"/>
        </w:rPr>
      </w:pPr>
    </w:p>
    <w:p w:rsidR="009108C3" w:rsidRDefault="006E01EF" w:rsidP="00986434">
      <w:pPr>
        <w:tabs>
          <w:tab w:val="left" w:pos="1260"/>
        </w:tabs>
        <w:ind w:left="1440" w:hanging="1440"/>
        <w:rPr>
          <w:sz w:val="20"/>
        </w:rPr>
      </w:pPr>
      <w:r>
        <w:rPr>
          <w:sz w:val="20"/>
        </w:rPr>
        <w:t>Present:</w:t>
      </w:r>
      <w:r>
        <w:rPr>
          <w:sz w:val="20"/>
        </w:rPr>
        <w:tab/>
      </w:r>
      <w:r w:rsidR="00250785">
        <w:rPr>
          <w:sz w:val="20"/>
        </w:rPr>
        <w:tab/>
      </w:r>
      <w:r w:rsidR="00526FB8">
        <w:rPr>
          <w:sz w:val="20"/>
        </w:rPr>
        <w:t>Victor Chapais</w:t>
      </w:r>
      <w:r w:rsidR="00526FB8">
        <w:rPr>
          <w:sz w:val="20"/>
        </w:rPr>
        <w:tab/>
      </w:r>
      <w:r w:rsidR="004631C8">
        <w:rPr>
          <w:sz w:val="20"/>
        </w:rPr>
        <w:t xml:space="preserve"> </w:t>
      </w:r>
      <w:r w:rsidR="00C479FD">
        <w:rPr>
          <w:sz w:val="20"/>
        </w:rPr>
        <w:tab/>
      </w:r>
      <w:r w:rsidR="00C479FD">
        <w:rPr>
          <w:sz w:val="20"/>
        </w:rPr>
        <w:tab/>
      </w:r>
      <w:r w:rsidR="001828A0">
        <w:rPr>
          <w:sz w:val="20"/>
        </w:rPr>
        <w:t>Jamie McPherson</w:t>
      </w:r>
      <w:r w:rsidR="001828A0">
        <w:rPr>
          <w:sz w:val="20"/>
        </w:rPr>
        <w:tab/>
      </w:r>
      <w:r w:rsidR="001828A0">
        <w:rPr>
          <w:sz w:val="20"/>
        </w:rPr>
        <w:tab/>
      </w:r>
      <w:r w:rsidR="00C479FD">
        <w:rPr>
          <w:sz w:val="20"/>
        </w:rPr>
        <w:t>Willy Anton</w:t>
      </w:r>
    </w:p>
    <w:p w:rsidR="00526FB8" w:rsidRDefault="009108C3" w:rsidP="00986434">
      <w:pPr>
        <w:tabs>
          <w:tab w:val="left" w:pos="1260"/>
        </w:tabs>
        <w:ind w:left="1440" w:hanging="1440"/>
        <w:rPr>
          <w:sz w:val="20"/>
        </w:rPr>
      </w:pPr>
      <w:r>
        <w:rPr>
          <w:sz w:val="20"/>
        </w:rPr>
        <w:t>Voting</w:t>
      </w:r>
      <w:r>
        <w:rPr>
          <w:sz w:val="20"/>
        </w:rPr>
        <w:tab/>
      </w:r>
      <w:r>
        <w:rPr>
          <w:sz w:val="20"/>
        </w:rPr>
        <w:tab/>
      </w:r>
      <w:r w:rsidR="00526FB8">
        <w:rPr>
          <w:sz w:val="20"/>
        </w:rPr>
        <w:t>Shirley Tyance</w:t>
      </w:r>
      <w:r w:rsidR="00C479FD">
        <w:rPr>
          <w:sz w:val="20"/>
        </w:rPr>
        <w:tab/>
      </w:r>
      <w:r w:rsidR="00C479FD">
        <w:rPr>
          <w:sz w:val="20"/>
        </w:rPr>
        <w:tab/>
      </w:r>
      <w:r w:rsidR="00526FB8">
        <w:rPr>
          <w:sz w:val="20"/>
        </w:rPr>
        <w:tab/>
      </w:r>
      <w:r w:rsidR="00C479FD">
        <w:rPr>
          <w:sz w:val="20"/>
        </w:rPr>
        <w:t>Audrey Johnston</w:t>
      </w:r>
      <w:r w:rsidR="00C479FD">
        <w:rPr>
          <w:sz w:val="20"/>
        </w:rPr>
        <w:tab/>
      </w:r>
      <w:r w:rsidR="00526FB8">
        <w:rPr>
          <w:sz w:val="20"/>
        </w:rPr>
        <w:tab/>
        <w:t>Dale Randa</w:t>
      </w:r>
      <w:r w:rsidR="00C479FD">
        <w:rPr>
          <w:sz w:val="20"/>
        </w:rPr>
        <w:tab/>
      </w:r>
      <w:r w:rsidR="00C479FD">
        <w:rPr>
          <w:sz w:val="20"/>
        </w:rPr>
        <w:tab/>
      </w:r>
    </w:p>
    <w:p w:rsidR="00A31244" w:rsidRDefault="00526FB8" w:rsidP="00986434">
      <w:pPr>
        <w:tabs>
          <w:tab w:val="left" w:pos="1260"/>
        </w:tabs>
        <w:ind w:left="1440" w:hanging="1440"/>
        <w:rPr>
          <w:sz w:val="20"/>
        </w:rPr>
      </w:pPr>
      <w:r>
        <w:rPr>
          <w:sz w:val="20"/>
        </w:rPr>
        <w:tab/>
      </w:r>
      <w:r>
        <w:rPr>
          <w:sz w:val="20"/>
        </w:rPr>
        <w:tab/>
      </w:r>
      <w:r w:rsidR="009108C3">
        <w:rPr>
          <w:sz w:val="20"/>
        </w:rPr>
        <w:t>Chico Tschajka</w:t>
      </w:r>
    </w:p>
    <w:p w:rsidR="0093188B" w:rsidRDefault="00FA760C" w:rsidP="00D436E4">
      <w:pPr>
        <w:tabs>
          <w:tab w:val="left" w:pos="1260"/>
        </w:tabs>
        <w:ind w:left="1440" w:hanging="1440"/>
        <w:rPr>
          <w:sz w:val="20"/>
        </w:rPr>
      </w:pPr>
      <w:r>
        <w:rPr>
          <w:sz w:val="20"/>
        </w:rPr>
        <w:tab/>
      </w:r>
      <w:r>
        <w:rPr>
          <w:sz w:val="20"/>
        </w:rPr>
        <w:tab/>
      </w:r>
    </w:p>
    <w:p w:rsidR="004F5022" w:rsidRDefault="00BB2B98" w:rsidP="00D436E4">
      <w:pPr>
        <w:tabs>
          <w:tab w:val="left" w:pos="1260"/>
        </w:tabs>
        <w:ind w:left="1440" w:hanging="1440"/>
        <w:rPr>
          <w:sz w:val="20"/>
        </w:rPr>
      </w:pPr>
      <w:r>
        <w:rPr>
          <w:sz w:val="20"/>
        </w:rPr>
        <w:t>Non-Voting</w:t>
      </w:r>
      <w:r w:rsidR="0093188B">
        <w:rPr>
          <w:sz w:val="20"/>
        </w:rPr>
        <w:tab/>
      </w:r>
      <w:r w:rsidR="00250785">
        <w:rPr>
          <w:sz w:val="20"/>
        </w:rPr>
        <w:tab/>
      </w:r>
      <w:r w:rsidR="00FA760C">
        <w:rPr>
          <w:sz w:val="20"/>
        </w:rPr>
        <w:t>Kurt Pristanski</w:t>
      </w:r>
      <w:r w:rsidR="004F5022">
        <w:rPr>
          <w:sz w:val="20"/>
        </w:rPr>
        <w:t xml:space="preserve"> </w:t>
      </w:r>
      <w:r w:rsidR="00B26623">
        <w:rPr>
          <w:sz w:val="20"/>
        </w:rPr>
        <w:tab/>
      </w:r>
      <w:r w:rsidR="00B26623">
        <w:rPr>
          <w:sz w:val="20"/>
        </w:rPr>
        <w:tab/>
      </w:r>
      <w:r w:rsidR="00B26623">
        <w:rPr>
          <w:sz w:val="20"/>
        </w:rPr>
        <w:tab/>
        <w:t>Sylvie Duranceau</w:t>
      </w:r>
      <w:r w:rsidR="00526FB8">
        <w:rPr>
          <w:sz w:val="20"/>
        </w:rPr>
        <w:t xml:space="preserve"> (recorder)</w:t>
      </w:r>
      <w:r w:rsidR="009108C3">
        <w:rPr>
          <w:sz w:val="20"/>
        </w:rPr>
        <w:tab/>
      </w:r>
      <w:r w:rsidR="008A0C80">
        <w:rPr>
          <w:sz w:val="20"/>
        </w:rPr>
        <w:t>Laurie Heerema</w:t>
      </w:r>
      <w:r w:rsidR="008A0C80">
        <w:rPr>
          <w:sz w:val="20"/>
        </w:rPr>
        <w:tab/>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526FB8">
        <w:rPr>
          <w:sz w:val="20"/>
        </w:rPr>
        <w:t>Shannon Kristjanson</w:t>
      </w:r>
      <w:r w:rsidR="00526FB8">
        <w:rPr>
          <w:sz w:val="20"/>
        </w:rPr>
        <w:tab/>
      </w:r>
      <w:r w:rsidR="00526FB8">
        <w:rPr>
          <w:sz w:val="20"/>
        </w:rPr>
        <w:tab/>
        <w:t>Deanna Thibault</w:t>
      </w:r>
      <w:r w:rsidR="00526FB8">
        <w:rPr>
          <w:sz w:val="20"/>
        </w:rPr>
        <w:tab/>
      </w:r>
      <w:r w:rsidR="00526FB8">
        <w:rPr>
          <w:sz w:val="20"/>
        </w:rPr>
        <w:tab/>
        <w:t>Melanie Lankin</w:t>
      </w:r>
    </w:p>
    <w:p w:rsidR="00490F88" w:rsidRDefault="00BB2B98">
      <w:pPr>
        <w:tabs>
          <w:tab w:val="left" w:pos="1260"/>
        </w:tabs>
        <w:rPr>
          <w:sz w:val="20"/>
        </w:rPr>
      </w:pPr>
      <w:r>
        <w:rPr>
          <w:sz w:val="20"/>
        </w:rPr>
        <w:t>Voting</w:t>
      </w:r>
      <w:r w:rsidR="00D4530C">
        <w:rPr>
          <w:sz w:val="20"/>
        </w:rPr>
        <w:tab/>
      </w:r>
      <w:r w:rsidR="00D4530C">
        <w:rPr>
          <w:sz w:val="20"/>
        </w:rPr>
        <w:tab/>
      </w:r>
      <w:r w:rsidR="00526FB8">
        <w:rPr>
          <w:sz w:val="20"/>
        </w:rPr>
        <w:t>Marla Michel</w:t>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r w:rsidR="00526FB8">
        <w:rPr>
          <w:sz w:val="20"/>
        </w:rPr>
        <w:t>Dr. Laine</w:t>
      </w:r>
      <w:r w:rsidR="00CE7E9C">
        <w:rPr>
          <w:sz w:val="20"/>
        </w:rPr>
        <w:tab/>
      </w:r>
      <w:r w:rsidR="00CE7E9C">
        <w:rPr>
          <w:sz w:val="20"/>
        </w:rPr>
        <w:tab/>
      </w:r>
      <w:r w:rsidR="00CE7E9C">
        <w:rPr>
          <w:sz w:val="20"/>
        </w:rPr>
        <w:tab/>
        <w:t>Dr. Hargassner</w:t>
      </w:r>
    </w:p>
    <w:p w:rsidR="00BB2B98" w:rsidRDefault="00BB2B98">
      <w:pPr>
        <w:tabs>
          <w:tab w:val="left" w:pos="1260"/>
        </w:tabs>
        <w:rPr>
          <w:sz w:val="20"/>
        </w:rPr>
      </w:pPr>
      <w:r>
        <w:rPr>
          <w:sz w:val="20"/>
        </w:rPr>
        <w:t>Non-Voting</w:t>
      </w:r>
      <w:r>
        <w:rPr>
          <w:sz w:val="20"/>
        </w:rPr>
        <w:tab/>
      </w:r>
      <w:r w:rsidR="00D306EF">
        <w:rPr>
          <w:sz w:val="20"/>
        </w:rPr>
        <w:tab/>
      </w:r>
    </w:p>
    <w:p w:rsidR="0020044A" w:rsidRDefault="0020044A">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457889">
        <w:rPr>
          <w:bCs/>
        </w:rPr>
        <w:t>9</w:t>
      </w:r>
      <w:r w:rsidRPr="00DF7CD8">
        <w:rPr>
          <w:bCs/>
        </w:rPr>
        <w:t xml:space="preserve"> El</w:t>
      </w:r>
      <w:r w:rsidR="00457889">
        <w:rPr>
          <w:bCs/>
        </w:rPr>
        <w:t xml:space="preserve">ected </w:t>
      </w:r>
      <w:r w:rsidR="00457889">
        <w:rPr>
          <w:bCs/>
        </w:rPr>
        <w:tab/>
        <w:t>2 Appointments</w:t>
      </w:r>
      <w:r w:rsidR="00457889">
        <w:rPr>
          <w:bCs/>
        </w:rPr>
        <w:tab/>
      </w:r>
      <w:r w:rsidR="00457889">
        <w:rPr>
          <w:bCs/>
        </w:rPr>
        <w:tab/>
        <w:t>Total</w:t>
      </w:r>
      <w:r w:rsidR="00457889">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696F60">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5139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EC545F">
        <w:rPr>
          <w:b/>
          <w:bCs/>
          <w:sz w:val="20"/>
        </w:rPr>
        <w:t>11</w:t>
      </w:r>
      <w:r w:rsidR="006E01EF" w:rsidRPr="00DF7CD8">
        <w:rPr>
          <w:b/>
          <w:bCs/>
          <w:sz w:val="20"/>
        </w:rPr>
        <w:tab/>
        <w:t xml:space="preserve">Present: </w:t>
      </w:r>
      <w:r w:rsidR="007B28A1">
        <w:rPr>
          <w:b/>
          <w:bCs/>
          <w:sz w:val="20"/>
        </w:rPr>
        <w:t xml:space="preserve"> </w:t>
      </w:r>
      <w:r w:rsidR="00CE7E9C">
        <w:rPr>
          <w:b/>
          <w:bCs/>
          <w:sz w:val="20"/>
        </w:rPr>
        <w:t>7</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5E3B82">
        <w:rPr>
          <w:b/>
          <w:bCs/>
          <w:sz w:val="20"/>
        </w:rPr>
        <w:t>64</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60BBA" w:rsidRDefault="00E60BBA" w:rsidP="00E60BBA">
            <w:pPr>
              <w:numPr>
                <w:ilvl w:val="1"/>
                <w:numId w:val="43"/>
              </w:numPr>
              <w:rPr>
                <w:sz w:val="20"/>
              </w:rPr>
            </w:pPr>
            <w:r>
              <w:rPr>
                <w:sz w:val="20"/>
              </w:rPr>
              <w:t xml:space="preserve">The meeting was called to order at </w:t>
            </w:r>
            <w:r w:rsidR="005E3B82">
              <w:rPr>
                <w:sz w:val="20"/>
              </w:rPr>
              <w:t>5</w:t>
            </w:r>
            <w:r>
              <w:rPr>
                <w:sz w:val="20"/>
              </w:rPr>
              <w:t>:</w:t>
            </w:r>
            <w:r w:rsidR="005E3B82">
              <w:rPr>
                <w:sz w:val="20"/>
              </w:rPr>
              <w:t>58</w:t>
            </w:r>
            <w:r>
              <w:rPr>
                <w:sz w:val="20"/>
              </w:rPr>
              <w:t xml:space="preserve"> p.m., by the Chair, </w:t>
            </w:r>
            <w:r w:rsidR="005E3B82">
              <w:rPr>
                <w:sz w:val="20"/>
              </w:rPr>
              <w:t>Victor Chapais</w:t>
            </w:r>
            <w:r w:rsidR="00245AF9">
              <w:rPr>
                <w:sz w:val="20"/>
              </w:rPr>
              <w:t>.</w:t>
            </w:r>
          </w:p>
          <w:p w:rsidR="00F24AD5" w:rsidRPr="004826AE" w:rsidRDefault="00F24AD5" w:rsidP="002934D4">
            <w:pPr>
              <w:pStyle w:val="Default"/>
              <w:rPr>
                <w:rFonts w:ascii="Arial" w:hAnsi="Arial" w:cs="Arial"/>
                <w:sz w:val="20"/>
                <w:szCs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0635C4" w:rsidRDefault="000635C4" w:rsidP="00007B2C">
            <w:pPr>
              <w:rPr>
                <w:rFonts w:cs="Arial"/>
                <w:sz w:val="20"/>
              </w:rPr>
            </w:pPr>
            <w:r>
              <w:rPr>
                <w:rFonts w:cs="Arial"/>
                <w:sz w:val="20"/>
              </w:rPr>
              <w:t xml:space="preserve">1.2.1 </w:t>
            </w:r>
            <w:r w:rsidR="005E3B82">
              <w:rPr>
                <w:rFonts w:cs="Arial"/>
                <w:sz w:val="20"/>
              </w:rPr>
              <w:t>OHA Rural and Northern Health Care Governance Workshop – May 7/13</w:t>
            </w:r>
            <w:r w:rsidR="00377CD2">
              <w:rPr>
                <w:rFonts w:cs="Arial"/>
                <w:sz w:val="20"/>
              </w:rPr>
              <w:t>:</w:t>
            </w:r>
          </w:p>
          <w:p w:rsidR="000635C4" w:rsidRDefault="000635C4" w:rsidP="000635C4">
            <w:pPr>
              <w:rPr>
                <w:rFonts w:cs="Arial"/>
                <w:sz w:val="20"/>
              </w:rPr>
            </w:pPr>
            <w:r>
              <w:rPr>
                <w:rFonts w:cs="Arial"/>
                <w:sz w:val="20"/>
              </w:rPr>
              <w:t>●</w:t>
            </w:r>
            <w:r w:rsidR="006043F8">
              <w:rPr>
                <w:rFonts w:cs="Arial"/>
                <w:sz w:val="20"/>
              </w:rPr>
              <w:t xml:space="preserve"> </w:t>
            </w:r>
            <w:r w:rsidR="005E3B82">
              <w:rPr>
                <w:rFonts w:cs="Arial"/>
                <w:sz w:val="20"/>
              </w:rPr>
              <w:t>Members were asked to advise D. Kampela if they are interested in attending the workshop.</w:t>
            </w:r>
          </w:p>
          <w:p w:rsidR="000635C4" w:rsidRDefault="000635C4" w:rsidP="00007B2C">
            <w:pPr>
              <w:rPr>
                <w:rFonts w:cs="Arial"/>
                <w:sz w:val="20"/>
              </w:rPr>
            </w:pPr>
          </w:p>
          <w:p w:rsidR="000635C4" w:rsidRDefault="000635C4" w:rsidP="00007B2C">
            <w:pPr>
              <w:rPr>
                <w:rFonts w:cs="Arial"/>
                <w:sz w:val="20"/>
              </w:rPr>
            </w:pPr>
            <w:r>
              <w:rPr>
                <w:rFonts w:cs="Arial"/>
                <w:sz w:val="20"/>
              </w:rPr>
              <w:t xml:space="preserve">1.2.2 </w:t>
            </w:r>
            <w:r w:rsidR="005E3B82">
              <w:rPr>
                <w:rFonts w:cs="Arial"/>
                <w:sz w:val="20"/>
              </w:rPr>
              <w:t>OHA Innovation and Leadership in Rural and Northern Health Care Conference – May 8-9/13:</w:t>
            </w:r>
          </w:p>
          <w:p w:rsidR="0068296C" w:rsidRDefault="0068296C" w:rsidP="000635C4">
            <w:pPr>
              <w:rPr>
                <w:rFonts w:cs="Arial"/>
                <w:sz w:val="20"/>
              </w:rPr>
            </w:pPr>
            <w:r>
              <w:rPr>
                <w:rFonts w:cs="Arial"/>
                <w:sz w:val="20"/>
              </w:rPr>
              <w:t>● Members were asked to advise D. Kampela if they are interested in attending the conference.</w:t>
            </w:r>
          </w:p>
          <w:p w:rsidR="000635C4" w:rsidRDefault="000635C4" w:rsidP="00007B2C">
            <w:pPr>
              <w:rPr>
                <w:rFonts w:cs="Arial"/>
                <w:sz w:val="20"/>
              </w:rPr>
            </w:pPr>
          </w:p>
          <w:p w:rsidR="00365BE5" w:rsidRPr="00CA03DA" w:rsidRDefault="0067665D" w:rsidP="00007B2C">
            <w:pPr>
              <w:rPr>
                <w:rFonts w:cs="Arial"/>
                <w:b/>
                <w:sz w:val="20"/>
              </w:rPr>
            </w:pPr>
            <w:r w:rsidRPr="00CA03DA">
              <w:rPr>
                <w:rFonts w:cs="Arial"/>
                <w:b/>
                <w:sz w:val="20"/>
              </w:rPr>
              <w:t xml:space="preserve">1.3 </w:t>
            </w:r>
            <w:r w:rsidR="005E3B82">
              <w:rPr>
                <w:rFonts w:cs="Arial"/>
                <w:b/>
                <w:sz w:val="20"/>
              </w:rPr>
              <w:t>Tour of Patient Services:</w:t>
            </w:r>
          </w:p>
          <w:p w:rsidR="00A000DB" w:rsidRPr="002177E4" w:rsidRDefault="0067665D" w:rsidP="008552F5">
            <w:pPr>
              <w:rPr>
                <w:rFonts w:cs="Arial"/>
                <w:sz w:val="20"/>
              </w:rPr>
            </w:pPr>
            <w:r>
              <w:rPr>
                <w:rFonts w:cs="Arial"/>
                <w:sz w:val="20"/>
              </w:rPr>
              <w:t xml:space="preserve">● </w:t>
            </w:r>
            <w:r w:rsidR="00266CBC">
              <w:rPr>
                <w:rFonts w:cs="Arial"/>
                <w:sz w:val="20"/>
              </w:rPr>
              <w:t>L. Heerema provided a tour of the Hospital’s nursing areas.</w:t>
            </w:r>
            <w:r w:rsidR="009723D1">
              <w:rPr>
                <w:rFonts w:cs="Arial"/>
                <w:sz w:val="20"/>
              </w:rPr>
              <w:t xml:space="preserve"> </w:t>
            </w:r>
          </w:p>
        </w:tc>
        <w:tc>
          <w:tcPr>
            <w:tcW w:w="1134" w:type="dxa"/>
          </w:tcPr>
          <w:p w:rsidR="001710B6" w:rsidRPr="006C2DDF" w:rsidRDefault="001710B6">
            <w:pPr>
              <w:rPr>
                <w:b/>
                <w:bCs/>
                <w:sz w:val="20"/>
              </w:rPr>
            </w:pPr>
          </w:p>
          <w:p w:rsidR="00871EE8" w:rsidRPr="006C2DDF" w:rsidRDefault="00871EE8">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6C2DDF" w:rsidRPr="006C2DDF" w:rsidRDefault="006C2DDF">
            <w:pPr>
              <w:rPr>
                <w:b/>
                <w:bCs/>
                <w:sz w:val="20"/>
              </w:rPr>
            </w:pP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t>2.  ADOPTION OF THE AGENDA</w:t>
            </w:r>
          </w:p>
        </w:tc>
      </w:tr>
      <w:tr w:rsidR="006E01EF" w:rsidRPr="00E8042A" w:rsidTr="0076027E">
        <w:trPr>
          <w:trHeight w:val="593"/>
        </w:trPr>
        <w:tc>
          <w:tcPr>
            <w:tcW w:w="10170" w:type="dxa"/>
            <w:vAlign w:val="center"/>
          </w:tcPr>
          <w:p w:rsidR="00E00202" w:rsidRDefault="00E00202" w:rsidP="0076027E">
            <w:pPr>
              <w:tabs>
                <w:tab w:val="left" w:pos="360"/>
              </w:tabs>
              <w:rPr>
                <w:bCs/>
                <w:sz w:val="20"/>
              </w:rPr>
            </w:pPr>
            <w:r>
              <w:rPr>
                <w:rFonts w:cs="Arial"/>
                <w:sz w:val="20"/>
              </w:rPr>
              <w:t xml:space="preserve">● </w:t>
            </w:r>
            <w:r w:rsidR="005E3B82">
              <w:rPr>
                <w:rFonts w:cs="Arial"/>
                <w:sz w:val="20"/>
              </w:rPr>
              <w:t xml:space="preserve">V. Chapais </w:t>
            </w:r>
            <w:r>
              <w:rPr>
                <w:bCs/>
                <w:sz w:val="20"/>
              </w:rPr>
              <w:t>asked if there were any amendments to the agenda.</w:t>
            </w:r>
          </w:p>
          <w:p w:rsidR="00EB3A3F" w:rsidRDefault="00EB3A3F" w:rsidP="0076027E">
            <w:pPr>
              <w:tabs>
                <w:tab w:val="left" w:pos="360"/>
              </w:tabs>
              <w:rPr>
                <w:rFonts w:cs="Arial"/>
                <w:sz w:val="20"/>
              </w:rPr>
            </w:pPr>
            <w:r>
              <w:rPr>
                <w:rFonts w:cs="Arial"/>
                <w:sz w:val="20"/>
              </w:rPr>
              <w:t xml:space="preserve">● </w:t>
            </w:r>
            <w:r w:rsidR="002E6A1B">
              <w:rPr>
                <w:rFonts w:cs="Arial"/>
                <w:sz w:val="20"/>
              </w:rPr>
              <w:t>The following item was added to the agenda:</w:t>
            </w:r>
          </w:p>
          <w:p w:rsidR="002E6A1B" w:rsidRDefault="002E6A1B" w:rsidP="0076027E">
            <w:pPr>
              <w:tabs>
                <w:tab w:val="left" w:pos="360"/>
              </w:tabs>
              <w:rPr>
                <w:bCs/>
                <w:sz w:val="20"/>
              </w:rPr>
            </w:pPr>
            <w:r>
              <w:rPr>
                <w:rFonts w:cs="Arial"/>
                <w:sz w:val="20"/>
              </w:rPr>
              <w:t>6.</w:t>
            </w:r>
            <w:r w:rsidR="00266CBC">
              <w:rPr>
                <w:rFonts w:cs="Arial"/>
                <w:sz w:val="20"/>
              </w:rPr>
              <w:t>3 2013/14 Hospital Service Accountability Agreement (H</w:t>
            </w:r>
            <w:r w:rsidR="002E4A60">
              <w:rPr>
                <w:rFonts w:cs="Arial"/>
                <w:sz w:val="20"/>
              </w:rPr>
              <w:t>-</w:t>
            </w:r>
            <w:r w:rsidR="00266CBC">
              <w:rPr>
                <w:rFonts w:cs="Arial"/>
                <w:sz w:val="20"/>
              </w:rPr>
              <w:t>SAA)</w:t>
            </w:r>
          </w:p>
          <w:p w:rsidR="00871EE8" w:rsidRPr="00051FEC" w:rsidRDefault="00D93B63" w:rsidP="00266CBC">
            <w:pPr>
              <w:tabs>
                <w:tab w:val="left" w:pos="360"/>
              </w:tabs>
              <w:rPr>
                <w:b/>
                <w:bCs/>
                <w:sz w:val="20"/>
              </w:rPr>
            </w:pPr>
            <w:r>
              <w:rPr>
                <w:b/>
                <w:bCs/>
                <w:sz w:val="20"/>
              </w:rPr>
              <w:t xml:space="preserve">It was moved by </w:t>
            </w:r>
            <w:r w:rsidR="00266CBC">
              <w:rPr>
                <w:b/>
                <w:bCs/>
                <w:sz w:val="20"/>
              </w:rPr>
              <w:t>S. Tyance</w:t>
            </w:r>
            <w:r w:rsidR="00DF4611">
              <w:rPr>
                <w:b/>
                <w:bCs/>
                <w:sz w:val="20"/>
              </w:rPr>
              <w:t xml:space="preserve"> </w:t>
            </w:r>
            <w:r w:rsidR="00F26497">
              <w:rPr>
                <w:b/>
                <w:bCs/>
                <w:sz w:val="20"/>
              </w:rPr>
              <w:t>a</w:t>
            </w:r>
            <w:r w:rsidR="00AD0F24">
              <w:rPr>
                <w:b/>
                <w:bCs/>
                <w:sz w:val="20"/>
              </w:rPr>
              <w:t xml:space="preserve">nd seconded by </w:t>
            </w:r>
            <w:r w:rsidR="00266CBC">
              <w:rPr>
                <w:b/>
                <w:bCs/>
                <w:sz w:val="20"/>
              </w:rPr>
              <w:t>J. McPherson</w:t>
            </w:r>
            <w:r w:rsidR="00056C95">
              <w:rPr>
                <w:b/>
                <w:bCs/>
                <w:sz w:val="20"/>
              </w:rPr>
              <w:t xml:space="preserve"> </w:t>
            </w:r>
            <w:r w:rsidR="008E5311" w:rsidRPr="008E5311">
              <w:rPr>
                <w:b/>
                <w:bCs/>
                <w:sz w:val="20"/>
              </w:rPr>
              <w:t>to</w:t>
            </w:r>
            <w:r w:rsidR="000F6F00">
              <w:rPr>
                <w:b/>
                <w:bCs/>
                <w:sz w:val="20"/>
              </w:rPr>
              <w:t xml:space="preserve"> approve the agenda as </w:t>
            </w:r>
            <w:r w:rsidR="002E6A1B">
              <w:rPr>
                <w:b/>
                <w:bCs/>
                <w:sz w:val="20"/>
              </w:rPr>
              <w:t>amende</w:t>
            </w:r>
            <w:r w:rsidR="00DF4611">
              <w:rPr>
                <w:b/>
                <w:bCs/>
                <w:sz w:val="20"/>
              </w:rPr>
              <w:t>d</w:t>
            </w:r>
            <w:r w:rsidR="008B0CE1">
              <w:rPr>
                <w:b/>
                <w:bCs/>
                <w:sz w:val="20"/>
              </w:rPr>
              <w:t>.</w:t>
            </w:r>
          </w:p>
        </w:tc>
        <w:tc>
          <w:tcPr>
            <w:tcW w:w="1134" w:type="dxa"/>
            <w:vAlign w:val="center"/>
          </w:tcPr>
          <w:p w:rsidR="00056C95" w:rsidRDefault="00056C95" w:rsidP="0076027E">
            <w:pPr>
              <w:rPr>
                <w:b/>
                <w:bCs/>
                <w:sz w:val="20"/>
              </w:rPr>
            </w:pPr>
          </w:p>
          <w:p w:rsidR="00DE427F" w:rsidRDefault="00DE427F" w:rsidP="0076027E">
            <w:pPr>
              <w:rPr>
                <w:b/>
                <w:bCs/>
                <w:sz w:val="20"/>
              </w:rPr>
            </w:pPr>
          </w:p>
          <w:p w:rsidR="00DE427F" w:rsidRPr="00B860A6" w:rsidRDefault="00DE427F" w:rsidP="0076027E">
            <w:pPr>
              <w:rPr>
                <w:b/>
                <w:bCs/>
                <w:sz w:val="20"/>
              </w:rPr>
            </w:pPr>
          </w:p>
          <w:p w:rsidR="00051FEC" w:rsidRPr="00B860A6" w:rsidRDefault="00051FEC" w:rsidP="0076027E">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1B103C">
        <w:trPr>
          <w:trHeight w:val="449"/>
        </w:trPr>
        <w:tc>
          <w:tcPr>
            <w:tcW w:w="10170" w:type="dxa"/>
            <w:vAlign w:val="center"/>
          </w:tcPr>
          <w:p w:rsidR="000E19AA"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5E3B82">
              <w:rPr>
                <w:b/>
                <w:iCs/>
              </w:rPr>
              <w:t xml:space="preserve">March </w:t>
            </w:r>
            <w:r w:rsidR="002E6A1B">
              <w:rPr>
                <w:b/>
                <w:iCs/>
              </w:rPr>
              <w:t>5</w:t>
            </w:r>
            <w:r w:rsidR="009572BF" w:rsidRPr="00811FE7">
              <w:rPr>
                <w:b/>
                <w:iCs/>
              </w:rPr>
              <w:t>, 201</w:t>
            </w:r>
            <w:r w:rsidR="004631C8">
              <w:rPr>
                <w:b/>
                <w:iCs/>
              </w:rPr>
              <w:t>3</w:t>
            </w:r>
            <w:r w:rsidRPr="00811FE7">
              <w:rPr>
                <w:b/>
                <w:iCs/>
              </w:rPr>
              <w:t>:</w:t>
            </w:r>
          </w:p>
          <w:p w:rsidR="002C02A5" w:rsidRDefault="009572BF" w:rsidP="002C02A5">
            <w:pPr>
              <w:pStyle w:val="BodyText"/>
              <w:rPr>
                <w:rFonts w:cs="Arial"/>
                <w:bCs/>
              </w:rPr>
            </w:pPr>
            <w:r>
              <w:rPr>
                <w:rFonts w:cs="Arial"/>
              </w:rPr>
              <w:t xml:space="preserve">● </w:t>
            </w:r>
            <w:r w:rsidR="005E3B82">
              <w:rPr>
                <w:rFonts w:cs="Arial"/>
              </w:rPr>
              <w:t xml:space="preserve">V. Chapais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5E3B82">
              <w:rPr>
                <w:rFonts w:cs="Arial"/>
                <w:bCs/>
              </w:rPr>
              <w:t xml:space="preserve">March </w:t>
            </w:r>
            <w:r w:rsidR="002E6A1B">
              <w:rPr>
                <w:rFonts w:cs="Arial"/>
                <w:bCs/>
              </w:rPr>
              <w:t>5</w:t>
            </w:r>
            <w:r w:rsidR="002C02A5">
              <w:rPr>
                <w:rFonts w:cs="Arial"/>
                <w:bCs/>
              </w:rPr>
              <w:t>,</w:t>
            </w:r>
            <w:r w:rsidR="002C02A5" w:rsidRPr="008B07A4">
              <w:rPr>
                <w:rFonts w:cs="Arial"/>
                <w:bCs/>
              </w:rPr>
              <w:t xml:space="preserve"> 20</w:t>
            </w:r>
            <w:r w:rsidR="002C02A5">
              <w:rPr>
                <w:rFonts w:cs="Arial"/>
                <w:bCs/>
              </w:rPr>
              <w:t>1</w:t>
            </w:r>
            <w:r w:rsidR="00AF5278">
              <w:rPr>
                <w:rFonts w:cs="Arial"/>
                <w:bCs/>
              </w:rPr>
              <w:t>3</w:t>
            </w:r>
            <w:r w:rsidR="002C02A5" w:rsidRPr="008B07A4">
              <w:rPr>
                <w:rFonts w:cs="Arial"/>
                <w:bCs/>
              </w:rPr>
              <w:t xml:space="preserve"> regular Board meeting minutes.</w:t>
            </w:r>
          </w:p>
          <w:p w:rsidR="00CC2E02" w:rsidRPr="00A12A63" w:rsidRDefault="007D5F7A" w:rsidP="009456E0">
            <w:pPr>
              <w:pStyle w:val="BodyText"/>
              <w:rPr>
                <w:rFonts w:cs="Arial"/>
                <w:bCs/>
              </w:rPr>
            </w:pPr>
            <w:r w:rsidRPr="008B07A4">
              <w:rPr>
                <w:rFonts w:cs="Arial"/>
                <w:b/>
                <w:bCs/>
              </w:rPr>
              <w:t xml:space="preserve">It was moved by </w:t>
            </w:r>
            <w:r w:rsidR="009456E0">
              <w:rPr>
                <w:rFonts w:cs="Arial"/>
                <w:b/>
                <w:bCs/>
              </w:rPr>
              <w:t xml:space="preserve">W. Anton </w:t>
            </w:r>
            <w:r w:rsidR="00C612A0">
              <w:rPr>
                <w:rFonts w:cs="Arial"/>
                <w:b/>
                <w:bCs/>
              </w:rPr>
              <w:t xml:space="preserve">and seconded by </w:t>
            </w:r>
            <w:r w:rsidR="009456E0">
              <w:rPr>
                <w:rFonts w:cs="Arial"/>
                <w:b/>
                <w:bCs/>
              </w:rPr>
              <w:t>A. Johnston</w:t>
            </w:r>
            <w:r w:rsidR="00BD0DFC">
              <w:rPr>
                <w:rFonts w:cs="Arial"/>
                <w:b/>
                <w:bCs/>
              </w:rPr>
              <w:t xml:space="preserve"> </w:t>
            </w:r>
            <w:r w:rsidR="001D40F8">
              <w:rPr>
                <w:rFonts w:cs="Arial"/>
                <w:b/>
                <w:bCs/>
              </w:rPr>
              <w:t>to</w:t>
            </w:r>
            <w:r w:rsidRPr="008B07A4">
              <w:rPr>
                <w:rFonts w:cs="Arial"/>
                <w:b/>
                <w:bCs/>
              </w:rPr>
              <w:t xml:space="preserve"> a</w:t>
            </w:r>
            <w:r w:rsidR="008B07A4">
              <w:rPr>
                <w:rFonts w:cs="Arial"/>
                <w:b/>
                <w:bCs/>
              </w:rPr>
              <w:t xml:space="preserve">ccept the minutes </w:t>
            </w:r>
            <w:r w:rsidR="00EC534F">
              <w:rPr>
                <w:rFonts w:cs="Arial"/>
                <w:b/>
                <w:bCs/>
              </w:rPr>
              <w:t xml:space="preserve">as </w:t>
            </w:r>
            <w:r w:rsidR="009456E0">
              <w:rPr>
                <w:rFonts w:cs="Arial"/>
                <w:b/>
                <w:bCs/>
              </w:rPr>
              <w:t>presented</w:t>
            </w:r>
            <w:r w:rsidR="0069153D">
              <w:rPr>
                <w:rFonts w:cs="Arial"/>
                <w:b/>
                <w:bCs/>
              </w:rPr>
              <w:t>.</w:t>
            </w:r>
          </w:p>
        </w:tc>
        <w:tc>
          <w:tcPr>
            <w:tcW w:w="1134" w:type="dxa"/>
          </w:tcPr>
          <w:p w:rsidR="00AF5278" w:rsidRDefault="00AF5278">
            <w:pPr>
              <w:rPr>
                <w:b/>
                <w:bCs/>
                <w:sz w:val="20"/>
              </w:rPr>
            </w:pPr>
          </w:p>
          <w:p w:rsidR="00056C95" w:rsidRPr="00B860A6" w:rsidRDefault="00056C95">
            <w:pPr>
              <w:rPr>
                <w:b/>
                <w:bCs/>
                <w:sz w:val="20"/>
              </w:rPr>
            </w:pPr>
          </w:p>
          <w:p w:rsidR="00CC2E02" w:rsidRPr="003D2963" w:rsidRDefault="00363972">
            <w:pPr>
              <w:rPr>
                <w:b/>
                <w:bCs/>
                <w:sz w:val="18"/>
                <w:szCs w:val="18"/>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1B103C">
        <w:trPr>
          <w:trHeight w:val="107"/>
        </w:trPr>
        <w:tc>
          <w:tcPr>
            <w:tcW w:w="10170" w:type="dxa"/>
            <w:vAlign w:val="center"/>
          </w:tcPr>
          <w:p w:rsidR="00E60BBA" w:rsidRPr="00E60BBA" w:rsidRDefault="00E60BBA" w:rsidP="005D7031">
            <w:pPr>
              <w:pStyle w:val="BodyText"/>
              <w:tabs>
                <w:tab w:val="left" w:pos="360"/>
              </w:tabs>
              <w:rPr>
                <w:rFonts w:cs="Arial"/>
                <w:b/>
              </w:rPr>
            </w:pPr>
            <w:r w:rsidRPr="00E60BBA">
              <w:rPr>
                <w:rFonts w:cs="Arial"/>
                <w:b/>
              </w:rPr>
              <w:t xml:space="preserve">5.1 </w:t>
            </w:r>
            <w:r w:rsidR="005E3B82">
              <w:rPr>
                <w:rFonts w:cs="Arial"/>
                <w:b/>
              </w:rPr>
              <w:t>OHA Region 1 Annual Conference – April 17-18/13:</w:t>
            </w:r>
          </w:p>
          <w:p w:rsidR="00D72C28" w:rsidRDefault="00D72C28" w:rsidP="005D7031">
            <w:pPr>
              <w:pStyle w:val="BodyText"/>
              <w:tabs>
                <w:tab w:val="left" w:pos="360"/>
              </w:tabs>
              <w:rPr>
                <w:rFonts w:cs="Arial"/>
              </w:rPr>
            </w:pPr>
            <w:r>
              <w:rPr>
                <w:rFonts w:cs="Arial"/>
              </w:rPr>
              <w:t xml:space="preserve">● </w:t>
            </w:r>
            <w:r w:rsidR="002B77AB">
              <w:rPr>
                <w:rFonts w:cs="Arial"/>
              </w:rPr>
              <w:t xml:space="preserve">K. Pristanski reported that the agenda </w:t>
            </w:r>
            <w:r w:rsidR="00847C8B">
              <w:rPr>
                <w:rFonts w:cs="Arial"/>
              </w:rPr>
              <w:t>arrived after last month’s Board meeting and was distributed.</w:t>
            </w:r>
          </w:p>
          <w:p w:rsidR="00015E45" w:rsidRDefault="000336FA" w:rsidP="000336FA">
            <w:pPr>
              <w:rPr>
                <w:rFonts w:cs="Arial"/>
                <w:sz w:val="20"/>
              </w:rPr>
            </w:pPr>
            <w:r>
              <w:rPr>
                <w:rFonts w:cs="Arial"/>
                <w:sz w:val="20"/>
              </w:rPr>
              <w:t>●</w:t>
            </w:r>
            <w:r w:rsidR="00015E45">
              <w:rPr>
                <w:rFonts w:cs="Arial"/>
                <w:sz w:val="20"/>
              </w:rPr>
              <w:t xml:space="preserve"> </w:t>
            </w:r>
            <w:r w:rsidR="002B77AB">
              <w:rPr>
                <w:rFonts w:cs="Arial"/>
                <w:sz w:val="20"/>
              </w:rPr>
              <w:t xml:space="preserve">V. Chapais reported that he is registered </w:t>
            </w:r>
            <w:r w:rsidR="002E4A60">
              <w:rPr>
                <w:rFonts w:cs="Arial"/>
                <w:sz w:val="20"/>
              </w:rPr>
              <w:t xml:space="preserve">for the conference </w:t>
            </w:r>
            <w:r w:rsidR="002B77AB">
              <w:rPr>
                <w:rFonts w:cs="Arial"/>
                <w:sz w:val="20"/>
              </w:rPr>
              <w:t>but has a conflict and cannot attend the conference.</w:t>
            </w:r>
            <w:r w:rsidR="00847C8B">
              <w:rPr>
                <w:rFonts w:cs="Arial"/>
                <w:sz w:val="20"/>
              </w:rPr>
              <w:t xml:space="preserve">  </w:t>
            </w:r>
            <w:r w:rsidR="001E352B">
              <w:rPr>
                <w:rFonts w:cs="Arial"/>
                <w:sz w:val="20"/>
              </w:rPr>
              <w:t>The registration fee</w:t>
            </w:r>
            <w:bookmarkStart w:id="0" w:name="_GoBack"/>
            <w:bookmarkEnd w:id="0"/>
            <w:r w:rsidR="00847C8B">
              <w:rPr>
                <w:rFonts w:cs="Arial"/>
                <w:sz w:val="20"/>
              </w:rPr>
              <w:t xml:space="preserve"> cannot be reimbursed but it can be transferred.  </w:t>
            </w:r>
          </w:p>
          <w:p w:rsidR="00EF18AA" w:rsidRDefault="002B77AB" w:rsidP="002E6A1B">
            <w:pPr>
              <w:rPr>
                <w:rFonts w:cs="Arial"/>
                <w:sz w:val="20"/>
              </w:rPr>
            </w:pPr>
            <w:r>
              <w:rPr>
                <w:rFonts w:cs="Arial"/>
                <w:sz w:val="20"/>
              </w:rPr>
              <w:t xml:space="preserve">● L. Heerema will attend </w:t>
            </w:r>
            <w:r w:rsidR="001A6ED9">
              <w:rPr>
                <w:rFonts w:cs="Arial"/>
                <w:sz w:val="20"/>
              </w:rPr>
              <w:t>the conference instead of V. Chapais.</w:t>
            </w:r>
            <w:r w:rsidR="00847C8B">
              <w:rPr>
                <w:rFonts w:cs="Arial"/>
                <w:sz w:val="20"/>
              </w:rPr>
              <w:t xml:space="preserve">  D. Kampela will request the transfer.</w:t>
            </w:r>
          </w:p>
          <w:p w:rsidR="001A6ED9" w:rsidRDefault="001A6ED9" w:rsidP="002E6A1B">
            <w:pPr>
              <w:rPr>
                <w:rFonts w:cs="Arial"/>
                <w:sz w:val="20"/>
              </w:rPr>
            </w:pPr>
          </w:p>
          <w:p w:rsidR="008A0C80" w:rsidRDefault="008A0C80" w:rsidP="002E6A1B">
            <w:pPr>
              <w:rPr>
                <w:rFonts w:cs="Arial"/>
                <w:sz w:val="20"/>
              </w:rPr>
            </w:pPr>
          </w:p>
          <w:p w:rsidR="005E3B82" w:rsidRPr="005E3B82" w:rsidRDefault="005E3B82" w:rsidP="002E6A1B">
            <w:pPr>
              <w:rPr>
                <w:rFonts w:cs="Arial"/>
                <w:b/>
                <w:sz w:val="20"/>
              </w:rPr>
            </w:pPr>
            <w:r w:rsidRPr="005E3B82">
              <w:rPr>
                <w:rFonts w:cs="Arial"/>
                <w:b/>
                <w:sz w:val="20"/>
              </w:rPr>
              <w:lastRenderedPageBreak/>
              <w:t>5.2 Investment Policy: Equities:</w:t>
            </w:r>
          </w:p>
          <w:p w:rsidR="00EF18AA" w:rsidRDefault="00EF18AA" w:rsidP="005E3B82">
            <w:pPr>
              <w:rPr>
                <w:rFonts w:cs="Arial"/>
                <w:sz w:val="20"/>
              </w:rPr>
            </w:pPr>
            <w:r>
              <w:rPr>
                <w:rFonts w:cs="Arial"/>
                <w:sz w:val="20"/>
              </w:rPr>
              <w:t xml:space="preserve">● </w:t>
            </w:r>
            <w:r w:rsidR="00831747">
              <w:rPr>
                <w:rFonts w:cs="Arial"/>
                <w:sz w:val="20"/>
              </w:rPr>
              <w:t xml:space="preserve">K. Pristanski reported that Adam Brown will remain Director of Finance until May 30/13.  </w:t>
            </w:r>
          </w:p>
          <w:p w:rsidR="00831747" w:rsidRDefault="00831747" w:rsidP="00831747">
            <w:pPr>
              <w:rPr>
                <w:rFonts w:cs="Arial"/>
                <w:sz w:val="20"/>
              </w:rPr>
            </w:pPr>
            <w:r>
              <w:rPr>
                <w:rFonts w:cs="Arial"/>
                <w:sz w:val="20"/>
              </w:rPr>
              <w:t>● K. Pristanski reported that A. Brown recommends leaving the Investment policy as is, per his attached email.</w:t>
            </w:r>
          </w:p>
          <w:p w:rsidR="00831747" w:rsidRPr="00EF18AA" w:rsidRDefault="00831747" w:rsidP="00847C8B">
            <w:pPr>
              <w:rPr>
                <w:rFonts w:cs="Arial"/>
                <w:sz w:val="20"/>
              </w:rPr>
            </w:pPr>
            <w:r>
              <w:rPr>
                <w:rFonts w:cs="Arial"/>
                <w:sz w:val="20"/>
              </w:rPr>
              <w:t xml:space="preserve">● </w:t>
            </w:r>
            <w:r w:rsidR="00847C8B" w:rsidRPr="00847C8B">
              <w:rPr>
                <w:rFonts w:cs="Arial"/>
                <w:b/>
                <w:sz w:val="20"/>
              </w:rPr>
              <w:t>The policy will be reviewed again next year during the annual review of all Board/Executive policies.</w:t>
            </w:r>
          </w:p>
        </w:tc>
        <w:tc>
          <w:tcPr>
            <w:tcW w:w="1134" w:type="dxa"/>
          </w:tcPr>
          <w:p w:rsidR="00163E82" w:rsidRDefault="00163E82"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Default="00010B4F" w:rsidP="00217381">
            <w:pPr>
              <w:rPr>
                <w:b/>
                <w:sz w:val="20"/>
              </w:rPr>
            </w:pPr>
          </w:p>
          <w:p w:rsidR="00010B4F" w:rsidRPr="00B860A6" w:rsidRDefault="00010B4F" w:rsidP="00217381">
            <w:pPr>
              <w:rPr>
                <w:b/>
                <w:sz w:val="20"/>
              </w:rPr>
            </w:pPr>
          </w:p>
        </w:tc>
      </w:tr>
      <w:tr w:rsidR="006E01EF" w:rsidTr="00B860A6">
        <w:trPr>
          <w:cantSplit/>
          <w:trHeight w:val="400"/>
        </w:trPr>
        <w:tc>
          <w:tcPr>
            <w:tcW w:w="11304" w:type="dxa"/>
            <w:gridSpan w:val="2"/>
            <w:vAlign w:val="center"/>
          </w:tcPr>
          <w:p w:rsidR="008D6F0A" w:rsidRDefault="00C76AA6">
            <w:pPr>
              <w:tabs>
                <w:tab w:val="left" w:pos="360"/>
              </w:tabs>
              <w:rPr>
                <w:rFonts w:cs="Arial"/>
                <w:b/>
                <w:sz w:val="20"/>
              </w:rPr>
            </w:pPr>
            <w:r>
              <w:rPr>
                <w:rFonts w:cs="Arial"/>
                <w:b/>
                <w:sz w:val="20"/>
              </w:rPr>
              <w:lastRenderedPageBreak/>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1B103C">
        <w:trPr>
          <w:trHeight w:val="377"/>
        </w:trPr>
        <w:tc>
          <w:tcPr>
            <w:tcW w:w="10170" w:type="dxa"/>
            <w:vAlign w:val="center"/>
          </w:tcPr>
          <w:p w:rsidR="000336FA" w:rsidRPr="000336FA" w:rsidRDefault="000336FA" w:rsidP="0045020C">
            <w:pPr>
              <w:tabs>
                <w:tab w:val="left" w:pos="360"/>
              </w:tabs>
              <w:rPr>
                <w:rFonts w:cs="Arial"/>
                <w:b/>
                <w:sz w:val="20"/>
              </w:rPr>
            </w:pPr>
            <w:r w:rsidRPr="000336FA">
              <w:rPr>
                <w:rFonts w:cs="Arial"/>
                <w:b/>
                <w:sz w:val="20"/>
              </w:rPr>
              <w:t xml:space="preserve">6.1 </w:t>
            </w:r>
            <w:r w:rsidR="005E3B82">
              <w:rPr>
                <w:rFonts w:cs="Arial"/>
                <w:b/>
                <w:sz w:val="20"/>
              </w:rPr>
              <w:t>2013/14 Capital Budget</w:t>
            </w:r>
            <w:r w:rsidR="00921560">
              <w:rPr>
                <w:rFonts w:cs="Arial"/>
                <w:b/>
                <w:sz w:val="20"/>
              </w:rPr>
              <w:t>:</w:t>
            </w:r>
          </w:p>
          <w:p w:rsidR="00A42C54" w:rsidRDefault="0045020C" w:rsidP="000336FA">
            <w:pPr>
              <w:tabs>
                <w:tab w:val="left" w:pos="360"/>
              </w:tabs>
              <w:rPr>
                <w:rFonts w:cs="Arial"/>
                <w:sz w:val="20"/>
              </w:rPr>
            </w:pPr>
            <w:r w:rsidRPr="0045020C">
              <w:rPr>
                <w:rFonts w:cs="Arial"/>
                <w:sz w:val="20"/>
              </w:rPr>
              <w:t xml:space="preserve">● </w:t>
            </w:r>
            <w:r w:rsidR="00ED2C13">
              <w:rPr>
                <w:rFonts w:cs="Arial"/>
                <w:sz w:val="20"/>
              </w:rPr>
              <w:t>K. Pristanski distributed a revised copy of the 2013/14 capital budget as some additions were made to the budget.</w:t>
            </w:r>
          </w:p>
          <w:p w:rsidR="000336FA" w:rsidRDefault="000336FA" w:rsidP="00116A52">
            <w:pPr>
              <w:rPr>
                <w:rFonts w:cs="Arial"/>
                <w:sz w:val="20"/>
              </w:rPr>
            </w:pPr>
            <w:r>
              <w:rPr>
                <w:rFonts w:cs="Arial"/>
                <w:sz w:val="20"/>
              </w:rPr>
              <w:t>●</w:t>
            </w:r>
            <w:r w:rsidR="008D1728">
              <w:rPr>
                <w:rFonts w:cs="Arial"/>
                <w:sz w:val="20"/>
              </w:rPr>
              <w:t xml:space="preserve"> </w:t>
            </w:r>
            <w:r w:rsidR="00ED2C13">
              <w:rPr>
                <w:rFonts w:cs="Arial"/>
                <w:sz w:val="20"/>
              </w:rPr>
              <w:t>The total request for 2013/14 is $968,400.  Equipment</w:t>
            </w:r>
            <w:r w:rsidR="001A5DC4">
              <w:rPr>
                <w:rFonts w:cs="Arial"/>
                <w:sz w:val="20"/>
              </w:rPr>
              <w:t xml:space="preserve"> costs ($312,400) are</w:t>
            </w:r>
            <w:r w:rsidR="00ED2C13">
              <w:rPr>
                <w:rFonts w:cs="Arial"/>
                <w:sz w:val="20"/>
              </w:rPr>
              <w:t xml:space="preserve"> covered by amortization</w:t>
            </w:r>
            <w:r w:rsidR="001A5DC4">
              <w:rPr>
                <w:rFonts w:cs="Arial"/>
                <w:sz w:val="20"/>
              </w:rPr>
              <w:t xml:space="preserve">, while </w:t>
            </w:r>
            <w:r w:rsidR="00ED2C13">
              <w:rPr>
                <w:rFonts w:cs="Arial"/>
                <w:sz w:val="20"/>
              </w:rPr>
              <w:t xml:space="preserve">renovations </w:t>
            </w:r>
            <w:r w:rsidR="001A5DC4">
              <w:rPr>
                <w:rFonts w:cs="Arial"/>
                <w:sz w:val="20"/>
              </w:rPr>
              <w:t xml:space="preserve">costs </w:t>
            </w:r>
            <w:r w:rsidR="00ED2C13">
              <w:rPr>
                <w:rFonts w:cs="Arial"/>
                <w:sz w:val="20"/>
              </w:rPr>
              <w:t xml:space="preserve">($656,000) would </w:t>
            </w:r>
            <w:r w:rsidR="001A5DC4">
              <w:rPr>
                <w:rFonts w:cs="Arial"/>
                <w:sz w:val="20"/>
              </w:rPr>
              <w:t xml:space="preserve">come </w:t>
            </w:r>
            <w:r w:rsidR="00ED2C13">
              <w:rPr>
                <w:rFonts w:cs="Arial"/>
                <w:sz w:val="20"/>
              </w:rPr>
              <w:t xml:space="preserve">from the </w:t>
            </w:r>
            <w:r w:rsidR="001A5DC4">
              <w:rPr>
                <w:rFonts w:cs="Arial"/>
                <w:sz w:val="20"/>
              </w:rPr>
              <w:t xml:space="preserve">Hospital’s </w:t>
            </w:r>
            <w:r w:rsidR="00ED2C13">
              <w:rPr>
                <w:rFonts w:cs="Arial"/>
                <w:sz w:val="20"/>
              </w:rPr>
              <w:t>reserve account</w:t>
            </w:r>
            <w:r w:rsidR="001A5DC4">
              <w:rPr>
                <w:rFonts w:cs="Arial"/>
                <w:sz w:val="20"/>
              </w:rPr>
              <w:t>.</w:t>
            </w:r>
          </w:p>
          <w:p w:rsidR="00ED2C13" w:rsidRDefault="00ED2C13" w:rsidP="00116A52">
            <w:pPr>
              <w:rPr>
                <w:rFonts w:cs="Arial"/>
                <w:sz w:val="20"/>
              </w:rPr>
            </w:pPr>
            <w:r>
              <w:rPr>
                <w:rFonts w:cs="Arial"/>
                <w:sz w:val="20"/>
              </w:rPr>
              <w:t>● C. Tschajka inquired if the generator is still functional.  K. Pristanski responded that it is but it has reached its life span.  The old generator would be kept as back-up.</w:t>
            </w:r>
          </w:p>
          <w:p w:rsidR="00ED2C13" w:rsidRDefault="00ED2C13" w:rsidP="00116A52">
            <w:pPr>
              <w:rPr>
                <w:rFonts w:cs="Arial"/>
                <w:sz w:val="20"/>
              </w:rPr>
            </w:pPr>
            <w:r>
              <w:rPr>
                <w:rFonts w:cs="Arial"/>
                <w:sz w:val="20"/>
              </w:rPr>
              <w:t xml:space="preserve">● J. McPherson inquired if quotes were attained for the electrical renovations and K. Pristanski responded that quotes were indeed received.  </w:t>
            </w:r>
          </w:p>
          <w:p w:rsidR="00ED2C13" w:rsidRDefault="00ED2C13" w:rsidP="00116A52">
            <w:pPr>
              <w:rPr>
                <w:rFonts w:cs="Arial"/>
                <w:sz w:val="20"/>
              </w:rPr>
            </w:pPr>
            <w:r>
              <w:rPr>
                <w:rFonts w:cs="Arial"/>
                <w:sz w:val="20"/>
              </w:rPr>
              <w:t>● A. Johnston inquired if the flooring replacement at the Northern Horizon Health Centre was for the entire building.  K. Pristanski responded that it was for the lobby area.</w:t>
            </w:r>
          </w:p>
          <w:p w:rsidR="001656DB" w:rsidRPr="00F9359F" w:rsidRDefault="00ED2C13" w:rsidP="001656DB">
            <w:pPr>
              <w:rPr>
                <w:rFonts w:cs="Arial"/>
                <w:sz w:val="20"/>
              </w:rPr>
            </w:pPr>
            <w:r w:rsidRPr="001656DB">
              <w:rPr>
                <w:rFonts w:cs="Arial"/>
                <w:b/>
                <w:sz w:val="20"/>
              </w:rPr>
              <w:t xml:space="preserve">It was moved by C. Tschajka and seconded by J. McPherson </w:t>
            </w:r>
            <w:r w:rsidR="001656DB" w:rsidRPr="001656DB">
              <w:rPr>
                <w:rFonts w:cs="Arial"/>
                <w:b/>
                <w:sz w:val="20"/>
              </w:rPr>
              <w:t xml:space="preserve">that the total equipment budget in the amount </w:t>
            </w:r>
            <w:r w:rsidR="001656DB" w:rsidRPr="002E2E1F">
              <w:rPr>
                <w:rFonts w:cs="Arial"/>
                <w:b/>
                <w:sz w:val="20"/>
              </w:rPr>
              <w:t>of $</w:t>
            </w:r>
            <w:r w:rsidR="001656DB">
              <w:rPr>
                <w:rFonts w:cs="Arial"/>
                <w:b/>
                <w:sz w:val="20"/>
              </w:rPr>
              <w:t xml:space="preserve">968,400 </w:t>
            </w:r>
            <w:r w:rsidR="001656DB" w:rsidRPr="002E2E1F">
              <w:rPr>
                <w:rFonts w:cs="Arial"/>
                <w:b/>
                <w:sz w:val="20"/>
              </w:rPr>
              <w:t>be approved</w:t>
            </w:r>
            <w:r w:rsidR="001656DB">
              <w:rPr>
                <w:rFonts w:cs="Arial"/>
                <w:b/>
                <w:sz w:val="20"/>
              </w:rPr>
              <w:t xml:space="preserve"> for 2013/14.</w:t>
            </w:r>
          </w:p>
          <w:p w:rsidR="00ED2C13" w:rsidRDefault="00ED2C13" w:rsidP="00116A52">
            <w:pPr>
              <w:rPr>
                <w:rFonts w:cs="Arial"/>
                <w:sz w:val="20"/>
              </w:rPr>
            </w:pPr>
          </w:p>
          <w:p w:rsidR="00153D9E" w:rsidRPr="00153D9E" w:rsidRDefault="00153D9E" w:rsidP="00116A52">
            <w:pPr>
              <w:rPr>
                <w:rFonts w:cs="Arial"/>
                <w:b/>
                <w:sz w:val="20"/>
              </w:rPr>
            </w:pPr>
            <w:r w:rsidRPr="00153D9E">
              <w:rPr>
                <w:rFonts w:cs="Arial"/>
                <w:b/>
                <w:sz w:val="20"/>
              </w:rPr>
              <w:t xml:space="preserve">6.2 </w:t>
            </w:r>
            <w:r w:rsidR="005E3B82">
              <w:rPr>
                <w:rFonts w:cs="Arial"/>
                <w:b/>
                <w:sz w:val="20"/>
              </w:rPr>
              <w:t>2013/14 Quality Improvement Plan:</w:t>
            </w:r>
          </w:p>
          <w:p w:rsidR="00153D9E" w:rsidRDefault="00153D9E" w:rsidP="00116A52">
            <w:pPr>
              <w:rPr>
                <w:rFonts w:cs="Arial"/>
                <w:sz w:val="20"/>
              </w:rPr>
            </w:pPr>
            <w:r>
              <w:rPr>
                <w:rFonts w:cs="Arial"/>
                <w:sz w:val="20"/>
              </w:rPr>
              <w:t xml:space="preserve">● </w:t>
            </w:r>
            <w:r w:rsidR="005D4FF6">
              <w:rPr>
                <w:rFonts w:cs="Arial"/>
                <w:sz w:val="20"/>
              </w:rPr>
              <w:t xml:space="preserve">K. Pristanski reported that the Quality Improvement Plan (QIP) was reviewed in detail by the Quality Improvement Committee (QIC) and the </w:t>
            </w:r>
            <w:r w:rsidR="009C272D">
              <w:rPr>
                <w:rFonts w:cs="Arial"/>
                <w:sz w:val="20"/>
              </w:rPr>
              <w:t xml:space="preserve">Committee </w:t>
            </w:r>
            <w:r w:rsidR="005D4FF6">
              <w:rPr>
                <w:rFonts w:cs="Arial"/>
                <w:sz w:val="20"/>
              </w:rPr>
              <w:t>recommended the Plan to the Board of Directors.</w:t>
            </w:r>
          </w:p>
          <w:p w:rsidR="00153D9E" w:rsidRDefault="00153D9E" w:rsidP="00116A52">
            <w:pPr>
              <w:rPr>
                <w:rFonts w:cs="Arial"/>
                <w:sz w:val="20"/>
              </w:rPr>
            </w:pPr>
            <w:r>
              <w:rPr>
                <w:rFonts w:cs="Arial"/>
                <w:sz w:val="20"/>
              </w:rPr>
              <w:t xml:space="preserve">● </w:t>
            </w:r>
            <w:r w:rsidR="005D4FF6">
              <w:rPr>
                <w:rFonts w:cs="Arial"/>
                <w:sz w:val="20"/>
              </w:rPr>
              <w:t>A. Johnston noted several required changes in the document.</w:t>
            </w:r>
          </w:p>
          <w:p w:rsidR="009F504F" w:rsidRDefault="00417060" w:rsidP="00417060">
            <w:pPr>
              <w:pStyle w:val="BodyText2"/>
              <w:tabs>
                <w:tab w:val="left" w:pos="360"/>
              </w:tabs>
              <w:rPr>
                <w:rFonts w:cs="Arial"/>
                <w:b w:val="0"/>
              </w:rPr>
            </w:pPr>
            <w:r>
              <w:rPr>
                <w:rFonts w:cs="Arial"/>
              </w:rPr>
              <w:t>It was moved by A. Johnston and seconded by W. Anton t</w:t>
            </w:r>
            <w:r w:rsidRPr="00F6726A">
              <w:rPr>
                <w:rFonts w:cs="Arial"/>
              </w:rPr>
              <w:t>hat the Board approves the Quality Improvement Plan for 201</w:t>
            </w:r>
            <w:r>
              <w:rPr>
                <w:rFonts w:cs="Arial"/>
              </w:rPr>
              <w:t>3</w:t>
            </w:r>
            <w:r w:rsidRPr="00F6726A">
              <w:rPr>
                <w:rFonts w:cs="Arial"/>
              </w:rPr>
              <w:t>/1</w:t>
            </w:r>
            <w:r>
              <w:rPr>
                <w:rFonts w:cs="Arial"/>
              </w:rPr>
              <w:t>4</w:t>
            </w:r>
            <w:r w:rsidRPr="00F6726A">
              <w:rPr>
                <w:rFonts w:cs="Arial"/>
              </w:rPr>
              <w:t xml:space="preserve"> as amended.</w:t>
            </w:r>
          </w:p>
          <w:p w:rsidR="008C0D96" w:rsidRDefault="008C0D96" w:rsidP="00417060">
            <w:pPr>
              <w:pStyle w:val="BodyText2"/>
              <w:tabs>
                <w:tab w:val="left" w:pos="360"/>
              </w:tabs>
              <w:rPr>
                <w:rFonts w:cs="Arial"/>
                <w:b w:val="0"/>
              </w:rPr>
            </w:pPr>
          </w:p>
          <w:p w:rsidR="008C0D96" w:rsidRPr="008C0D96" w:rsidRDefault="008C0D96" w:rsidP="008C0D96">
            <w:pPr>
              <w:tabs>
                <w:tab w:val="left" w:pos="360"/>
              </w:tabs>
              <w:rPr>
                <w:b/>
                <w:bCs/>
                <w:sz w:val="20"/>
              </w:rPr>
            </w:pPr>
            <w:r w:rsidRPr="008C0D96">
              <w:rPr>
                <w:rFonts w:cs="Arial"/>
                <w:b/>
                <w:sz w:val="20"/>
              </w:rPr>
              <w:t>6.3 2013/14 Hospital Service Accountability Agreement (H</w:t>
            </w:r>
            <w:r w:rsidR="00757378">
              <w:rPr>
                <w:rFonts w:cs="Arial"/>
                <w:b/>
                <w:sz w:val="20"/>
              </w:rPr>
              <w:t>-</w:t>
            </w:r>
            <w:r w:rsidRPr="008C0D96">
              <w:rPr>
                <w:rFonts w:cs="Arial"/>
                <w:b/>
                <w:sz w:val="20"/>
              </w:rPr>
              <w:t>SAA)</w:t>
            </w:r>
            <w:r>
              <w:rPr>
                <w:rFonts w:cs="Arial"/>
                <w:b/>
                <w:sz w:val="20"/>
              </w:rPr>
              <w:t>:</w:t>
            </w:r>
          </w:p>
          <w:p w:rsidR="008C0D96" w:rsidRDefault="008C0D96" w:rsidP="00417060">
            <w:pPr>
              <w:pStyle w:val="BodyText2"/>
              <w:tabs>
                <w:tab w:val="left" w:pos="360"/>
              </w:tabs>
              <w:rPr>
                <w:rFonts w:cs="Arial"/>
                <w:b w:val="0"/>
              </w:rPr>
            </w:pPr>
            <w:r w:rsidRPr="008C0D96">
              <w:rPr>
                <w:rFonts w:cs="Arial"/>
                <w:b w:val="0"/>
              </w:rPr>
              <w:t xml:space="preserve">● K. </w:t>
            </w:r>
            <w:r>
              <w:rPr>
                <w:rFonts w:cs="Arial"/>
                <w:b w:val="0"/>
              </w:rPr>
              <w:t xml:space="preserve">Pristanski reported that the </w:t>
            </w:r>
            <w:r w:rsidR="00757378">
              <w:rPr>
                <w:rFonts w:cs="Arial"/>
                <w:b w:val="0"/>
              </w:rPr>
              <w:t xml:space="preserve">H-SAA was received </w:t>
            </w:r>
            <w:r w:rsidR="001A5DC4">
              <w:rPr>
                <w:rFonts w:cs="Arial"/>
                <w:b w:val="0"/>
              </w:rPr>
              <w:t xml:space="preserve">March 28/13 </w:t>
            </w:r>
            <w:r w:rsidR="00757378">
              <w:rPr>
                <w:rFonts w:cs="Arial"/>
                <w:b w:val="0"/>
              </w:rPr>
              <w:t xml:space="preserve">and the </w:t>
            </w:r>
            <w:r w:rsidR="00A36C1E">
              <w:rPr>
                <w:rFonts w:cs="Arial"/>
                <w:b w:val="0"/>
              </w:rPr>
              <w:t xml:space="preserve">signing </w:t>
            </w:r>
            <w:r w:rsidR="00757378">
              <w:rPr>
                <w:rFonts w:cs="Arial"/>
                <w:b w:val="0"/>
              </w:rPr>
              <w:t xml:space="preserve">deadline was </w:t>
            </w:r>
            <w:r w:rsidR="001A5DC4">
              <w:rPr>
                <w:rFonts w:cs="Arial"/>
                <w:b w:val="0"/>
              </w:rPr>
              <w:t>April 1/13</w:t>
            </w:r>
            <w:r w:rsidR="00757378">
              <w:rPr>
                <w:rFonts w:cs="Arial"/>
                <w:b w:val="0"/>
              </w:rPr>
              <w:t>.</w:t>
            </w:r>
          </w:p>
          <w:p w:rsidR="00757378" w:rsidRDefault="00757378" w:rsidP="00417060">
            <w:pPr>
              <w:pStyle w:val="BodyText2"/>
              <w:tabs>
                <w:tab w:val="left" w:pos="360"/>
              </w:tabs>
              <w:rPr>
                <w:rFonts w:cs="Arial"/>
                <w:b w:val="0"/>
              </w:rPr>
            </w:pPr>
            <w:r w:rsidRPr="008C0D96">
              <w:rPr>
                <w:rFonts w:cs="Arial"/>
                <w:b w:val="0"/>
              </w:rPr>
              <w:t>●</w:t>
            </w:r>
            <w:r>
              <w:rPr>
                <w:rFonts w:cs="Arial"/>
                <w:b w:val="0"/>
              </w:rPr>
              <w:t xml:space="preserve"> He added that the base funding was decreased by $119,000; however the funding was given back in the specific procedures based on an estimate amount and number.  </w:t>
            </w:r>
          </w:p>
          <w:p w:rsidR="00757378" w:rsidRDefault="00757378" w:rsidP="00757378">
            <w:pPr>
              <w:pStyle w:val="BodyText2"/>
              <w:tabs>
                <w:tab w:val="left" w:pos="360"/>
              </w:tabs>
              <w:rPr>
                <w:rFonts w:cs="Arial"/>
                <w:b w:val="0"/>
              </w:rPr>
            </w:pPr>
            <w:r w:rsidRPr="008C0D96">
              <w:rPr>
                <w:rFonts w:cs="Arial"/>
                <w:b w:val="0"/>
              </w:rPr>
              <w:t>●</w:t>
            </w:r>
            <w:r>
              <w:rPr>
                <w:rFonts w:cs="Arial"/>
                <w:b w:val="0"/>
              </w:rPr>
              <w:t xml:space="preserve"> K. Pristanski reported that the small hospitals are very concerned due to the limited cases and efficiencies.  The small hospital CEOs have requested a meeting with the NW LHIN to discuss this issue.</w:t>
            </w:r>
          </w:p>
          <w:p w:rsidR="00757378" w:rsidRDefault="00757378" w:rsidP="00DD2D31">
            <w:pPr>
              <w:pStyle w:val="BodyText2"/>
              <w:tabs>
                <w:tab w:val="left" w:pos="360"/>
              </w:tabs>
              <w:rPr>
                <w:rFonts w:cs="Arial"/>
                <w:b w:val="0"/>
              </w:rPr>
            </w:pPr>
            <w:r w:rsidRPr="008C0D96">
              <w:rPr>
                <w:rFonts w:cs="Arial"/>
                <w:b w:val="0"/>
              </w:rPr>
              <w:t>●</w:t>
            </w:r>
            <w:r>
              <w:rPr>
                <w:rFonts w:cs="Arial"/>
                <w:b w:val="0"/>
              </w:rPr>
              <w:t xml:space="preserve"> </w:t>
            </w:r>
            <w:r w:rsidR="005C5542">
              <w:rPr>
                <w:rFonts w:cs="Arial"/>
                <w:b w:val="0"/>
              </w:rPr>
              <w:t xml:space="preserve">K. Pristanski recommended that the Board not sign the Agreement.  If the LHIN insists </w:t>
            </w:r>
            <w:r w:rsidR="00A721A1">
              <w:rPr>
                <w:rFonts w:cs="Arial"/>
                <w:b w:val="0"/>
              </w:rPr>
              <w:t xml:space="preserve">that it be signed, K. Pristanski will </w:t>
            </w:r>
            <w:r w:rsidR="00DD2D31">
              <w:rPr>
                <w:rFonts w:cs="Arial"/>
                <w:b w:val="0"/>
              </w:rPr>
              <w:t xml:space="preserve">set up an Executive Committee meeting.  </w:t>
            </w:r>
          </w:p>
          <w:p w:rsidR="00DD2D31" w:rsidRDefault="00DD2D31" w:rsidP="00DD2D31">
            <w:pPr>
              <w:pStyle w:val="BodyText2"/>
              <w:tabs>
                <w:tab w:val="left" w:pos="360"/>
              </w:tabs>
              <w:rPr>
                <w:rFonts w:cs="Arial"/>
                <w:b w:val="0"/>
              </w:rPr>
            </w:pPr>
            <w:r w:rsidRPr="008C0D96">
              <w:rPr>
                <w:rFonts w:cs="Arial"/>
                <w:b w:val="0"/>
              </w:rPr>
              <w:t>●</w:t>
            </w:r>
            <w:r>
              <w:rPr>
                <w:rFonts w:cs="Arial"/>
                <w:b w:val="0"/>
              </w:rPr>
              <w:t xml:space="preserve"> The OHA was consulted regarding the process and the OHA was informed that the NW LHIN is the only LHIN enforcing this funding process.</w:t>
            </w:r>
          </w:p>
          <w:p w:rsidR="00DD2D31" w:rsidRDefault="00DD2D31" w:rsidP="00DD2D31">
            <w:pPr>
              <w:pStyle w:val="BodyText2"/>
              <w:tabs>
                <w:tab w:val="left" w:pos="360"/>
              </w:tabs>
              <w:rPr>
                <w:rFonts w:cs="Arial"/>
                <w:b w:val="0"/>
              </w:rPr>
            </w:pPr>
            <w:r w:rsidRPr="008C0D96">
              <w:rPr>
                <w:rFonts w:cs="Arial"/>
                <w:b w:val="0"/>
              </w:rPr>
              <w:t>●</w:t>
            </w:r>
            <w:r>
              <w:rPr>
                <w:rFonts w:cs="Arial"/>
                <w:b w:val="0"/>
              </w:rPr>
              <w:t xml:space="preserve"> Board members want all small hospitals </w:t>
            </w:r>
            <w:r w:rsidR="00F4479E">
              <w:rPr>
                <w:rFonts w:cs="Arial"/>
                <w:b w:val="0"/>
              </w:rPr>
              <w:t>to stick together.</w:t>
            </w:r>
          </w:p>
          <w:p w:rsidR="00F4479E" w:rsidRDefault="00F4479E" w:rsidP="00DD2D31">
            <w:pPr>
              <w:pStyle w:val="BodyText2"/>
              <w:tabs>
                <w:tab w:val="left" w:pos="360"/>
              </w:tabs>
              <w:rPr>
                <w:rFonts w:cs="Arial"/>
                <w:b w:val="0"/>
              </w:rPr>
            </w:pPr>
            <w:r w:rsidRPr="008C0D96">
              <w:rPr>
                <w:rFonts w:cs="Arial"/>
                <w:b w:val="0"/>
              </w:rPr>
              <w:t>●</w:t>
            </w:r>
            <w:r>
              <w:rPr>
                <w:rFonts w:cs="Arial"/>
                <w:b w:val="0"/>
              </w:rPr>
              <w:t xml:space="preserve"> The Board agreed not to sign the H-SAA at this time.</w:t>
            </w:r>
          </w:p>
          <w:p w:rsidR="00D423E6" w:rsidRPr="008C0D96" w:rsidRDefault="00D423E6" w:rsidP="00DD2D31">
            <w:pPr>
              <w:pStyle w:val="BodyText2"/>
              <w:tabs>
                <w:tab w:val="left" w:pos="360"/>
              </w:tabs>
              <w:rPr>
                <w:rFonts w:cs="Arial"/>
                <w:b w:val="0"/>
              </w:rPr>
            </w:pPr>
            <w:r w:rsidRPr="008C0D96">
              <w:rPr>
                <w:rFonts w:cs="Arial"/>
                <w:b w:val="0"/>
              </w:rPr>
              <w:t>●</w:t>
            </w:r>
            <w:r>
              <w:rPr>
                <w:rFonts w:cs="Arial"/>
                <w:b w:val="0"/>
              </w:rPr>
              <w:t xml:space="preserve"> </w:t>
            </w:r>
            <w:r w:rsidR="00203D7F" w:rsidRPr="00203D7F">
              <w:rPr>
                <w:rFonts w:cs="Arial"/>
              </w:rPr>
              <w:t>K. Pristanski will follow-up with a letter to the NW LHIN.</w:t>
            </w:r>
          </w:p>
        </w:tc>
        <w:tc>
          <w:tcPr>
            <w:tcW w:w="1134" w:type="dxa"/>
          </w:tcPr>
          <w:p w:rsidR="00441026" w:rsidRDefault="00441026">
            <w:pPr>
              <w:rPr>
                <w:b/>
                <w:sz w:val="20"/>
              </w:rPr>
            </w:pPr>
          </w:p>
          <w:p w:rsidR="00AA41D1" w:rsidRDefault="00AA41D1">
            <w:pPr>
              <w:rPr>
                <w:b/>
                <w:sz w:val="20"/>
              </w:rPr>
            </w:pPr>
          </w:p>
          <w:p w:rsidR="000A4DAC" w:rsidRDefault="000A4DAC">
            <w:pPr>
              <w:rPr>
                <w:b/>
                <w:sz w:val="20"/>
              </w:rPr>
            </w:pPr>
          </w:p>
          <w:p w:rsidR="001656DB" w:rsidRDefault="001656DB">
            <w:pPr>
              <w:rPr>
                <w:b/>
                <w:sz w:val="20"/>
              </w:rPr>
            </w:pPr>
          </w:p>
          <w:p w:rsidR="001656DB" w:rsidRDefault="001656DB">
            <w:pPr>
              <w:rPr>
                <w:b/>
                <w:sz w:val="20"/>
              </w:rPr>
            </w:pPr>
          </w:p>
          <w:p w:rsidR="001656DB" w:rsidRDefault="001656DB">
            <w:pPr>
              <w:rPr>
                <w:b/>
                <w:sz w:val="20"/>
              </w:rPr>
            </w:pPr>
          </w:p>
          <w:p w:rsidR="001656DB" w:rsidRDefault="001656DB">
            <w:pPr>
              <w:rPr>
                <w:b/>
                <w:sz w:val="20"/>
              </w:rPr>
            </w:pPr>
          </w:p>
          <w:p w:rsidR="001656DB" w:rsidRDefault="001656DB">
            <w:pPr>
              <w:rPr>
                <w:b/>
                <w:sz w:val="20"/>
              </w:rPr>
            </w:pPr>
          </w:p>
          <w:p w:rsidR="001656DB" w:rsidRDefault="001656DB">
            <w:pPr>
              <w:rPr>
                <w:b/>
                <w:sz w:val="20"/>
              </w:rPr>
            </w:pPr>
          </w:p>
          <w:p w:rsidR="001656DB" w:rsidRDefault="001656DB">
            <w:pPr>
              <w:rPr>
                <w:b/>
                <w:sz w:val="20"/>
              </w:rPr>
            </w:pPr>
          </w:p>
          <w:p w:rsidR="001656DB" w:rsidRDefault="001656DB">
            <w:pPr>
              <w:rPr>
                <w:b/>
                <w:sz w:val="20"/>
              </w:rPr>
            </w:pPr>
          </w:p>
          <w:p w:rsidR="001656DB" w:rsidRDefault="001656DB">
            <w:pPr>
              <w:rPr>
                <w:b/>
                <w:sz w:val="20"/>
              </w:rPr>
            </w:pPr>
            <w:r>
              <w:rPr>
                <w:b/>
                <w:sz w:val="20"/>
              </w:rPr>
              <w:t>Carried</w:t>
            </w:r>
          </w:p>
          <w:p w:rsidR="00417060" w:rsidRDefault="00417060">
            <w:pPr>
              <w:rPr>
                <w:b/>
                <w:sz w:val="20"/>
              </w:rPr>
            </w:pPr>
          </w:p>
          <w:p w:rsidR="00417060" w:rsidRDefault="00417060">
            <w:pPr>
              <w:rPr>
                <w:b/>
                <w:sz w:val="20"/>
              </w:rPr>
            </w:pPr>
          </w:p>
          <w:p w:rsidR="00417060" w:rsidRDefault="00417060">
            <w:pPr>
              <w:rPr>
                <w:b/>
                <w:sz w:val="20"/>
              </w:rPr>
            </w:pPr>
          </w:p>
          <w:p w:rsidR="00417060" w:rsidRDefault="00417060">
            <w:pPr>
              <w:rPr>
                <w:b/>
                <w:sz w:val="20"/>
              </w:rPr>
            </w:pPr>
          </w:p>
          <w:p w:rsidR="00417060" w:rsidRDefault="00417060">
            <w:pPr>
              <w:rPr>
                <w:b/>
                <w:sz w:val="20"/>
              </w:rPr>
            </w:pPr>
          </w:p>
          <w:p w:rsidR="00417060" w:rsidRDefault="00417060">
            <w:pPr>
              <w:rPr>
                <w:b/>
                <w:sz w:val="20"/>
              </w:rPr>
            </w:pPr>
          </w:p>
          <w:p w:rsidR="00417060" w:rsidRPr="002D4FB2" w:rsidRDefault="00417060">
            <w:pPr>
              <w:rPr>
                <w:b/>
                <w:sz w:val="20"/>
              </w:rPr>
            </w:pPr>
            <w:r>
              <w:rPr>
                <w:b/>
                <w:sz w:val="20"/>
              </w:rPr>
              <w:t>Carried</w:t>
            </w:r>
          </w:p>
        </w:tc>
      </w:tr>
      <w:tr w:rsidR="006E01EF" w:rsidTr="00B860A6">
        <w:trPr>
          <w:cantSplit/>
          <w:trHeight w:val="400"/>
        </w:trPr>
        <w:tc>
          <w:tcPr>
            <w:tcW w:w="11304" w:type="dxa"/>
            <w:gridSpan w:val="2"/>
            <w:vAlign w:val="center"/>
          </w:tcPr>
          <w:p w:rsidR="006E01EF" w:rsidRDefault="006E38D1">
            <w:pPr>
              <w:tabs>
                <w:tab w:val="left" w:pos="360"/>
              </w:tabs>
              <w:rPr>
                <w:rFonts w:cs="Arial"/>
                <w:b/>
                <w:sz w:val="20"/>
              </w:rPr>
            </w:pPr>
            <w:r>
              <w:rPr>
                <w:rFonts w:cs="Arial"/>
                <w:b/>
                <w:sz w:val="20"/>
              </w:rPr>
              <w:t>7</w:t>
            </w:r>
            <w:r w:rsidR="006E01EF">
              <w:rPr>
                <w:rFonts w:cs="Arial"/>
                <w:b/>
                <w:sz w:val="20"/>
              </w:rPr>
              <w:t>.  LINKAGES &amp; PARTNERSHIPS</w:t>
            </w:r>
          </w:p>
        </w:tc>
      </w:tr>
      <w:tr w:rsidR="006E01EF" w:rsidRPr="002D4FB2" w:rsidTr="001B103C">
        <w:trPr>
          <w:trHeight w:val="400"/>
        </w:trPr>
        <w:tc>
          <w:tcPr>
            <w:tcW w:w="1017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6E1F52" w:rsidRDefault="0031672F" w:rsidP="006E1F52">
            <w:pPr>
              <w:tabs>
                <w:tab w:val="left" w:pos="360"/>
              </w:tabs>
              <w:rPr>
                <w:rFonts w:cs="Arial"/>
                <w:sz w:val="20"/>
              </w:rPr>
            </w:pPr>
            <w:r w:rsidRPr="0031672F">
              <w:rPr>
                <w:rFonts w:cs="Arial"/>
                <w:sz w:val="20"/>
              </w:rPr>
              <w:t xml:space="preserve">● </w:t>
            </w:r>
            <w:r w:rsidR="00F4479E">
              <w:rPr>
                <w:rFonts w:cs="Arial"/>
                <w:sz w:val="20"/>
              </w:rPr>
              <w:t>No report.</w:t>
            </w:r>
          </w:p>
          <w:p w:rsidR="00127A38" w:rsidRDefault="00127A38" w:rsidP="006E1F52">
            <w:pPr>
              <w:tabs>
                <w:tab w:val="left" w:pos="360"/>
              </w:tabs>
              <w:rPr>
                <w:rFonts w:cs="Arial"/>
                <w:sz w:val="2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 xml:space="preserve">Board of Directors QI Team Meeting </w:t>
            </w:r>
            <w:r w:rsidR="00587A8C">
              <w:rPr>
                <w:bCs/>
                <w:iCs/>
              </w:rPr>
              <w:t>Notes</w:t>
            </w:r>
            <w:r w:rsidR="00491064">
              <w:rPr>
                <w:bCs/>
                <w:iCs/>
              </w:rPr>
              <w:t>:</w:t>
            </w:r>
          </w:p>
          <w:p w:rsidR="005E4617" w:rsidRDefault="002D25E9" w:rsidP="005E4617">
            <w:pPr>
              <w:pStyle w:val="BodyText2"/>
              <w:tabs>
                <w:tab w:val="left" w:pos="360"/>
              </w:tabs>
              <w:rPr>
                <w:rFonts w:cs="Arial"/>
                <w:b w:val="0"/>
              </w:rPr>
            </w:pPr>
            <w:r w:rsidRPr="00346BE7">
              <w:rPr>
                <w:rFonts w:cs="Arial"/>
                <w:b w:val="0"/>
              </w:rPr>
              <w:t xml:space="preserve">● </w:t>
            </w:r>
            <w:r w:rsidR="00156953">
              <w:rPr>
                <w:rFonts w:cs="Arial"/>
                <w:b w:val="0"/>
              </w:rPr>
              <w:t xml:space="preserve">No </w:t>
            </w:r>
            <w:r w:rsidR="005E3B82">
              <w:rPr>
                <w:rFonts w:cs="Arial"/>
                <w:b w:val="0"/>
              </w:rPr>
              <w:t>meeting was held in March.</w:t>
            </w:r>
          </w:p>
          <w:p w:rsidR="00015C59" w:rsidRDefault="00015C59">
            <w:pPr>
              <w:pStyle w:val="BodyText2"/>
              <w:tabs>
                <w:tab w:val="left" w:pos="360"/>
              </w:tabs>
              <w:rPr>
                <w:rFonts w:cs="Arial"/>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3B0F0D" w:rsidRPr="00015C59">
              <w:rPr>
                <w:rFonts w:cs="Arial"/>
              </w:rPr>
              <w:t xml:space="preserve">Minutes – </w:t>
            </w:r>
            <w:r w:rsidR="005E3B82">
              <w:rPr>
                <w:rFonts w:cs="Arial"/>
              </w:rPr>
              <w:t>March 20</w:t>
            </w:r>
            <w:r w:rsidR="00127A38">
              <w:rPr>
                <w:rFonts w:cs="Arial"/>
              </w:rPr>
              <w:t>/13</w:t>
            </w:r>
            <w:r w:rsidR="00491064">
              <w:rPr>
                <w:rFonts w:cs="Arial"/>
              </w:rPr>
              <w:t>:</w:t>
            </w:r>
          </w:p>
          <w:p w:rsidR="002C0F1A" w:rsidRDefault="001E1BFB">
            <w:pPr>
              <w:pStyle w:val="BodyText2"/>
              <w:tabs>
                <w:tab w:val="left" w:pos="360"/>
              </w:tabs>
              <w:rPr>
                <w:rFonts w:cs="Arial"/>
                <w:b w:val="0"/>
              </w:rPr>
            </w:pPr>
            <w:r w:rsidRPr="003B6B46">
              <w:rPr>
                <w:rFonts w:cs="Arial"/>
                <w:b w:val="0"/>
              </w:rPr>
              <w:t>●</w:t>
            </w:r>
            <w:r>
              <w:rPr>
                <w:rFonts w:cs="Arial"/>
                <w:b w:val="0"/>
              </w:rPr>
              <w:t xml:space="preserve"> </w:t>
            </w:r>
            <w:r w:rsidR="00FE4DCE">
              <w:rPr>
                <w:rFonts w:cs="Arial"/>
                <w:b w:val="0"/>
              </w:rPr>
              <w:t>A. Johnston asked if there were any questions regarding the minutes.</w:t>
            </w:r>
          </w:p>
          <w:p w:rsidR="00451E7A" w:rsidRDefault="00451E7A">
            <w:pPr>
              <w:pStyle w:val="BodyText2"/>
              <w:tabs>
                <w:tab w:val="left" w:pos="360"/>
              </w:tabs>
              <w:rPr>
                <w:rFonts w:cs="Arial"/>
                <w:b w:val="0"/>
              </w:rPr>
            </w:pPr>
            <w:r w:rsidRPr="003B6B46">
              <w:rPr>
                <w:rFonts w:cs="Arial"/>
                <w:b w:val="0"/>
              </w:rPr>
              <w:t>●</w:t>
            </w:r>
            <w:r>
              <w:rPr>
                <w:rFonts w:cs="Arial"/>
                <w:b w:val="0"/>
              </w:rPr>
              <w:t xml:space="preserve"> S. Tyance inquired about the LTC falls and if anything is being done to address this issue.  K. Pristanski responded that with the new government regulations, all restraints are restricted.  There are other processes in place to help decrease falls.</w:t>
            </w:r>
            <w:r w:rsidR="001A5DC4">
              <w:rPr>
                <w:rFonts w:cs="Arial"/>
                <w:b w:val="0"/>
              </w:rPr>
              <w:t xml:space="preserve">  L. Heerema also noted that the Falls Committee meets regularly.</w:t>
            </w:r>
          </w:p>
          <w:p w:rsidR="00E60BBA" w:rsidRDefault="001573E5" w:rsidP="00CC4845">
            <w:pPr>
              <w:pStyle w:val="BodyText2"/>
              <w:tabs>
                <w:tab w:val="left" w:pos="360"/>
              </w:tabs>
              <w:rPr>
                <w:rFonts w:cs="Arial"/>
                <w:b w:val="0"/>
              </w:rPr>
            </w:pPr>
            <w:r w:rsidRPr="001573E5">
              <w:rPr>
                <w:rFonts w:cs="Arial"/>
              </w:rPr>
              <w:t>It was moved by</w:t>
            </w:r>
            <w:r w:rsidR="00DF7C0E">
              <w:rPr>
                <w:rFonts w:cs="Arial"/>
              </w:rPr>
              <w:t xml:space="preserve"> </w:t>
            </w:r>
            <w:r w:rsidR="00CC4845">
              <w:rPr>
                <w:rFonts w:cs="Arial"/>
              </w:rPr>
              <w:t>A. Johnston</w:t>
            </w:r>
            <w:r w:rsidR="0074436F">
              <w:rPr>
                <w:rFonts w:cs="Arial"/>
              </w:rPr>
              <w:t xml:space="preserve"> </w:t>
            </w:r>
            <w:r w:rsidR="00DF7C0E">
              <w:rPr>
                <w:rFonts w:cs="Arial"/>
              </w:rPr>
              <w:t xml:space="preserve">and seconded by </w:t>
            </w:r>
            <w:r w:rsidR="00451E7A">
              <w:rPr>
                <w:rFonts w:cs="Arial"/>
              </w:rPr>
              <w:t>S. Tyance</w:t>
            </w:r>
            <w:r w:rsidR="000A1476">
              <w:rPr>
                <w:rFonts w:cs="Arial"/>
              </w:rPr>
              <w:t xml:space="preserve"> </w:t>
            </w:r>
            <w:r w:rsidRPr="001573E5">
              <w:rPr>
                <w:rFonts w:cs="Arial"/>
              </w:rPr>
              <w:t xml:space="preserve">that the Report from the </w:t>
            </w:r>
            <w:r w:rsidR="0074436F">
              <w:rPr>
                <w:rFonts w:cs="Arial"/>
              </w:rPr>
              <w:t xml:space="preserve">Quality Improvement Committee </w:t>
            </w:r>
            <w:r w:rsidRPr="001573E5">
              <w:rPr>
                <w:rFonts w:cs="Arial"/>
              </w:rPr>
              <w:t>be accepted.</w:t>
            </w:r>
          </w:p>
          <w:p w:rsidR="000336FA" w:rsidRDefault="000336FA" w:rsidP="00CC4845">
            <w:pPr>
              <w:pStyle w:val="BodyText2"/>
              <w:tabs>
                <w:tab w:val="left" w:pos="360"/>
              </w:tabs>
              <w:rPr>
                <w:rFonts w:cs="Arial"/>
                <w:b w:val="0"/>
              </w:rPr>
            </w:pPr>
          </w:p>
          <w:p w:rsidR="009D1B59" w:rsidRDefault="009D1B59" w:rsidP="00CC4845">
            <w:pPr>
              <w:pStyle w:val="BodyText2"/>
              <w:tabs>
                <w:tab w:val="left" w:pos="360"/>
              </w:tabs>
              <w:rPr>
                <w:rFonts w:cs="Arial"/>
                <w:b w:val="0"/>
              </w:rPr>
            </w:pPr>
          </w:p>
          <w:p w:rsidR="000336FA" w:rsidRPr="000336FA" w:rsidRDefault="000336FA" w:rsidP="00CC4845">
            <w:pPr>
              <w:pStyle w:val="BodyText2"/>
              <w:tabs>
                <w:tab w:val="left" w:pos="360"/>
              </w:tabs>
              <w:rPr>
                <w:rFonts w:cs="Arial"/>
              </w:rPr>
            </w:pPr>
            <w:r w:rsidRPr="000336FA">
              <w:rPr>
                <w:rFonts w:cs="Arial"/>
              </w:rPr>
              <w:lastRenderedPageBreak/>
              <w:t xml:space="preserve">7.4 </w:t>
            </w:r>
            <w:r w:rsidR="00795D70">
              <w:rPr>
                <w:rFonts w:cs="Arial"/>
              </w:rPr>
              <w:t>GDH 50</w:t>
            </w:r>
            <w:r w:rsidR="00795D70" w:rsidRPr="00795D70">
              <w:rPr>
                <w:rFonts w:cs="Arial"/>
                <w:vertAlign w:val="superscript"/>
              </w:rPr>
              <w:t>th</w:t>
            </w:r>
            <w:r w:rsidR="00795D70">
              <w:rPr>
                <w:rFonts w:cs="Arial"/>
              </w:rPr>
              <w:t xml:space="preserve"> Anniversary Planning Ad Hoc Committee </w:t>
            </w:r>
            <w:r w:rsidR="000F2899">
              <w:rPr>
                <w:rFonts w:cs="Arial"/>
              </w:rPr>
              <w:t>–</w:t>
            </w:r>
            <w:r w:rsidR="00795D70">
              <w:rPr>
                <w:rFonts w:cs="Arial"/>
              </w:rPr>
              <w:t xml:space="preserve"> </w:t>
            </w:r>
            <w:r w:rsidR="005E3B82">
              <w:rPr>
                <w:rFonts w:cs="Arial"/>
              </w:rPr>
              <w:t>March 4 and March 25</w:t>
            </w:r>
            <w:r w:rsidR="00127A38">
              <w:rPr>
                <w:rFonts w:cs="Arial"/>
              </w:rPr>
              <w:t>/13:</w:t>
            </w:r>
          </w:p>
          <w:p w:rsidR="008A5B32" w:rsidRDefault="000336FA" w:rsidP="000336FA">
            <w:pPr>
              <w:rPr>
                <w:rFonts w:cs="Arial"/>
                <w:sz w:val="20"/>
              </w:rPr>
            </w:pPr>
            <w:r>
              <w:rPr>
                <w:rFonts w:cs="Arial"/>
                <w:sz w:val="20"/>
              </w:rPr>
              <w:t>●</w:t>
            </w:r>
            <w:r w:rsidR="002F132C">
              <w:rPr>
                <w:rFonts w:cs="Arial"/>
                <w:sz w:val="20"/>
              </w:rPr>
              <w:t xml:space="preserve"> </w:t>
            </w:r>
            <w:r w:rsidR="00BA73C9">
              <w:rPr>
                <w:rFonts w:cs="Arial"/>
                <w:sz w:val="20"/>
              </w:rPr>
              <w:t xml:space="preserve">K. Pristanski </w:t>
            </w:r>
            <w:r w:rsidR="008A5B32">
              <w:rPr>
                <w:rFonts w:cs="Arial"/>
                <w:sz w:val="20"/>
              </w:rPr>
              <w:t>asked if there were any questions regarding the notes and the events schedule.</w:t>
            </w:r>
          </w:p>
          <w:p w:rsidR="00565845" w:rsidRDefault="00A41977" w:rsidP="000336FA">
            <w:pPr>
              <w:rPr>
                <w:rFonts w:cs="Arial"/>
                <w:sz w:val="20"/>
              </w:rPr>
            </w:pPr>
            <w:r>
              <w:rPr>
                <w:rFonts w:cs="Arial"/>
                <w:sz w:val="20"/>
              </w:rPr>
              <w:t xml:space="preserve">● </w:t>
            </w:r>
            <w:r w:rsidR="00FB3A5B">
              <w:rPr>
                <w:rFonts w:cs="Arial"/>
                <w:sz w:val="20"/>
              </w:rPr>
              <w:t xml:space="preserve">A. Johnston </w:t>
            </w:r>
            <w:r w:rsidR="00565845">
              <w:rPr>
                <w:rFonts w:cs="Arial"/>
                <w:sz w:val="20"/>
              </w:rPr>
              <w:t>inquired when the invitations would be sent out.  K. Pristanski responded that they would probably be sent by early May at the latest.</w:t>
            </w:r>
          </w:p>
          <w:p w:rsidR="00565845" w:rsidRDefault="00565845" w:rsidP="000336FA">
            <w:pPr>
              <w:rPr>
                <w:rFonts w:cs="Arial"/>
                <w:sz w:val="20"/>
              </w:rPr>
            </w:pPr>
            <w:r>
              <w:rPr>
                <w:rFonts w:cs="Arial"/>
                <w:sz w:val="20"/>
              </w:rPr>
              <w:t xml:space="preserve">● C. Tschajka inquired why videotaping the event </w:t>
            </w:r>
            <w:r w:rsidR="00156953">
              <w:rPr>
                <w:rFonts w:cs="Arial"/>
                <w:sz w:val="20"/>
              </w:rPr>
              <w:t>was</w:t>
            </w:r>
            <w:r>
              <w:rPr>
                <w:rFonts w:cs="Arial"/>
                <w:sz w:val="20"/>
              </w:rPr>
              <w:t xml:space="preserve"> so important.  K. Pristanski responded that some people may wish to watch the video at a later time.</w:t>
            </w:r>
          </w:p>
          <w:p w:rsidR="00565845" w:rsidRDefault="00565845" w:rsidP="000336FA">
            <w:pPr>
              <w:rPr>
                <w:rFonts w:cs="Arial"/>
                <w:sz w:val="20"/>
              </w:rPr>
            </w:pPr>
            <w:r>
              <w:rPr>
                <w:rFonts w:cs="Arial"/>
                <w:sz w:val="20"/>
              </w:rPr>
              <w:t>● K. Pristanski reported that the dance would only be open to staff, physicians, volunteers and guests of those people.</w:t>
            </w:r>
          </w:p>
          <w:p w:rsidR="00A53C66" w:rsidRDefault="00A53C66" w:rsidP="00C53F1D">
            <w:pPr>
              <w:rPr>
                <w:rFonts w:cs="Arial"/>
                <w:b/>
                <w:sz w:val="20"/>
              </w:rPr>
            </w:pPr>
            <w:r w:rsidRPr="00A53C66">
              <w:rPr>
                <w:rFonts w:cs="Arial"/>
                <w:b/>
                <w:sz w:val="20"/>
              </w:rPr>
              <w:t xml:space="preserve">It was moved by </w:t>
            </w:r>
            <w:r w:rsidR="00BA73C9">
              <w:rPr>
                <w:rFonts w:cs="Arial"/>
                <w:b/>
                <w:sz w:val="20"/>
              </w:rPr>
              <w:t>C. Tschajka</w:t>
            </w:r>
            <w:r w:rsidRPr="00A53C66">
              <w:rPr>
                <w:rFonts w:cs="Arial"/>
                <w:b/>
                <w:sz w:val="20"/>
              </w:rPr>
              <w:t xml:space="preserve"> and seconded by </w:t>
            </w:r>
            <w:r w:rsidR="00BA73C9">
              <w:rPr>
                <w:rFonts w:cs="Arial"/>
                <w:b/>
                <w:sz w:val="20"/>
              </w:rPr>
              <w:t>W. Anton</w:t>
            </w:r>
            <w:r w:rsidR="00896BF3">
              <w:rPr>
                <w:rFonts w:cs="Arial"/>
                <w:b/>
                <w:sz w:val="20"/>
              </w:rPr>
              <w:t xml:space="preserve"> </w:t>
            </w:r>
            <w:r w:rsidRPr="00A53C66">
              <w:rPr>
                <w:rFonts w:cs="Arial"/>
                <w:b/>
                <w:sz w:val="20"/>
              </w:rPr>
              <w:t>that the Report</w:t>
            </w:r>
            <w:r w:rsidR="00565845">
              <w:rPr>
                <w:rFonts w:cs="Arial"/>
                <w:b/>
                <w:sz w:val="20"/>
              </w:rPr>
              <w:t>s</w:t>
            </w:r>
            <w:r w:rsidRPr="00A53C66">
              <w:rPr>
                <w:rFonts w:cs="Arial"/>
                <w:b/>
                <w:sz w:val="20"/>
              </w:rPr>
              <w:t xml:space="preserve"> from the </w:t>
            </w:r>
            <w:r w:rsidR="00FB3A5B">
              <w:rPr>
                <w:rFonts w:cs="Arial"/>
                <w:b/>
                <w:sz w:val="20"/>
              </w:rPr>
              <w:t>GDH 50</w:t>
            </w:r>
            <w:r w:rsidR="00FB3A5B" w:rsidRPr="00FB3A5B">
              <w:rPr>
                <w:rFonts w:cs="Arial"/>
                <w:b/>
                <w:sz w:val="20"/>
                <w:vertAlign w:val="superscript"/>
              </w:rPr>
              <w:t>th</w:t>
            </w:r>
            <w:r w:rsidR="00FB3A5B">
              <w:rPr>
                <w:rFonts w:cs="Arial"/>
                <w:b/>
                <w:sz w:val="20"/>
              </w:rPr>
              <w:t xml:space="preserve"> Anniversary Planning Ad Hoc </w:t>
            </w:r>
            <w:r w:rsidR="00BA73C9">
              <w:rPr>
                <w:rFonts w:cs="Arial"/>
                <w:b/>
                <w:sz w:val="20"/>
              </w:rPr>
              <w:t>Committee be accepted.</w:t>
            </w:r>
          </w:p>
          <w:p w:rsidR="00BA73C9" w:rsidRPr="00BA73C9" w:rsidRDefault="00BA73C9" w:rsidP="00C53F1D">
            <w:pPr>
              <w:rPr>
                <w:rFonts w:cs="Arial"/>
                <w:sz w:val="20"/>
              </w:rPr>
            </w:pPr>
          </w:p>
          <w:p w:rsidR="00127A38" w:rsidRPr="00127A38" w:rsidRDefault="00127A38" w:rsidP="00C53F1D">
            <w:pPr>
              <w:rPr>
                <w:rFonts w:cs="Arial"/>
                <w:b/>
                <w:sz w:val="20"/>
              </w:rPr>
            </w:pPr>
            <w:r w:rsidRPr="00127A38">
              <w:rPr>
                <w:rFonts w:cs="Arial"/>
                <w:b/>
                <w:sz w:val="20"/>
              </w:rPr>
              <w:t xml:space="preserve">7.5 </w:t>
            </w:r>
            <w:r w:rsidR="005E3B82">
              <w:rPr>
                <w:rFonts w:cs="Arial"/>
                <w:b/>
                <w:sz w:val="20"/>
              </w:rPr>
              <w:t>Healthier Community Advisory</w:t>
            </w:r>
            <w:r w:rsidR="000F2899">
              <w:rPr>
                <w:rFonts w:cs="Arial"/>
                <w:b/>
                <w:sz w:val="20"/>
              </w:rPr>
              <w:t xml:space="preserve"> Committee M</w:t>
            </w:r>
            <w:r w:rsidRPr="00127A38">
              <w:rPr>
                <w:rFonts w:cs="Arial"/>
                <w:b/>
                <w:sz w:val="20"/>
              </w:rPr>
              <w:t xml:space="preserve">eeting Minutes – </w:t>
            </w:r>
            <w:r w:rsidR="000F2899">
              <w:rPr>
                <w:rFonts w:cs="Arial"/>
                <w:b/>
                <w:sz w:val="20"/>
              </w:rPr>
              <w:t xml:space="preserve">Feb. </w:t>
            </w:r>
            <w:r w:rsidR="005E3B82">
              <w:rPr>
                <w:rFonts w:cs="Arial"/>
                <w:b/>
                <w:sz w:val="20"/>
              </w:rPr>
              <w:t>2</w:t>
            </w:r>
            <w:r w:rsidRPr="00127A38">
              <w:rPr>
                <w:rFonts w:cs="Arial"/>
                <w:b/>
                <w:sz w:val="20"/>
              </w:rPr>
              <w:t>8/13:</w:t>
            </w:r>
          </w:p>
          <w:p w:rsidR="00127A38" w:rsidRDefault="00127A38" w:rsidP="00C53F1D">
            <w:pPr>
              <w:rPr>
                <w:rFonts w:cs="Arial"/>
                <w:sz w:val="20"/>
              </w:rPr>
            </w:pPr>
            <w:r w:rsidRPr="0031672F">
              <w:rPr>
                <w:rFonts w:cs="Arial"/>
                <w:sz w:val="20"/>
              </w:rPr>
              <w:t>●</w:t>
            </w:r>
            <w:r>
              <w:rPr>
                <w:rFonts w:cs="Arial"/>
                <w:sz w:val="20"/>
              </w:rPr>
              <w:t xml:space="preserve"> </w:t>
            </w:r>
            <w:r w:rsidR="00E32F11">
              <w:rPr>
                <w:rFonts w:cs="Arial"/>
                <w:sz w:val="20"/>
              </w:rPr>
              <w:t>K. Pri</w:t>
            </w:r>
            <w:r w:rsidR="00AD161C">
              <w:rPr>
                <w:rFonts w:cs="Arial"/>
                <w:sz w:val="20"/>
              </w:rPr>
              <w:t>stanski highlighted the minutes</w:t>
            </w:r>
            <w:r w:rsidR="00237F01">
              <w:rPr>
                <w:rFonts w:cs="Arial"/>
                <w:sz w:val="20"/>
              </w:rPr>
              <w:t>.  He added that there was a good presentation from Julie Lamarche from the Family Resource Centre.</w:t>
            </w:r>
          </w:p>
          <w:p w:rsidR="00237F01" w:rsidRDefault="00237F01" w:rsidP="00C53F1D">
            <w:pPr>
              <w:rPr>
                <w:rFonts w:cs="Arial"/>
                <w:sz w:val="20"/>
              </w:rPr>
            </w:pPr>
            <w:r>
              <w:rPr>
                <w:rFonts w:cs="Arial"/>
                <w:sz w:val="20"/>
              </w:rPr>
              <w:t xml:space="preserve">● W. Anton inquired why the supportive housing item was being removed from the agenda.  K. Pristanski responded that the municipality has no funding to provide supportive housing.  The buildings are </w:t>
            </w:r>
            <w:r w:rsidR="00637BB2">
              <w:rPr>
                <w:rFonts w:cs="Arial"/>
                <w:sz w:val="20"/>
              </w:rPr>
              <w:t>no</w:t>
            </w:r>
            <w:r w:rsidR="00156953">
              <w:rPr>
                <w:rFonts w:cs="Arial"/>
                <w:sz w:val="20"/>
              </w:rPr>
              <w:t>t</w:t>
            </w:r>
            <w:r w:rsidR="00637BB2">
              <w:rPr>
                <w:rFonts w:cs="Arial"/>
                <w:sz w:val="20"/>
              </w:rPr>
              <w:t xml:space="preserve"> owned by the municipality.</w:t>
            </w:r>
          </w:p>
          <w:p w:rsidR="00127A38" w:rsidRPr="00127A38" w:rsidRDefault="00EE699A" w:rsidP="00B80C95">
            <w:pPr>
              <w:rPr>
                <w:rFonts w:cs="Arial"/>
                <w:sz w:val="20"/>
              </w:rPr>
            </w:pPr>
            <w:r w:rsidRPr="00A53C66">
              <w:rPr>
                <w:rFonts w:cs="Arial"/>
                <w:b/>
                <w:sz w:val="20"/>
              </w:rPr>
              <w:t xml:space="preserve">It was moved by </w:t>
            </w:r>
            <w:r w:rsidR="00E32F11">
              <w:rPr>
                <w:rFonts w:cs="Arial"/>
                <w:b/>
                <w:sz w:val="20"/>
              </w:rPr>
              <w:t>A. Johnston</w:t>
            </w:r>
            <w:r w:rsidRPr="00A53C66">
              <w:rPr>
                <w:rFonts w:cs="Arial"/>
                <w:b/>
                <w:sz w:val="20"/>
              </w:rPr>
              <w:t xml:space="preserve"> and seconded by </w:t>
            </w:r>
            <w:r w:rsidR="00E32F11">
              <w:rPr>
                <w:rFonts w:cs="Arial"/>
                <w:b/>
                <w:sz w:val="20"/>
              </w:rPr>
              <w:t>C. Tschajka</w:t>
            </w:r>
            <w:r>
              <w:rPr>
                <w:rFonts w:cs="Arial"/>
                <w:b/>
                <w:sz w:val="20"/>
              </w:rPr>
              <w:t xml:space="preserve"> </w:t>
            </w:r>
            <w:r w:rsidRPr="00A53C66">
              <w:rPr>
                <w:rFonts w:cs="Arial"/>
                <w:b/>
                <w:sz w:val="20"/>
              </w:rPr>
              <w:t xml:space="preserve">that the Report from the </w:t>
            </w:r>
            <w:r w:rsidR="00637BB2">
              <w:rPr>
                <w:rFonts w:cs="Arial"/>
                <w:b/>
                <w:sz w:val="20"/>
              </w:rPr>
              <w:t xml:space="preserve">Healthier Community </w:t>
            </w:r>
            <w:r w:rsidR="00E32F11">
              <w:rPr>
                <w:rFonts w:cs="Arial"/>
                <w:b/>
                <w:sz w:val="20"/>
              </w:rPr>
              <w:t xml:space="preserve">Advisory </w:t>
            </w:r>
            <w:r>
              <w:rPr>
                <w:rFonts w:cs="Arial"/>
                <w:b/>
                <w:sz w:val="20"/>
              </w:rPr>
              <w:t>Committee be accepted.</w:t>
            </w:r>
          </w:p>
        </w:tc>
        <w:tc>
          <w:tcPr>
            <w:tcW w:w="1134" w:type="dxa"/>
          </w:tcPr>
          <w:p w:rsidR="00BE4B0C" w:rsidRPr="002D4FB2" w:rsidRDefault="00BE4B0C" w:rsidP="002D73C7">
            <w:pPr>
              <w:rPr>
                <w:b/>
                <w:sz w:val="20"/>
              </w:rPr>
            </w:pPr>
          </w:p>
          <w:p w:rsidR="00692292" w:rsidRPr="002D4FB2" w:rsidRDefault="00692292" w:rsidP="002D73C7">
            <w:pPr>
              <w:rPr>
                <w:b/>
                <w:sz w:val="20"/>
              </w:rPr>
            </w:pPr>
          </w:p>
          <w:p w:rsidR="00493F5F" w:rsidRDefault="00493F5F" w:rsidP="002D73C7">
            <w:pPr>
              <w:rPr>
                <w:b/>
                <w:sz w:val="20"/>
              </w:rPr>
            </w:pPr>
          </w:p>
          <w:p w:rsidR="006527A4" w:rsidRDefault="006527A4" w:rsidP="002D73C7">
            <w:pPr>
              <w:rPr>
                <w:b/>
                <w:sz w:val="20"/>
              </w:rPr>
            </w:pPr>
          </w:p>
          <w:p w:rsidR="006527A4" w:rsidRDefault="006527A4" w:rsidP="002D73C7">
            <w:pPr>
              <w:rPr>
                <w:b/>
                <w:sz w:val="20"/>
              </w:rPr>
            </w:pPr>
          </w:p>
          <w:p w:rsidR="00FB3A5B" w:rsidRDefault="00FB3A5B" w:rsidP="002D73C7">
            <w:pPr>
              <w:rPr>
                <w:b/>
                <w:sz w:val="20"/>
              </w:rPr>
            </w:pPr>
          </w:p>
          <w:p w:rsidR="00FB3A5B" w:rsidRPr="00B860A6" w:rsidRDefault="00FB3A5B" w:rsidP="002D73C7">
            <w:pPr>
              <w:rPr>
                <w:b/>
                <w:sz w:val="20"/>
              </w:rPr>
            </w:pPr>
          </w:p>
          <w:p w:rsidR="006E38D1" w:rsidRDefault="006E38D1" w:rsidP="002D73C7">
            <w:pPr>
              <w:rPr>
                <w:b/>
                <w:sz w:val="20"/>
              </w:rPr>
            </w:pPr>
          </w:p>
          <w:p w:rsidR="00451E7A" w:rsidRDefault="00451E7A" w:rsidP="002D73C7">
            <w:pPr>
              <w:rPr>
                <w:b/>
                <w:sz w:val="20"/>
              </w:rPr>
            </w:pPr>
          </w:p>
          <w:p w:rsidR="00451E7A" w:rsidRDefault="00451E7A" w:rsidP="002D73C7">
            <w:pPr>
              <w:rPr>
                <w:b/>
                <w:sz w:val="20"/>
              </w:rPr>
            </w:pPr>
          </w:p>
          <w:p w:rsidR="00451E7A" w:rsidRPr="00B860A6" w:rsidRDefault="00451E7A" w:rsidP="002D73C7">
            <w:pPr>
              <w:rPr>
                <w:b/>
                <w:sz w:val="20"/>
              </w:rPr>
            </w:pPr>
          </w:p>
          <w:p w:rsidR="00015C59" w:rsidRPr="00B860A6" w:rsidRDefault="0030212E" w:rsidP="002D73C7">
            <w:pPr>
              <w:rPr>
                <w:b/>
                <w:sz w:val="20"/>
              </w:rPr>
            </w:pPr>
            <w:r>
              <w:rPr>
                <w:b/>
                <w:sz w:val="20"/>
              </w:rPr>
              <w:t>Carried</w:t>
            </w:r>
          </w:p>
          <w:p w:rsidR="003978A6" w:rsidRPr="00B860A6" w:rsidRDefault="003978A6" w:rsidP="002D73C7">
            <w:pPr>
              <w:rPr>
                <w:b/>
                <w:sz w:val="20"/>
              </w:rPr>
            </w:pPr>
          </w:p>
          <w:p w:rsidR="003978A6" w:rsidRPr="00B860A6" w:rsidRDefault="003978A6" w:rsidP="002D73C7">
            <w:pPr>
              <w:rPr>
                <w:b/>
                <w:sz w:val="20"/>
              </w:rPr>
            </w:pPr>
          </w:p>
          <w:p w:rsidR="003978A6" w:rsidRPr="00B860A6" w:rsidRDefault="003978A6" w:rsidP="002D73C7">
            <w:pPr>
              <w:rPr>
                <w:b/>
                <w:sz w:val="20"/>
              </w:rPr>
            </w:pPr>
          </w:p>
          <w:p w:rsidR="00E357FE" w:rsidRPr="00B860A6" w:rsidRDefault="00E357FE" w:rsidP="002D73C7">
            <w:pPr>
              <w:rPr>
                <w:b/>
                <w:sz w:val="20"/>
              </w:rPr>
            </w:pPr>
          </w:p>
          <w:p w:rsidR="00A53C66" w:rsidRDefault="00A53C66" w:rsidP="000336FA">
            <w:pPr>
              <w:rPr>
                <w:b/>
                <w:sz w:val="20"/>
              </w:rPr>
            </w:pPr>
          </w:p>
          <w:p w:rsidR="00896BF3" w:rsidRDefault="00896BF3" w:rsidP="000336FA">
            <w:pPr>
              <w:rPr>
                <w:b/>
                <w:sz w:val="20"/>
              </w:rPr>
            </w:pPr>
          </w:p>
          <w:p w:rsidR="00896BF3" w:rsidRDefault="00896BF3" w:rsidP="000336FA">
            <w:pPr>
              <w:rPr>
                <w:b/>
                <w:sz w:val="20"/>
              </w:rPr>
            </w:pPr>
          </w:p>
          <w:p w:rsidR="00896BF3" w:rsidRDefault="00896BF3" w:rsidP="000336FA">
            <w:pPr>
              <w:rPr>
                <w:b/>
                <w:sz w:val="20"/>
              </w:rPr>
            </w:pPr>
          </w:p>
          <w:p w:rsidR="00A41977" w:rsidRDefault="00A41977" w:rsidP="000336FA">
            <w:pPr>
              <w:rPr>
                <w:b/>
                <w:sz w:val="20"/>
              </w:rPr>
            </w:pPr>
          </w:p>
          <w:p w:rsidR="009D1B59" w:rsidRDefault="009D1B59" w:rsidP="000336FA">
            <w:pPr>
              <w:rPr>
                <w:b/>
                <w:sz w:val="20"/>
              </w:rPr>
            </w:pPr>
          </w:p>
          <w:p w:rsidR="00A41977" w:rsidRDefault="00A41977" w:rsidP="000336FA">
            <w:pPr>
              <w:rPr>
                <w:b/>
                <w:sz w:val="20"/>
              </w:rPr>
            </w:pPr>
          </w:p>
          <w:p w:rsidR="00B80C95" w:rsidRDefault="00896BF3" w:rsidP="000336FA">
            <w:pPr>
              <w:rPr>
                <w:b/>
                <w:sz w:val="20"/>
              </w:rPr>
            </w:pPr>
            <w:r>
              <w:rPr>
                <w:b/>
                <w:sz w:val="20"/>
              </w:rPr>
              <w:t>Carried</w:t>
            </w:r>
          </w:p>
          <w:p w:rsidR="00637BB2" w:rsidRDefault="00637BB2" w:rsidP="000336FA">
            <w:pPr>
              <w:rPr>
                <w:b/>
                <w:sz w:val="20"/>
              </w:rPr>
            </w:pPr>
          </w:p>
          <w:p w:rsidR="00637BB2" w:rsidRDefault="00637BB2" w:rsidP="000336FA">
            <w:pPr>
              <w:rPr>
                <w:b/>
                <w:sz w:val="20"/>
              </w:rPr>
            </w:pPr>
          </w:p>
          <w:p w:rsidR="00637BB2" w:rsidRDefault="00637BB2" w:rsidP="000336FA">
            <w:pPr>
              <w:rPr>
                <w:b/>
                <w:sz w:val="20"/>
              </w:rPr>
            </w:pPr>
          </w:p>
          <w:p w:rsidR="00637BB2" w:rsidRDefault="00637BB2" w:rsidP="000336FA">
            <w:pPr>
              <w:rPr>
                <w:b/>
                <w:sz w:val="20"/>
              </w:rPr>
            </w:pPr>
          </w:p>
          <w:p w:rsidR="00637BB2" w:rsidRDefault="00637BB2" w:rsidP="000336FA">
            <w:pPr>
              <w:rPr>
                <w:b/>
                <w:sz w:val="20"/>
              </w:rPr>
            </w:pPr>
          </w:p>
          <w:p w:rsidR="00637BB2" w:rsidRDefault="00637BB2" w:rsidP="000336FA">
            <w:pPr>
              <w:rPr>
                <w:b/>
                <w:sz w:val="20"/>
              </w:rPr>
            </w:pPr>
          </w:p>
          <w:p w:rsidR="00637BB2" w:rsidRDefault="00637BB2" w:rsidP="000336FA">
            <w:pPr>
              <w:rPr>
                <w:b/>
                <w:sz w:val="20"/>
              </w:rPr>
            </w:pPr>
          </w:p>
          <w:p w:rsidR="00637BB2" w:rsidRDefault="00637BB2" w:rsidP="000336FA">
            <w:pPr>
              <w:rPr>
                <w:b/>
                <w:sz w:val="20"/>
              </w:rPr>
            </w:pPr>
          </w:p>
          <w:p w:rsidR="00637BB2" w:rsidRPr="002D4FB2" w:rsidRDefault="00637BB2" w:rsidP="000336FA">
            <w:pPr>
              <w:rPr>
                <w:b/>
                <w:sz w:val="20"/>
              </w:rPr>
            </w:pPr>
            <w:r>
              <w:rPr>
                <w:b/>
                <w:sz w:val="20"/>
              </w:rPr>
              <w:t>Carried</w:t>
            </w:r>
          </w:p>
        </w:tc>
      </w:tr>
      <w:tr w:rsidR="006E01EF" w:rsidTr="00B860A6">
        <w:trPr>
          <w:cantSplit/>
          <w:trHeight w:val="400"/>
        </w:trPr>
        <w:tc>
          <w:tcPr>
            <w:tcW w:w="11304" w:type="dxa"/>
            <w:gridSpan w:val="2"/>
            <w:vAlign w:val="center"/>
          </w:tcPr>
          <w:p w:rsidR="00E60BBA" w:rsidRDefault="00111E4C">
            <w:pPr>
              <w:rPr>
                <w:rFonts w:cs="Arial"/>
                <w:b/>
                <w:sz w:val="20"/>
              </w:rPr>
            </w:pPr>
            <w:r>
              <w:rPr>
                <w:rFonts w:cs="Arial"/>
                <w:b/>
                <w:sz w:val="20"/>
              </w:rPr>
              <w:lastRenderedPageBreak/>
              <w:t>8</w:t>
            </w:r>
            <w:r w:rsidR="006E01EF">
              <w:rPr>
                <w:rFonts w:cs="Arial"/>
                <w:b/>
                <w:sz w:val="20"/>
              </w:rPr>
              <w:t>.  MEDICAL STAFF</w:t>
            </w:r>
          </w:p>
        </w:tc>
      </w:tr>
      <w:tr w:rsidR="006E01EF" w:rsidTr="001B103C">
        <w:trPr>
          <w:trHeight w:val="611"/>
        </w:trPr>
        <w:tc>
          <w:tcPr>
            <w:tcW w:w="10170" w:type="dxa"/>
          </w:tcPr>
          <w:p w:rsidR="008D10A1" w:rsidRPr="00373499" w:rsidRDefault="008D10A1" w:rsidP="004C1BDA">
            <w:pPr>
              <w:pStyle w:val="BodyText"/>
              <w:rPr>
                <w:rFonts w:cs="Arial"/>
                <w:b/>
                <w:bCs/>
              </w:rPr>
            </w:pPr>
            <w:r w:rsidRPr="00373499">
              <w:rPr>
                <w:rFonts w:cs="Arial"/>
                <w:b/>
                <w:bCs/>
              </w:rPr>
              <w:t>8.</w:t>
            </w:r>
            <w:r w:rsidR="000336FA">
              <w:rPr>
                <w:rFonts w:cs="Arial"/>
                <w:b/>
                <w:bCs/>
              </w:rPr>
              <w:t>1</w:t>
            </w:r>
            <w:r w:rsidRPr="00373499">
              <w:rPr>
                <w:rFonts w:cs="Arial"/>
                <w:b/>
                <w:bCs/>
              </w:rPr>
              <w:t xml:space="preserve"> </w:t>
            </w:r>
            <w:r w:rsidR="000F2899">
              <w:rPr>
                <w:rFonts w:cs="Arial"/>
                <w:b/>
                <w:bCs/>
              </w:rPr>
              <w:t>Medical Advisory Committee</w:t>
            </w:r>
            <w:r w:rsidR="00CE6ABA">
              <w:rPr>
                <w:rFonts w:cs="Arial"/>
                <w:b/>
                <w:bCs/>
              </w:rPr>
              <w:t xml:space="preserve"> Minutes – March 6/13</w:t>
            </w:r>
            <w:r w:rsidR="00253018">
              <w:rPr>
                <w:rFonts w:cs="Arial"/>
                <w:b/>
                <w:bCs/>
              </w:rPr>
              <w:t>:</w:t>
            </w:r>
          </w:p>
          <w:p w:rsidR="00652EFC" w:rsidRDefault="000336FA" w:rsidP="00CE6ABA">
            <w:pPr>
              <w:rPr>
                <w:rFonts w:cs="Arial"/>
                <w:sz w:val="20"/>
              </w:rPr>
            </w:pPr>
            <w:r>
              <w:rPr>
                <w:rFonts w:cs="Arial"/>
                <w:sz w:val="20"/>
              </w:rPr>
              <w:t>●</w:t>
            </w:r>
            <w:r w:rsidR="00AA7502">
              <w:rPr>
                <w:rFonts w:cs="Arial"/>
                <w:sz w:val="20"/>
              </w:rPr>
              <w:t xml:space="preserve"> K. Pristanski asked if there were any questions or concerns regarding the minutes.</w:t>
            </w:r>
          </w:p>
          <w:p w:rsidR="00CE6ABA" w:rsidRDefault="00CE6ABA" w:rsidP="00CE6ABA">
            <w:pPr>
              <w:rPr>
                <w:rFonts w:cs="Arial"/>
                <w:sz w:val="20"/>
              </w:rPr>
            </w:pPr>
            <w:r>
              <w:rPr>
                <w:rFonts w:cs="Arial"/>
                <w:sz w:val="20"/>
              </w:rPr>
              <w:t>●</w:t>
            </w:r>
            <w:r w:rsidR="00AA7502">
              <w:rPr>
                <w:rFonts w:cs="Arial"/>
                <w:sz w:val="20"/>
              </w:rPr>
              <w:t xml:space="preserve"> </w:t>
            </w:r>
            <w:r w:rsidR="00894145">
              <w:rPr>
                <w:rFonts w:cs="Arial"/>
                <w:sz w:val="20"/>
              </w:rPr>
              <w:t xml:space="preserve">C. Tschajka inquired about the nursing concerns.  L. Heerema responded that the physicians have agreed to stop the practice of prescribing antibiotics before </w:t>
            </w:r>
            <w:r w:rsidR="00BA5C5D">
              <w:rPr>
                <w:rFonts w:cs="Arial"/>
                <w:sz w:val="20"/>
              </w:rPr>
              <w:t>assessing</w:t>
            </w:r>
            <w:r w:rsidR="00894145">
              <w:rPr>
                <w:rFonts w:cs="Arial"/>
                <w:sz w:val="20"/>
              </w:rPr>
              <w:t xml:space="preserve"> the patient.</w:t>
            </w:r>
          </w:p>
          <w:p w:rsidR="00CE6ABA" w:rsidRDefault="00CE6ABA" w:rsidP="00CE6ABA">
            <w:pPr>
              <w:rPr>
                <w:rFonts w:cs="Arial"/>
                <w:sz w:val="20"/>
              </w:rPr>
            </w:pPr>
            <w:r>
              <w:rPr>
                <w:rFonts w:cs="Arial"/>
                <w:sz w:val="20"/>
              </w:rPr>
              <w:t>●</w:t>
            </w:r>
            <w:r w:rsidR="00894145">
              <w:rPr>
                <w:rFonts w:cs="Arial"/>
                <w:sz w:val="20"/>
              </w:rPr>
              <w:t xml:space="preserve"> C. Tschajka questioned the comment regarding encouraging more deliveries.  L. Heerema responded that with the</w:t>
            </w:r>
            <w:r w:rsidR="001A5DC4">
              <w:rPr>
                <w:rFonts w:cs="Arial"/>
                <w:sz w:val="20"/>
              </w:rPr>
              <w:t xml:space="preserve"> new</w:t>
            </w:r>
            <w:r w:rsidR="00894145">
              <w:rPr>
                <w:rFonts w:cs="Arial"/>
                <w:sz w:val="20"/>
              </w:rPr>
              <w:t xml:space="preserve"> MoreOB training, the hospital may see more deliveries.</w:t>
            </w:r>
          </w:p>
          <w:p w:rsidR="00CE6ABA" w:rsidRPr="00F7616A" w:rsidRDefault="00894145" w:rsidP="00CE6ABA">
            <w:pPr>
              <w:rPr>
                <w:rFonts w:cs="Arial"/>
                <w:b/>
                <w:sz w:val="20"/>
              </w:rPr>
            </w:pPr>
            <w:r w:rsidRPr="00F7616A">
              <w:rPr>
                <w:rFonts w:cs="Arial"/>
                <w:b/>
                <w:sz w:val="20"/>
              </w:rPr>
              <w:t xml:space="preserve">It was moved by A. Johnston and seconded by D. Randa that the Report from the </w:t>
            </w:r>
            <w:r w:rsidR="00F7616A" w:rsidRPr="00F7616A">
              <w:rPr>
                <w:rFonts w:cs="Arial"/>
                <w:b/>
                <w:sz w:val="20"/>
              </w:rPr>
              <w:t>Medical Advisory Committee be accepted.</w:t>
            </w:r>
          </w:p>
          <w:p w:rsidR="00F7616A" w:rsidRDefault="00F7616A" w:rsidP="00CE6ABA">
            <w:pPr>
              <w:rPr>
                <w:rFonts w:cs="Arial"/>
                <w:sz w:val="20"/>
              </w:rPr>
            </w:pPr>
          </w:p>
          <w:p w:rsidR="00CE6ABA" w:rsidRPr="00CE6ABA" w:rsidRDefault="00CE6ABA" w:rsidP="00CE6ABA">
            <w:pPr>
              <w:rPr>
                <w:rFonts w:cs="Arial"/>
                <w:b/>
                <w:sz w:val="20"/>
              </w:rPr>
            </w:pPr>
            <w:r w:rsidRPr="00CE6ABA">
              <w:rPr>
                <w:rFonts w:cs="Arial"/>
                <w:b/>
                <w:sz w:val="20"/>
              </w:rPr>
              <w:t>8.2 Physician Privileges:</w:t>
            </w:r>
          </w:p>
          <w:p w:rsidR="00CE6ABA" w:rsidRPr="000F2899" w:rsidRDefault="00DB66B9" w:rsidP="00CE6ABA">
            <w:pPr>
              <w:rPr>
                <w:rFonts w:cs="Arial"/>
                <w:sz w:val="20"/>
              </w:rPr>
            </w:pPr>
            <w:r w:rsidRPr="00652EFC">
              <w:rPr>
                <w:rFonts w:cs="Arial"/>
                <w:b/>
                <w:sz w:val="20"/>
              </w:rPr>
              <w:t xml:space="preserve">It was moved by </w:t>
            </w:r>
            <w:r>
              <w:rPr>
                <w:rFonts w:cs="Arial"/>
                <w:b/>
                <w:sz w:val="20"/>
              </w:rPr>
              <w:t xml:space="preserve">C. Tschajka </w:t>
            </w:r>
            <w:r w:rsidRPr="00652EFC">
              <w:rPr>
                <w:rFonts w:cs="Arial"/>
                <w:b/>
                <w:sz w:val="20"/>
              </w:rPr>
              <w:t xml:space="preserve">and seconded by </w:t>
            </w:r>
            <w:r>
              <w:rPr>
                <w:rFonts w:cs="Arial"/>
                <w:b/>
                <w:sz w:val="20"/>
              </w:rPr>
              <w:t>S. Tyance</w:t>
            </w:r>
            <w:r w:rsidRPr="00652EFC">
              <w:rPr>
                <w:rFonts w:cs="Arial"/>
                <w:b/>
                <w:sz w:val="20"/>
              </w:rPr>
              <w:t xml:space="preserve"> that the Board of Directors approve</w:t>
            </w:r>
            <w:r>
              <w:rPr>
                <w:rFonts w:cs="Arial"/>
                <w:b/>
                <w:sz w:val="20"/>
              </w:rPr>
              <w:t>s</w:t>
            </w:r>
            <w:r w:rsidRPr="00652EFC">
              <w:rPr>
                <w:rFonts w:cs="Arial"/>
                <w:b/>
                <w:sz w:val="20"/>
              </w:rPr>
              <w:t xml:space="preserve"> the reappointment </w:t>
            </w:r>
            <w:r>
              <w:rPr>
                <w:rFonts w:cs="Arial"/>
                <w:b/>
                <w:sz w:val="20"/>
              </w:rPr>
              <w:t>of C</w:t>
            </w:r>
            <w:r w:rsidRPr="00652EFC">
              <w:rPr>
                <w:rFonts w:cs="Arial"/>
                <w:b/>
                <w:sz w:val="20"/>
              </w:rPr>
              <w:t>ourtesy privileges</w:t>
            </w:r>
            <w:r>
              <w:rPr>
                <w:rFonts w:cs="Arial"/>
                <w:b/>
                <w:sz w:val="20"/>
              </w:rPr>
              <w:t xml:space="preserve"> for Dr. Escott</w:t>
            </w:r>
            <w:r w:rsidRPr="00652EFC">
              <w:rPr>
                <w:rFonts w:cs="Arial"/>
                <w:b/>
                <w:sz w:val="20"/>
              </w:rPr>
              <w:t xml:space="preserve">, as well as </w:t>
            </w:r>
            <w:r>
              <w:rPr>
                <w:rFonts w:cs="Arial"/>
                <w:b/>
                <w:sz w:val="20"/>
              </w:rPr>
              <w:t xml:space="preserve">regional </w:t>
            </w:r>
            <w:r w:rsidRPr="00652EFC">
              <w:rPr>
                <w:rFonts w:cs="Arial"/>
                <w:b/>
                <w:sz w:val="20"/>
              </w:rPr>
              <w:t>courtesy privileges</w:t>
            </w:r>
            <w:r>
              <w:rPr>
                <w:rFonts w:cs="Arial"/>
                <w:b/>
                <w:sz w:val="20"/>
              </w:rPr>
              <w:t xml:space="preserve"> </w:t>
            </w:r>
            <w:r w:rsidRPr="00652EFC">
              <w:rPr>
                <w:rFonts w:cs="Arial"/>
                <w:b/>
                <w:sz w:val="20"/>
              </w:rPr>
              <w:t>and courtesy privileges for Dr. B</w:t>
            </w:r>
            <w:r>
              <w:rPr>
                <w:rFonts w:cs="Arial"/>
                <w:b/>
                <w:sz w:val="20"/>
              </w:rPr>
              <w:t xml:space="preserve">anayan and Dr. Sorial </w:t>
            </w:r>
            <w:r w:rsidRPr="00652EFC">
              <w:rPr>
                <w:rFonts w:cs="Arial"/>
                <w:b/>
                <w:sz w:val="20"/>
              </w:rPr>
              <w:t>at the NorWest Community Health Centre</w:t>
            </w:r>
            <w:r>
              <w:rPr>
                <w:rFonts w:cs="Arial"/>
                <w:b/>
                <w:sz w:val="20"/>
              </w:rPr>
              <w:t>, as recommended by the MAC.</w:t>
            </w:r>
          </w:p>
        </w:tc>
        <w:tc>
          <w:tcPr>
            <w:tcW w:w="1134" w:type="dxa"/>
          </w:tcPr>
          <w:p w:rsidR="00652EFC" w:rsidRDefault="00652EFC" w:rsidP="00D72CCF">
            <w:pPr>
              <w:rPr>
                <w:b/>
                <w:bCs/>
                <w:sz w:val="18"/>
                <w:szCs w:val="18"/>
              </w:rPr>
            </w:pPr>
          </w:p>
          <w:p w:rsidR="00F7616A" w:rsidRPr="00F7616A" w:rsidRDefault="00F7616A" w:rsidP="00D72CCF">
            <w:pPr>
              <w:rPr>
                <w:b/>
                <w:bCs/>
                <w:sz w:val="20"/>
              </w:rPr>
            </w:pPr>
          </w:p>
          <w:p w:rsidR="00F7616A" w:rsidRPr="00F7616A" w:rsidRDefault="00F7616A" w:rsidP="00D72CCF">
            <w:pPr>
              <w:rPr>
                <w:b/>
                <w:bCs/>
                <w:sz w:val="20"/>
              </w:rPr>
            </w:pPr>
          </w:p>
          <w:p w:rsidR="00F7616A" w:rsidRPr="00F7616A" w:rsidRDefault="00F7616A" w:rsidP="00D72CCF">
            <w:pPr>
              <w:rPr>
                <w:b/>
                <w:bCs/>
                <w:sz w:val="20"/>
              </w:rPr>
            </w:pPr>
          </w:p>
          <w:p w:rsidR="00F7616A" w:rsidRPr="00F7616A" w:rsidRDefault="00F7616A" w:rsidP="00D72CCF">
            <w:pPr>
              <w:rPr>
                <w:b/>
                <w:bCs/>
                <w:sz w:val="20"/>
              </w:rPr>
            </w:pPr>
          </w:p>
          <w:p w:rsidR="00F7616A" w:rsidRPr="00F7616A" w:rsidRDefault="00F7616A" w:rsidP="00D72CCF">
            <w:pPr>
              <w:rPr>
                <w:b/>
                <w:bCs/>
                <w:sz w:val="20"/>
              </w:rPr>
            </w:pPr>
          </w:p>
          <w:p w:rsidR="00F7616A" w:rsidRDefault="00F7616A" w:rsidP="00D72CCF">
            <w:pPr>
              <w:rPr>
                <w:b/>
                <w:bCs/>
                <w:sz w:val="20"/>
              </w:rPr>
            </w:pPr>
            <w:r w:rsidRPr="00F7616A">
              <w:rPr>
                <w:b/>
                <w:bCs/>
                <w:sz w:val="20"/>
              </w:rPr>
              <w:t>Carried</w:t>
            </w:r>
          </w:p>
          <w:p w:rsidR="00DB66B9" w:rsidRDefault="00DB66B9" w:rsidP="00D72CCF">
            <w:pPr>
              <w:rPr>
                <w:b/>
                <w:bCs/>
                <w:sz w:val="20"/>
              </w:rPr>
            </w:pPr>
          </w:p>
          <w:p w:rsidR="00DB66B9" w:rsidRDefault="00DB66B9" w:rsidP="00D72CCF">
            <w:pPr>
              <w:rPr>
                <w:b/>
                <w:bCs/>
                <w:sz w:val="20"/>
              </w:rPr>
            </w:pPr>
          </w:p>
          <w:p w:rsidR="00DB66B9" w:rsidRDefault="00DB66B9" w:rsidP="00D72CCF">
            <w:pPr>
              <w:rPr>
                <w:b/>
                <w:bCs/>
                <w:sz w:val="20"/>
              </w:rPr>
            </w:pPr>
          </w:p>
          <w:p w:rsidR="00DB66B9" w:rsidRDefault="00DB66B9" w:rsidP="00D72CCF">
            <w:pPr>
              <w:rPr>
                <w:b/>
                <w:bCs/>
                <w:sz w:val="20"/>
              </w:rPr>
            </w:pPr>
          </w:p>
          <w:p w:rsidR="00DB66B9" w:rsidRPr="003D2963" w:rsidRDefault="00DB66B9" w:rsidP="00D72CCF">
            <w:pPr>
              <w:rPr>
                <w:b/>
                <w:bCs/>
                <w:sz w:val="18"/>
                <w:szCs w:val="18"/>
              </w:rPr>
            </w:pPr>
            <w:r>
              <w:rPr>
                <w:b/>
                <w:bCs/>
                <w:sz w:val="20"/>
              </w:rPr>
              <w:t>Carried</w:t>
            </w:r>
          </w:p>
        </w:tc>
      </w:tr>
      <w:tr w:rsidR="00D52AC8" w:rsidTr="00B860A6">
        <w:trPr>
          <w:trHeight w:val="467"/>
        </w:trPr>
        <w:tc>
          <w:tcPr>
            <w:tcW w:w="11304"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1B103C">
        <w:trPr>
          <w:trHeight w:val="323"/>
        </w:trPr>
        <w:tc>
          <w:tcPr>
            <w:tcW w:w="10170" w:type="dxa"/>
            <w:vAlign w:val="center"/>
          </w:tcPr>
          <w:p w:rsidR="00FF0B44" w:rsidRDefault="00A72A42" w:rsidP="00620985">
            <w:pPr>
              <w:pStyle w:val="BodyText"/>
              <w:rPr>
                <w:rFonts w:cs="Arial"/>
                <w:bCs/>
              </w:rPr>
            </w:pPr>
            <w:r>
              <w:rPr>
                <w:rFonts w:cs="Arial"/>
                <w:bCs/>
              </w:rPr>
              <w:t xml:space="preserve">● </w:t>
            </w:r>
            <w:r w:rsidR="00897C35">
              <w:rPr>
                <w:rFonts w:cs="Arial"/>
                <w:bCs/>
              </w:rPr>
              <w:t>L. Heerema asked if there were any questions or concerns regarding her report.</w:t>
            </w:r>
          </w:p>
          <w:p w:rsidR="000D07BD" w:rsidRDefault="000D07BD" w:rsidP="00620985">
            <w:pPr>
              <w:pStyle w:val="BodyText"/>
              <w:rPr>
                <w:rFonts w:cs="Arial"/>
                <w:bCs/>
              </w:rPr>
            </w:pPr>
            <w:r>
              <w:rPr>
                <w:rFonts w:cs="Arial"/>
                <w:bCs/>
              </w:rPr>
              <w:t xml:space="preserve">● </w:t>
            </w:r>
            <w:r w:rsidR="00897C35">
              <w:rPr>
                <w:rFonts w:cs="Arial"/>
                <w:bCs/>
              </w:rPr>
              <w:t xml:space="preserve">C. Tschajka inquired about the Janzen’s Pharmacy services.  L. Heerema responded that the delivery provider changed recently due to numerous complaints from hospital staff.  Janzen’s ensured L. Heerema that emergency deliveries would be completed as required.  </w:t>
            </w:r>
          </w:p>
          <w:p w:rsidR="000D07BD" w:rsidRDefault="000D07BD" w:rsidP="00620985">
            <w:pPr>
              <w:pStyle w:val="BodyText"/>
              <w:rPr>
                <w:rFonts w:cs="Arial"/>
                <w:bCs/>
              </w:rPr>
            </w:pPr>
            <w:r>
              <w:rPr>
                <w:rFonts w:cs="Arial"/>
                <w:bCs/>
              </w:rPr>
              <w:t xml:space="preserve">● L. Heerema also reported </w:t>
            </w:r>
            <w:r w:rsidR="00897C35">
              <w:rPr>
                <w:rFonts w:cs="Arial"/>
                <w:bCs/>
              </w:rPr>
              <w:t>that staffing should be stable eno</w:t>
            </w:r>
            <w:r w:rsidR="006B7B76">
              <w:rPr>
                <w:rFonts w:cs="Arial"/>
                <w:bCs/>
              </w:rPr>
              <w:t>ugh to ensure vacation requests for the summer months.</w:t>
            </w:r>
          </w:p>
          <w:p w:rsidR="00897C35" w:rsidRDefault="00897C35" w:rsidP="00620985">
            <w:pPr>
              <w:pStyle w:val="BodyText"/>
              <w:rPr>
                <w:rFonts w:cs="Arial"/>
                <w:bCs/>
              </w:rPr>
            </w:pPr>
            <w:r>
              <w:rPr>
                <w:rFonts w:cs="Arial"/>
                <w:bCs/>
              </w:rPr>
              <w:t>● L. Heerema briefed the members about her meeting with Susan Ouellet.</w:t>
            </w:r>
          </w:p>
          <w:p w:rsidR="000D07BD" w:rsidRPr="00480E55" w:rsidRDefault="000D07BD" w:rsidP="000D07BD">
            <w:pPr>
              <w:pStyle w:val="BodyText"/>
              <w:rPr>
                <w:rFonts w:cs="Arial"/>
                <w:bCs/>
              </w:rPr>
            </w:pPr>
            <w:r w:rsidRPr="002E2E1F">
              <w:rPr>
                <w:rFonts w:cs="Arial"/>
                <w:b/>
              </w:rPr>
              <w:t>It was moved b</w:t>
            </w:r>
            <w:r w:rsidR="00897C35">
              <w:rPr>
                <w:rFonts w:cs="Arial"/>
                <w:b/>
              </w:rPr>
              <w:t>y D. Randa</w:t>
            </w:r>
            <w:r>
              <w:rPr>
                <w:rFonts w:cs="Arial"/>
                <w:b/>
              </w:rPr>
              <w:t xml:space="preserve"> </w:t>
            </w:r>
            <w:r w:rsidRPr="002E2E1F">
              <w:rPr>
                <w:rFonts w:cs="Arial"/>
                <w:b/>
              </w:rPr>
              <w:t xml:space="preserve">and seconded by </w:t>
            </w:r>
            <w:r>
              <w:rPr>
                <w:rFonts w:cs="Arial"/>
                <w:b/>
              </w:rPr>
              <w:t>W. Anton that the CNO Report be accept</w:t>
            </w:r>
            <w:r w:rsidRPr="002E2E1F">
              <w:rPr>
                <w:rFonts w:cs="Arial"/>
                <w:b/>
              </w:rPr>
              <w:t>ed.</w:t>
            </w:r>
          </w:p>
        </w:tc>
        <w:tc>
          <w:tcPr>
            <w:tcW w:w="1134" w:type="dxa"/>
          </w:tcPr>
          <w:p w:rsidR="00FF0B44" w:rsidRDefault="00FF0B44">
            <w:pPr>
              <w:rPr>
                <w:b/>
                <w:bCs/>
                <w:sz w:val="20"/>
              </w:rPr>
            </w:pPr>
          </w:p>
          <w:p w:rsidR="000D07BD" w:rsidRDefault="000D07BD">
            <w:pPr>
              <w:rPr>
                <w:b/>
                <w:bCs/>
                <w:sz w:val="20"/>
              </w:rPr>
            </w:pPr>
          </w:p>
          <w:p w:rsidR="00897C35" w:rsidRDefault="00897C35">
            <w:pPr>
              <w:rPr>
                <w:b/>
                <w:bCs/>
                <w:sz w:val="20"/>
              </w:rPr>
            </w:pPr>
          </w:p>
          <w:p w:rsidR="00897C35" w:rsidRDefault="00897C35">
            <w:pPr>
              <w:rPr>
                <w:b/>
                <w:bCs/>
                <w:sz w:val="20"/>
              </w:rPr>
            </w:pPr>
          </w:p>
          <w:p w:rsidR="00897C35" w:rsidRDefault="00897C35">
            <w:pPr>
              <w:rPr>
                <w:b/>
                <w:bCs/>
                <w:sz w:val="20"/>
              </w:rPr>
            </w:pPr>
          </w:p>
          <w:p w:rsidR="006B7B76" w:rsidRDefault="006B7B76">
            <w:pPr>
              <w:rPr>
                <w:b/>
                <w:bCs/>
                <w:sz w:val="20"/>
              </w:rPr>
            </w:pPr>
          </w:p>
          <w:p w:rsidR="000D07BD" w:rsidRDefault="000D07BD">
            <w:pPr>
              <w:rPr>
                <w:b/>
                <w:bCs/>
                <w:sz w:val="20"/>
              </w:rPr>
            </w:pPr>
          </w:p>
          <w:p w:rsidR="000D07BD" w:rsidRDefault="000D07BD">
            <w:pPr>
              <w:rPr>
                <w:b/>
                <w:bCs/>
                <w:sz w:val="20"/>
              </w:rPr>
            </w:pPr>
            <w:r>
              <w:rPr>
                <w:b/>
                <w:bCs/>
                <w:sz w:val="20"/>
              </w:rPr>
              <w:t>Carried</w:t>
            </w:r>
          </w:p>
        </w:tc>
      </w:tr>
      <w:tr w:rsidR="00776877" w:rsidTr="00B860A6">
        <w:trPr>
          <w:trHeight w:val="404"/>
        </w:trPr>
        <w:tc>
          <w:tcPr>
            <w:tcW w:w="11304" w:type="dxa"/>
            <w:gridSpan w:val="2"/>
            <w:vAlign w:val="center"/>
          </w:tcPr>
          <w:p w:rsidR="003D2963" w:rsidRPr="003D2963" w:rsidRDefault="002F77B1">
            <w:pPr>
              <w:rPr>
                <w:rFonts w:cs="Arial"/>
                <w:b/>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rsidRPr="00B860A6" w:rsidTr="001B103C">
        <w:trPr>
          <w:trHeight w:val="395"/>
        </w:trPr>
        <w:tc>
          <w:tcPr>
            <w:tcW w:w="10170" w:type="dxa"/>
            <w:vAlign w:val="center"/>
          </w:tcPr>
          <w:p w:rsidR="008A44F5" w:rsidRPr="000F2899" w:rsidRDefault="00FF0B44" w:rsidP="00DD5EBA">
            <w:pPr>
              <w:pStyle w:val="BodyText"/>
              <w:rPr>
                <w:rFonts w:cs="Arial"/>
                <w:bCs/>
              </w:rPr>
            </w:pPr>
            <w:r>
              <w:rPr>
                <w:rFonts w:cs="Arial"/>
                <w:bCs/>
              </w:rPr>
              <w:t xml:space="preserve">● </w:t>
            </w:r>
            <w:r w:rsidR="000F2899">
              <w:rPr>
                <w:rFonts w:cs="Arial"/>
                <w:bCs/>
              </w:rPr>
              <w:t>Nothing new to report.</w:t>
            </w:r>
          </w:p>
        </w:tc>
        <w:tc>
          <w:tcPr>
            <w:tcW w:w="1134" w:type="dxa"/>
          </w:tcPr>
          <w:p w:rsidR="008D7465" w:rsidRPr="00B860A6" w:rsidRDefault="008D7465">
            <w:pPr>
              <w:rPr>
                <w:b/>
                <w:bCs/>
                <w:sz w:val="20"/>
              </w:rPr>
            </w:pPr>
          </w:p>
        </w:tc>
      </w:tr>
      <w:tr w:rsidR="006E01EF" w:rsidTr="00B860A6">
        <w:trPr>
          <w:cantSplit/>
          <w:trHeight w:val="400"/>
        </w:trPr>
        <w:tc>
          <w:tcPr>
            <w:tcW w:w="11304"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B860A6" w:rsidTr="001B103C">
        <w:trPr>
          <w:trHeight w:val="400"/>
        </w:trPr>
        <w:tc>
          <w:tcPr>
            <w:tcW w:w="10170" w:type="dxa"/>
            <w:vAlign w:val="center"/>
          </w:tcPr>
          <w:p w:rsidR="006E01EF" w:rsidRPr="00F9359F" w:rsidRDefault="00552877">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sidR="002905B1">
              <w:rPr>
                <w:sz w:val="20"/>
              </w:rPr>
              <w:t>asked if there were any questions</w:t>
            </w:r>
            <w:r w:rsidR="00CD6A93">
              <w:rPr>
                <w:sz w:val="20"/>
              </w:rPr>
              <w:t xml:space="preserve"> regarding </w:t>
            </w:r>
            <w:r w:rsidR="002905B1">
              <w:rPr>
                <w:sz w:val="20"/>
              </w:rPr>
              <w:t>his report.</w:t>
            </w:r>
          </w:p>
          <w:p w:rsidR="008F59F0" w:rsidRDefault="00F9359F" w:rsidP="00D020B5">
            <w:pPr>
              <w:rPr>
                <w:rFonts w:cs="Arial"/>
                <w:bCs/>
                <w:sz w:val="20"/>
              </w:rPr>
            </w:pPr>
            <w:r w:rsidRPr="00F9359F">
              <w:rPr>
                <w:rFonts w:cs="Arial"/>
                <w:bCs/>
                <w:sz w:val="20"/>
              </w:rPr>
              <w:t xml:space="preserve">● </w:t>
            </w:r>
            <w:r w:rsidR="008F59F0">
              <w:rPr>
                <w:rFonts w:cs="Arial"/>
                <w:bCs/>
                <w:sz w:val="20"/>
              </w:rPr>
              <w:t>GFHT</w:t>
            </w:r>
            <w:r w:rsidR="00130683">
              <w:rPr>
                <w:rFonts w:cs="Arial"/>
                <w:bCs/>
                <w:sz w:val="20"/>
              </w:rPr>
              <w:t xml:space="preserve">: </w:t>
            </w:r>
            <w:r w:rsidR="008F59F0">
              <w:rPr>
                <w:rFonts w:cs="Arial"/>
                <w:bCs/>
                <w:sz w:val="20"/>
              </w:rPr>
              <w:t xml:space="preserve">A. Johnston raised a concern regarding the GFHT Board not functioning very well and they are responsible for providing health care services to the community.  </w:t>
            </w:r>
          </w:p>
          <w:p w:rsidR="008F59F0" w:rsidRDefault="008F59F0" w:rsidP="00D020B5">
            <w:pPr>
              <w:rPr>
                <w:rFonts w:cs="Arial"/>
                <w:bCs/>
                <w:sz w:val="20"/>
              </w:rPr>
            </w:pPr>
            <w:r w:rsidRPr="00F9359F">
              <w:rPr>
                <w:rFonts w:cs="Arial"/>
                <w:bCs/>
                <w:sz w:val="20"/>
              </w:rPr>
              <w:t>●</w:t>
            </w:r>
            <w:r>
              <w:rPr>
                <w:rFonts w:cs="Arial"/>
                <w:bCs/>
                <w:sz w:val="20"/>
              </w:rPr>
              <w:t xml:space="preserve"> NW LHIN BluePrint Meetings: </w:t>
            </w:r>
            <w:r w:rsidR="00562385">
              <w:rPr>
                <w:rFonts w:cs="Arial"/>
                <w:bCs/>
                <w:sz w:val="20"/>
              </w:rPr>
              <w:t xml:space="preserve">K. Pristanski reported that notice was received today regarding local Hub meetings </w:t>
            </w:r>
            <w:r w:rsidR="006B7B76">
              <w:rPr>
                <w:rFonts w:cs="Arial"/>
                <w:bCs/>
                <w:sz w:val="20"/>
              </w:rPr>
              <w:t xml:space="preserve">scheduled for the </w:t>
            </w:r>
            <w:r w:rsidR="00562385">
              <w:rPr>
                <w:rFonts w:cs="Arial"/>
                <w:bCs/>
                <w:sz w:val="20"/>
              </w:rPr>
              <w:t>week of April 15-22/13.</w:t>
            </w:r>
          </w:p>
          <w:p w:rsidR="00CD409A" w:rsidRDefault="008F59F0" w:rsidP="00D020B5">
            <w:pPr>
              <w:rPr>
                <w:rFonts w:cs="Arial"/>
                <w:bCs/>
                <w:sz w:val="20"/>
              </w:rPr>
            </w:pPr>
            <w:r w:rsidRPr="00F9359F">
              <w:rPr>
                <w:rFonts w:cs="Arial"/>
                <w:bCs/>
                <w:sz w:val="20"/>
              </w:rPr>
              <w:t>●</w:t>
            </w:r>
            <w:r w:rsidR="001A5DC4">
              <w:rPr>
                <w:rFonts w:cs="Arial"/>
                <w:bCs/>
                <w:sz w:val="20"/>
              </w:rPr>
              <w:t xml:space="preserve"> Capital Project: C. Tschajka sugges</w:t>
            </w:r>
            <w:r>
              <w:rPr>
                <w:rFonts w:cs="Arial"/>
                <w:bCs/>
                <w:sz w:val="20"/>
              </w:rPr>
              <w:t xml:space="preserve">ted that K. Pristanski include other organizations, such as Errington’s new </w:t>
            </w:r>
            <w:r>
              <w:rPr>
                <w:rFonts w:cs="Arial"/>
                <w:bCs/>
                <w:sz w:val="20"/>
              </w:rPr>
              <w:lastRenderedPageBreak/>
              <w:t xml:space="preserve">project </w:t>
            </w:r>
            <w:r w:rsidR="001A5DC4">
              <w:rPr>
                <w:rFonts w:cs="Arial"/>
                <w:bCs/>
                <w:sz w:val="20"/>
              </w:rPr>
              <w:t>the next time the Ministry is updated.</w:t>
            </w:r>
          </w:p>
          <w:p w:rsidR="00527CEB" w:rsidRPr="002E2E1F" w:rsidRDefault="002E2E1F" w:rsidP="00562385">
            <w:pPr>
              <w:rPr>
                <w:rFonts w:cs="Arial"/>
                <w:b/>
                <w:sz w:val="20"/>
              </w:rPr>
            </w:pPr>
            <w:r w:rsidRPr="002E2E1F">
              <w:rPr>
                <w:rFonts w:cs="Arial"/>
                <w:b/>
                <w:sz w:val="20"/>
              </w:rPr>
              <w:t>It was moved b</w:t>
            </w:r>
            <w:r w:rsidR="004E7742">
              <w:rPr>
                <w:rFonts w:cs="Arial"/>
                <w:b/>
                <w:sz w:val="20"/>
              </w:rPr>
              <w:t xml:space="preserve">y </w:t>
            </w:r>
            <w:r w:rsidR="00562385">
              <w:rPr>
                <w:rFonts w:cs="Arial"/>
                <w:b/>
                <w:sz w:val="20"/>
              </w:rPr>
              <w:t>C. Tschajka</w:t>
            </w:r>
            <w:r w:rsidR="005C2384">
              <w:rPr>
                <w:rFonts w:cs="Arial"/>
                <w:b/>
                <w:sz w:val="20"/>
              </w:rPr>
              <w:t xml:space="preserve"> </w:t>
            </w:r>
            <w:r w:rsidRPr="002E2E1F">
              <w:rPr>
                <w:rFonts w:cs="Arial"/>
                <w:b/>
                <w:sz w:val="20"/>
              </w:rPr>
              <w:t xml:space="preserve">and seconded by </w:t>
            </w:r>
            <w:r w:rsidR="00562385">
              <w:rPr>
                <w:rFonts w:cs="Arial"/>
                <w:b/>
                <w:sz w:val="20"/>
              </w:rPr>
              <w:t xml:space="preserve">D. Randa </w:t>
            </w:r>
            <w:r w:rsidR="0064424C">
              <w:rPr>
                <w:rFonts w:cs="Arial"/>
                <w:b/>
                <w:sz w:val="20"/>
              </w:rPr>
              <w:t>t</w:t>
            </w:r>
            <w:r w:rsidR="00D22603">
              <w:rPr>
                <w:rFonts w:cs="Arial"/>
                <w:b/>
                <w:sz w:val="20"/>
              </w:rPr>
              <w:t>hat the CEO report be accept</w:t>
            </w:r>
            <w:r w:rsidRPr="002E2E1F">
              <w:rPr>
                <w:rFonts w:cs="Arial"/>
                <w:b/>
                <w:sz w:val="20"/>
              </w:rPr>
              <w:t>ed.</w:t>
            </w:r>
          </w:p>
        </w:tc>
        <w:tc>
          <w:tcPr>
            <w:tcW w:w="1134" w:type="dxa"/>
          </w:tcPr>
          <w:p w:rsidR="001C0DD5" w:rsidRPr="00B860A6" w:rsidRDefault="001C0DD5" w:rsidP="00E36A49">
            <w:pPr>
              <w:rPr>
                <w:b/>
                <w:sz w:val="20"/>
              </w:rPr>
            </w:pPr>
          </w:p>
          <w:p w:rsidR="001C0DD5" w:rsidRPr="00B860A6" w:rsidRDefault="001C0DD5" w:rsidP="00E36A49">
            <w:pPr>
              <w:rPr>
                <w:b/>
                <w:sz w:val="20"/>
              </w:rPr>
            </w:pPr>
          </w:p>
          <w:p w:rsidR="00B57024" w:rsidRDefault="00B57024" w:rsidP="00E36A49">
            <w:pPr>
              <w:rPr>
                <w:b/>
                <w:sz w:val="20"/>
              </w:rPr>
            </w:pPr>
          </w:p>
          <w:p w:rsidR="00B57024" w:rsidRDefault="00B57024" w:rsidP="00E36A49">
            <w:pPr>
              <w:rPr>
                <w:b/>
                <w:sz w:val="20"/>
              </w:rPr>
            </w:pPr>
          </w:p>
          <w:p w:rsidR="00562385" w:rsidRDefault="00562385" w:rsidP="00E36A49">
            <w:pPr>
              <w:rPr>
                <w:b/>
                <w:sz w:val="20"/>
              </w:rPr>
            </w:pPr>
          </w:p>
          <w:p w:rsidR="00562385" w:rsidRDefault="00562385" w:rsidP="00E36A49">
            <w:pPr>
              <w:rPr>
                <w:b/>
                <w:sz w:val="20"/>
              </w:rPr>
            </w:pPr>
          </w:p>
          <w:p w:rsidR="00562385" w:rsidRDefault="00562385" w:rsidP="00E36A49">
            <w:pPr>
              <w:rPr>
                <w:b/>
                <w:sz w:val="20"/>
              </w:rPr>
            </w:pPr>
          </w:p>
          <w:p w:rsidR="00683A3A" w:rsidRPr="00B860A6" w:rsidRDefault="00683A3A" w:rsidP="00E36A49">
            <w:pPr>
              <w:rPr>
                <w:b/>
                <w:sz w:val="20"/>
              </w:rPr>
            </w:pPr>
            <w:r>
              <w:rPr>
                <w:b/>
                <w:sz w:val="20"/>
              </w:rPr>
              <w:t>Carried</w:t>
            </w:r>
          </w:p>
        </w:tc>
      </w:tr>
      <w:tr w:rsidR="006E01EF" w:rsidTr="00B860A6">
        <w:trPr>
          <w:cantSplit/>
          <w:trHeight w:val="400"/>
        </w:trPr>
        <w:tc>
          <w:tcPr>
            <w:tcW w:w="11304" w:type="dxa"/>
            <w:gridSpan w:val="2"/>
            <w:vAlign w:val="center"/>
          </w:tcPr>
          <w:p w:rsidR="00116455" w:rsidRDefault="006E01EF">
            <w:pPr>
              <w:rPr>
                <w:rFonts w:cs="Arial"/>
                <w:b/>
                <w:sz w:val="20"/>
              </w:rPr>
            </w:pPr>
            <w:r>
              <w:rPr>
                <w:rFonts w:cs="Arial"/>
                <w:b/>
                <w:sz w:val="20"/>
              </w:rPr>
              <w:lastRenderedPageBreak/>
              <w:t>1</w:t>
            </w:r>
            <w:r w:rsidR="00776877">
              <w:rPr>
                <w:rFonts w:cs="Arial"/>
                <w:b/>
                <w:sz w:val="20"/>
              </w:rPr>
              <w:t>2</w:t>
            </w:r>
            <w:r>
              <w:rPr>
                <w:rFonts w:cs="Arial"/>
                <w:b/>
                <w:sz w:val="20"/>
              </w:rPr>
              <w:t>.  ROUND-TABLE DISCUSSION</w:t>
            </w:r>
          </w:p>
        </w:tc>
      </w:tr>
      <w:tr w:rsidR="006E01EF" w:rsidTr="001B103C">
        <w:trPr>
          <w:trHeight w:val="323"/>
        </w:trPr>
        <w:tc>
          <w:tcPr>
            <w:tcW w:w="10170" w:type="dxa"/>
            <w:vAlign w:val="center"/>
          </w:tcPr>
          <w:p w:rsidR="0070080B" w:rsidRPr="00203D7F" w:rsidRDefault="002E2E1F" w:rsidP="004C1928">
            <w:pPr>
              <w:rPr>
                <w:rFonts w:cs="Arial"/>
                <w:b/>
                <w:bCs/>
                <w:sz w:val="20"/>
              </w:rPr>
            </w:pPr>
            <w:r w:rsidRPr="00F9359F">
              <w:rPr>
                <w:rFonts w:cs="Arial"/>
                <w:bCs/>
                <w:sz w:val="20"/>
              </w:rPr>
              <w:t>●</w:t>
            </w:r>
            <w:r>
              <w:rPr>
                <w:rFonts w:cs="Arial"/>
                <w:bCs/>
                <w:sz w:val="20"/>
              </w:rPr>
              <w:t xml:space="preserve"> </w:t>
            </w:r>
            <w:r w:rsidR="003E41F6">
              <w:rPr>
                <w:rFonts w:cs="Arial"/>
                <w:bCs/>
                <w:sz w:val="20"/>
              </w:rPr>
              <w:t>A. Johnston</w:t>
            </w:r>
            <w:r w:rsidR="00356A32">
              <w:rPr>
                <w:rFonts w:cs="Arial"/>
                <w:bCs/>
                <w:sz w:val="20"/>
              </w:rPr>
              <w:t xml:space="preserve"> </w:t>
            </w:r>
            <w:r w:rsidR="00472295">
              <w:rPr>
                <w:rFonts w:cs="Arial"/>
                <w:bCs/>
                <w:sz w:val="20"/>
              </w:rPr>
              <w:t>inquired about the Long Service Awards Social.  K. Pristanski will provide further information in next month’s report.</w:t>
            </w:r>
            <w:r w:rsidR="00203D7F">
              <w:rPr>
                <w:rFonts w:cs="Arial"/>
                <w:bCs/>
                <w:sz w:val="20"/>
              </w:rPr>
              <w:t xml:space="preserve">  She asked if a summary report from the January 30/13 Governance to Governance session had been received.  </w:t>
            </w:r>
            <w:r w:rsidR="00203D7F" w:rsidRPr="00203D7F">
              <w:rPr>
                <w:rFonts w:cs="Arial"/>
                <w:b/>
                <w:bCs/>
                <w:sz w:val="20"/>
              </w:rPr>
              <w:t>K. Pristanski replied not yet but when it arrives it will be attached to the Board package.</w:t>
            </w:r>
          </w:p>
          <w:p w:rsidR="008F1381" w:rsidRPr="004A6880" w:rsidRDefault="0070080B" w:rsidP="00472295">
            <w:pPr>
              <w:rPr>
                <w:rFonts w:cs="Arial"/>
                <w:bCs/>
                <w:sz w:val="20"/>
              </w:rPr>
            </w:pPr>
            <w:r w:rsidRPr="00F9359F">
              <w:rPr>
                <w:rFonts w:cs="Arial"/>
                <w:bCs/>
                <w:sz w:val="20"/>
              </w:rPr>
              <w:t>●</w:t>
            </w:r>
            <w:r>
              <w:rPr>
                <w:rFonts w:cs="Arial"/>
                <w:bCs/>
                <w:sz w:val="20"/>
              </w:rPr>
              <w:t xml:space="preserve"> </w:t>
            </w:r>
            <w:r w:rsidR="00472295">
              <w:rPr>
                <w:rFonts w:cs="Arial"/>
                <w:bCs/>
                <w:sz w:val="20"/>
              </w:rPr>
              <w:t>C. Tschajka inquired about the fish derby.  K. Pristanski will provide further information in next month’s report.</w:t>
            </w:r>
          </w:p>
        </w:tc>
        <w:tc>
          <w:tcPr>
            <w:tcW w:w="1134"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rsidTr="00B860A6">
        <w:trPr>
          <w:trHeight w:val="395"/>
        </w:trPr>
        <w:tc>
          <w:tcPr>
            <w:tcW w:w="11304" w:type="dxa"/>
            <w:gridSpan w:val="2"/>
            <w:vAlign w:val="center"/>
          </w:tcPr>
          <w:p w:rsidR="005D3BFB" w:rsidRDefault="00776877" w:rsidP="00CE6ABA">
            <w:pPr>
              <w:rPr>
                <w:b/>
                <w:bCs/>
                <w:sz w:val="20"/>
              </w:rPr>
            </w:pPr>
            <w:r>
              <w:rPr>
                <w:b/>
                <w:bCs/>
                <w:sz w:val="20"/>
              </w:rPr>
              <w:t>13</w:t>
            </w:r>
            <w:r w:rsidR="005D3BFB">
              <w:rPr>
                <w:b/>
                <w:bCs/>
                <w:sz w:val="20"/>
              </w:rPr>
              <w:t xml:space="preserve">.  </w:t>
            </w:r>
            <w:r w:rsidR="00227DF5">
              <w:rPr>
                <w:b/>
                <w:bCs/>
                <w:sz w:val="20"/>
              </w:rPr>
              <w:t xml:space="preserve">BI-MONTHLY </w:t>
            </w:r>
            <w:r w:rsidR="000146BD">
              <w:rPr>
                <w:b/>
                <w:bCs/>
                <w:sz w:val="20"/>
              </w:rPr>
              <w:t>MEETING</w:t>
            </w:r>
            <w:r w:rsidR="000F2899">
              <w:rPr>
                <w:b/>
                <w:bCs/>
                <w:sz w:val="20"/>
              </w:rPr>
              <w:t xml:space="preserve"> S</w:t>
            </w:r>
            <w:r w:rsidR="00CE6ABA">
              <w:rPr>
                <w:b/>
                <w:bCs/>
                <w:sz w:val="20"/>
              </w:rPr>
              <w:t>UMMARY</w:t>
            </w:r>
            <w:r w:rsidR="00B86AEE">
              <w:rPr>
                <w:b/>
                <w:bCs/>
                <w:sz w:val="20"/>
              </w:rPr>
              <w:t>:</w:t>
            </w:r>
          </w:p>
        </w:tc>
      </w:tr>
      <w:tr w:rsidR="005D3BFB" w:rsidTr="001B103C">
        <w:trPr>
          <w:trHeight w:val="386"/>
        </w:trPr>
        <w:tc>
          <w:tcPr>
            <w:tcW w:w="10170" w:type="dxa"/>
            <w:vAlign w:val="center"/>
          </w:tcPr>
          <w:p w:rsidR="005B5396" w:rsidRDefault="005D3BFB" w:rsidP="005F058C">
            <w:pPr>
              <w:rPr>
                <w:rFonts w:cs="Arial"/>
                <w:bCs/>
                <w:sz w:val="20"/>
              </w:rPr>
            </w:pPr>
            <w:r>
              <w:rPr>
                <w:rFonts w:cs="Arial"/>
                <w:bCs/>
                <w:sz w:val="20"/>
              </w:rPr>
              <w:t xml:space="preserve">● </w:t>
            </w:r>
            <w:r w:rsidR="00D9169E">
              <w:rPr>
                <w:rFonts w:cs="Arial"/>
                <w:bCs/>
                <w:sz w:val="20"/>
              </w:rPr>
              <w:t xml:space="preserve">Members </w:t>
            </w:r>
            <w:r w:rsidR="00CE6ABA">
              <w:rPr>
                <w:rFonts w:cs="Arial"/>
                <w:bCs/>
                <w:sz w:val="20"/>
              </w:rPr>
              <w:t>reviewed the summary</w:t>
            </w:r>
            <w:r w:rsidR="00D9169E">
              <w:rPr>
                <w:rFonts w:cs="Arial"/>
                <w:bCs/>
                <w:sz w:val="20"/>
              </w:rPr>
              <w:t>.</w:t>
            </w:r>
          </w:p>
          <w:p w:rsidR="00D9169E" w:rsidRPr="00EB3EE0" w:rsidRDefault="00D9169E" w:rsidP="00472295">
            <w:pPr>
              <w:rPr>
                <w:rFonts w:cs="Arial"/>
                <w:bCs/>
                <w:sz w:val="20"/>
              </w:rPr>
            </w:pPr>
            <w:r>
              <w:rPr>
                <w:rFonts w:cs="Arial"/>
                <w:bCs/>
                <w:sz w:val="20"/>
              </w:rPr>
              <w:t>●</w:t>
            </w:r>
            <w:r w:rsidR="00472295">
              <w:rPr>
                <w:rFonts w:cs="Arial"/>
                <w:bCs/>
                <w:sz w:val="20"/>
              </w:rPr>
              <w:t xml:space="preserve"> C. Tschajka noted that the rating for question 7 was low.  He felt that members have every opportunity to participate in the meeting.</w:t>
            </w:r>
          </w:p>
        </w:tc>
        <w:tc>
          <w:tcPr>
            <w:tcW w:w="1134" w:type="dxa"/>
          </w:tcPr>
          <w:p w:rsidR="005D3BFB" w:rsidRDefault="005D3BFB">
            <w:pPr>
              <w:rPr>
                <w:b/>
                <w:bCs/>
                <w:sz w:val="20"/>
              </w:rPr>
            </w:pPr>
          </w:p>
        </w:tc>
      </w:tr>
      <w:tr w:rsidR="006E01EF" w:rsidTr="00B860A6">
        <w:trPr>
          <w:cantSplit/>
          <w:trHeight w:val="400"/>
        </w:trPr>
        <w:tc>
          <w:tcPr>
            <w:tcW w:w="11304"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rsidTr="001B103C">
        <w:trPr>
          <w:trHeight w:val="400"/>
        </w:trPr>
        <w:tc>
          <w:tcPr>
            <w:tcW w:w="10170" w:type="dxa"/>
            <w:vAlign w:val="center"/>
          </w:tcPr>
          <w:p w:rsidR="00AF65BC" w:rsidRPr="00061686" w:rsidRDefault="001D0111" w:rsidP="00472295">
            <w:pPr>
              <w:rPr>
                <w:b/>
                <w:sz w:val="20"/>
              </w:rPr>
            </w:pPr>
            <w:r w:rsidRPr="00061686">
              <w:rPr>
                <w:b/>
                <w:sz w:val="20"/>
              </w:rPr>
              <w:t>It was moved</w:t>
            </w:r>
            <w:r w:rsidR="007C3C4A" w:rsidRPr="00061686">
              <w:rPr>
                <w:b/>
                <w:sz w:val="20"/>
              </w:rPr>
              <w:t xml:space="preserve"> </w:t>
            </w:r>
            <w:r w:rsidR="00472295">
              <w:rPr>
                <w:b/>
                <w:sz w:val="20"/>
              </w:rPr>
              <w:t>A. Johnston</w:t>
            </w:r>
            <w:r w:rsidR="00391614">
              <w:rPr>
                <w:b/>
                <w:sz w:val="20"/>
              </w:rPr>
              <w:t xml:space="preserve"> </w:t>
            </w:r>
            <w:r w:rsidR="0033163B" w:rsidRPr="00061686">
              <w:rPr>
                <w:b/>
                <w:sz w:val="20"/>
              </w:rPr>
              <w:t>a</w:t>
            </w:r>
            <w:r w:rsidR="00302B4B" w:rsidRPr="00061686">
              <w:rPr>
                <w:b/>
                <w:sz w:val="20"/>
              </w:rPr>
              <w:t>nd</w:t>
            </w:r>
            <w:r w:rsidRPr="00061686">
              <w:rPr>
                <w:b/>
                <w:sz w:val="20"/>
              </w:rPr>
              <w:t xml:space="preserve"> seconded </w:t>
            </w:r>
            <w:r w:rsidR="00DF5F68" w:rsidRPr="00061686">
              <w:rPr>
                <w:b/>
                <w:sz w:val="20"/>
              </w:rPr>
              <w:t xml:space="preserve">by </w:t>
            </w:r>
            <w:r w:rsidR="00472295">
              <w:rPr>
                <w:b/>
                <w:sz w:val="20"/>
              </w:rPr>
              <w:t>C. Tschajka</w:t>
            </w:r>
            <w:r w:rsidR="005B5396">
              <w:rPr>
                <w:b/>
                <w:sz w:val="20"/>
              </w:rPr>
              <w:t xml:space="preserve"> </w:t>
            </w:r>
            <w:r w:rsidR="002124FC" w:rsidRPr="00061686">
              <w:rPr>
                <w:b/>
                <w:sz w:val="20"/>
              </w:rPr>
              <w:t xml:space="preserve">that </w:t>
            </w:r>
            <w:r w:rsidRPr="00061686">
              <w:rPr>
                <w:b/>
                <w:sz w:val="20"/>
              </w:rPr>
              <w:t xml:space="preserve">the regular meeting be adjourned at </w:t>
            </w:r>
            <w:r w:rsidR="00472295">
              <w:rPr>
                <w:b/>
                <w:sz w:val="20"/>
              </w:rPr>
              <w:t>7</w:t>
            </w:r>
            <w:r w:rsidR="00DD5C93" w:rsidRPr="00061686">
              <w:rPr>
                <w:b/>
                <w:sz w:val="20"/>
              </w:rPr>
              <w:t>:</w:t>
            </w:r>
            <w:r w:rsidR="003E41F6">
              <w:rPr>
                <w:b/>
                <w:sz w:val="20"/>
              </w:rPr>
              <w:t>5</w:t>
            </w:r>
            <w:r w:rsidR="00472295">
              <w:rPr>
                <w:b/>
                <w:sz w:val="20"/>
              </w:rPr>
              <w:t>5</w:t>
            </w:r>
            <w:r w:rsidR="00F87BD7" w:rsidRPr="00061686">
              <w:rPr>
                <w:b/>
                <w:sz w:val="20"/>
              </w:rPr>
              <w:t xml:space="preserve"> </w:t>
            </w:r>
            <w:r w:rsidRPr="00061686">
              <w:rPr>
                <w:b/>
                <w:sz w:val="20"/>
              </w:rPr>
              <w:t>p.m.</w:t>
            </w:r>
          </w:p>
        </w:tc>
        <w:tc>
          <w:tcPr>
            <w:tcW w:w="1134" w:type="dxa"/>
          </w:tcPr>
          <w:p w:rsidR="00560E89" w:rsidRPr="00B860A6" w:rsidRDefault="00560E89">
            <w:pPr>
              <w:pStyle w:val="Heading1"/>
              <w:rPr>
                <w:bCs/>
              </w:rPr>
            </w:pPr>
          </w:p>
          <w:p w:rsidR="006E01EF" w:rsidRPr="002E3B58" w:rsidRDefault="006E01EF">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E6" w:rsidRDefault="00D423E6">
      <w:r>
        <w:separator/>
      </w:r>
    </w:p>
  </w:endnote>
  <w:endnote w:type="continuationSeparator" w:id="0">
    <w:p w:rsidR="00D423E6" w:rsidRDefault="00D4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E6" w:rsidRDefault="00D423E6">
      <w:r>
        <w:separator/>
      </w:r>
    </w:p>
  </w:footnote>
  <w:footnote w:type="continuationSeparator" w:id="0">
    <w:p w:rsidR="00D423E6" w:rsidRDefault="00D4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E6" w:rsidRDefault="00D423E6">
    <w:pPr>
      <w:pStyle w:val="Header"/>
      <w:rPr>
        <w:sz w:val="18"/>
      </w:rPr>
    </w:pPr>
    <w:r>
      <w:rPr>
        <w:sz w:val="18"/>
      </w:rPr>
      <w:t>Minutes of the</w:t>
    </w:r>
  </w:p>
  <w:p w:rsidR="00D423E6" w:rsidRDefault="00D423E6">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E352B">
      <w:rPr>
        <w:rStyle w:val="PageNumber"/>
        <w:noProof/>
        <w:sz w:val="18"/>
      </w:rPr>
      <w:t>2</w:t>
    </w:r>
    <w:r>
      <w:rPr>
        <w:rStyle w:val="PageNumber"/>
        <w:sz w:val="18"/>
      </w:rPr>
      <w:fldChar w:fldCharType="end"/>
    </w:r>
  </w:p>
  <w:p w:rsidR="00D423E6" w:rsidRDefault="00D423E6">
    <w:pPr>
      <w:pStyle w:val="Header"/>
      <w:rPr>
        <w:sz w:val="18"/>
      </w:rPr>
    </w:pPr>
    <w:r>
      <w:rPr>
        <w:sz w:val="18"/>
      </w:rPr>
      <w:t>April 2, 2013</w:t>
    </w:r>
  </w:p>
  <w:p w:rsidR="00D423E6" w:rsidRDefault="00D423E6">
    <w:pPr>
      <w:pStyle w:val="Header"/>
      <w:tabs>
        <w:tab w:val="clear" w:pos="8640"/>
        <w:tab w:val="right" w:pos="9900"/>
      </w:tabs>
      <w:rPr>
        <w:sz w:val="18"/>
        <w:u w:val="single"/>
      </w:rPr>
    </w:pPr>
    <w:r>
      <w:rPr>
        <w:sz w:val="18"/>
        <w:u w:val="single"/>
      </w:rPr>
      <w:tab/>
    </w:r>
    <w:r>
      <w:rPr>
        <w:sz w:val="18"/>
        <w:u w:val="single"/>
      </w:rPr>
      <w:tab/>
    </w:r>
  </w:p>
  <w:p w:rsidR="00D423E6" w:rsidRDefault="00D423E6">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2">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0">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2">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7">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39">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3"/>
  </w:num>
  <w:num w:numId="3">
    <w:abstractNumId w:val="38"/>
  </w:num>
  <w:num w:numId="4">
    <w:abstractNumId w:val="11"/>
  </w:num>
  <w:num w:numId="5">
    <w:abstractNumId w:val="20"/>
  </w:num>
  <w:num w:numId="6">
    <w:abstractNumId w:val="26"/>
  </w:num>
  <w:num w:numId="7">
    <w:abstractNumId w:val="7"/>
  </w:num>
  <w:num w:numId="8">
    <w:abstractNumId w:val="21"/>
  </w:num>
  <w:num w:numId="9">
    <w:abstractNumId w:val="5"/>
  </w:num>
  <w:num w:numId="10">
    <w:abstractNumId w:val="1"/>
  </w:num>
  <w:num w:numId="11">
    <w:abstractNumId w:val="22"/>
  </w:num>
  <w:num w:numId="12">
    <w:abstractNumId w:val="15"/>
  </w:num>
  <w:num w:numId="13">
    <w:abstractNumId w:val="18"/>
  </w:num>
  <w:num w:numId="14">
    <w:abstractNumId w:val="17"/>
  </w:num>
  <w:num w:numId="15">
    <w:abstractNumId w:val="10"/>
  </w:num>
  <w:num w:numId="16">
    <w:abstractNumId w:val="30"/>
  </w:num>
  <w:num w:numId="17">
    <w:abstractNumId w:val="32"/>
  </w:num>
  <w:num w:numId="18">
    <w:abstractNumId w:val="35"/>
  </w:num>
  <w:num w:numId="19">
    <w:abstractNumId w:val="12"/>
  </w:num>
  <w:num w:numId="20">
    <w:abstractNumId w:val="40"/>
  </w:num>
  <w:num w:numId="21">
    <w:abstractNumId w:val="34"/>
  </w:num>
  <w:num w:numId="22">
    <w:abstractNumId w:val="25"/>
  </w:num>
  <w:num w:numId="23">
    <w:abstractNumId w:val="41"/>
  </w:num>
  <w:num w:numId="24">
    <w:abstractNumId w:val="39"/>
  </w:num>
  <w:num w:numId="25">
    <w:abstractNumId w:val="37"/>
  </w:num>
  <w:num w:numId="26">
    <w:abstractNumId w:val="23"/>
  </w:num>
  <w:num w:numId="27">
    <w:abstractNumId w:val="29"/>
  </w:num>
  <w:num w:numId="28">
    <w:abstractNumId w:val="42"/>
  </w:num>
  <w:num w:numId="29">
    <w:abstractNumId w:val="0"/>
  </w:num>
  <w:num w:numId="30">
    <w:abstractNumId w:val="24"/>
  </w:num>
  <w:num w:numId="31">
    <w:abstractNumId w:val="28"/>
  </w:num>
  <w:num w:numId="32">
    <w:abstractNumId w:val="8"/>
  </w:num>
  <w:num w:numId="33">
    <w:abstractNumId w:val="4"/>
  </w:num>
  <w:num w:numId="34">
    <w:abstractNumId w:val="2"/>
  </w:num>
  <w:num w:numId="35">
    <w:abstractNumId w:val="43"/>
  </w:num>
  <w:num w:numId="36">
    <w:abstractNumId w:val="9"/>
  </w:num>
  <w:num w:numId="37">
    <w:abstractNumId w:val="31"/>
  </w:num>
  <w:num w:numId="38">
    <w:abstractNumId w:val="16"/>
  </w:num>
  <w:num w:numId="39">
    <w:abstractNumId w:val="14"/>
  </w:num>
  <w:num w:numId="40">
    <w:abstractNumId w:val="36"/>
  </w:num>
  <w:num w:numId="41">
    <w:abstractNumId w:val="13"/>
  </w:num>
  <w:num w:numId="42">
    <w:abstractNumId w:val="6"/>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5777"/>
    <w:rsid w:val="00006D54"/>
    <w:rsid w:val="00007A96"/>
    <w:rsid w:val="00007B2C"/>
    <w:rsid w:val="00007FA5"/>
    <w:rsid w:val="000103FF"/>
    <w:rsid w:val="00010B4F"/>
    <w:rsid w:val="00010DAC"/>
    <w:rsid w:val="0001344C"/>
    <w:rsid w:val="000136F4"/>
    <w:rsid w:val="00014112"/>
    <w:rsid w:val="000141B8"/>
    <w:rsid w:val="00014665"/>
    <w:rsid w:val="000146BD"/>
    <w:rsid w:val="00015B78"/>
    <w:rsid w:val="00015C59"/>
    <w:rsid w:val="00015CB3"/>
    <w:rsid w:val="00015CDB"/>
    <w:rsid w:val="00015E45"/>
    <w:rsid w:val="00015FA6"/>
    <w:rsid w:val="00015FF1"/>
    <w:rsid w:val="00016828"/>
    <w:rsid w:val="000168F8"/>
    <w:rsid w:val="00016A2F"/>
    <w:rsid w:val="00020104"/>
    <w:rsid w:val="000209A5"/>
    <w:rsid w:val="00021A19"/>
    <w:rsid w:val="00022A9C"/>
    <w:rsid w:val="00023233"/>
    <w:rsid w:val="00024732"/>
    <w:rsid w:val="00024E49"/>
    <w:rsid w:val="00025C7B"/>
    <w:rsid w:val="000260B6"/>
    <w:rsid w:val="00026344"/>
    <w:rsid w:val="000263EE"/>
    <w:rsid w:val="00026A79"/>
    <w:rsid w:val="0002700E"/>
    <w:rsid w:val="0002772D"/>
    <w:rsid w:val="0003011A"/>
    <w:rsid w:val="00030FEA"/>
    <w:rsid w:val="00031698"/>
    <w:rsid w:val="000336FA"/>
    <w:rsid w:val="00033F39"/>
    <w:rsid w:val="00035248"/>
    <w:rsid w:val="000369B1"/>
    <w:rsid w:val="00036E6B"/>
    <w:rsid w:val="000370D2"/>
    <w:rsid w:val="00037701"/>
    <w:rsid w:val="00040737"/>
    <w:rsid w:val="00041778"/>
    <w:rsid w:val="00041B9D"/>
    <w:rsid w:val="00042BC6"/>
    <w:rsid w:val="000443DD"/>
    <w:rsid w:val="000450D6"/>
    <w:rsid w:val="000459D6"/>
    <w:rsid w:val="000461E3"/>
    <w:rsid w:val="00046EA7"/>
    <w:rsid w:val="00047BC2"/>
    <w:rsid w:val="000504F5"/>
    <w:rsid w:val="00051FEC"/>
    <w:rsid w:val="00052C33"/>
    <w:rsid w:val="000535A0"/>
    <w:rsid w:val="00056C95"/>
    <w:rsid w:val="00056EB0"/>
    <w:rsid w:val="00060099"/>
    <w:rsid w:val="000604B1"/>
    <w:rsid w:val="00060FD2"/>
    <w:rsid w:val="00061686"/>
    <w:rsid w:val="00061F08"/>
    <w:rsid w:val="00062A51"/>
    <w:rsid w:val="000635C4"/>
    <w:rsid w:val="00063EB2"/>
    <w:rsid w:val="000640DE"/>
    <w:rsid w:val="00064442"/>
    <w:rsid w:val="00064954"/>
    <w:rsid w:val="00064ABA"/>
    <w:rsid w:val="00066EAC"/>
    <w:rsid w:val="000675A1"/>
    <w:rsid w:val="000721E8"/>
    <w:rsid w:val="00073197"/>
    <w:rsid w:val="000742B4"/>
    <w:rsid w:val="00074C51"/>
    <w:rsid w:val="00075412"/>
    <w:rsid w:val="000754D5"/>
    <w:rsid w:val="00077A83"/>
    <w:rsid w:val="00077D82"/>
    <w:rsid w:val="00080A0F"/>
    <w:rsid w:val="000818B0"/>
    <w:rsid w:val="00081EF3"/>
    <w:rsid w:val="00083625"/>
    <w:rsid w:val="00083AB0"/>
    <w:rsid w:val="00084514"/>
    <w:rsid w:val="0008456D"/>
    <w:rsid w:val="00084EA6"/>
    <w:rsid w:val="00085ABB"/>
    <w:rsid w:val="00086127"/>
    <w:rsid w:val="000862AC"/>
    <w:rsid w:val="00087FEF"/>
    <w:rsid w:val="0009004E"/>
    <w:rsid w:val="000901A0"/>
    <w:rsid w:val="0009051B"/>
    <w:rsid w:val="000910D2"/>
    <w:rsid w:val="0009285B"/>
    <w:rsid w:val="00093F25"/>
    <w:rsid w:val="00094128"/>
    <w:rsid w:val="0009476C"/>
    <w:rsid w:val="000956DA"/>
    <w:rsid w:val="00095FC7"/>
    <w:rsid w:val="000976AC"/>
    <w:rsid w:val="000A0774"/>
    <w:rsid w:val="000A0F81"/>
    <w:rsid w:val="000A1176"/>
    <w:rsid w:val="000A1476"/>
    <w:rsid w:val="000A1599"/>
    <w:rsid w:val="000A1F26"/>
    <w:rsid w:val="000A2ACF"/>
    <w:rsid w:val="000A38A2"/>
    <w:rsid w:val="000A4DAC"/>
    <w:rsid w:val="000A5507"/>
    <w:rsid w:val="000A6CDE"/>
    <w:rsid w:val="000A7D84"/>
    <w:rsid w:val="000B0108"/>
    <w:rsid w:val="000B0F77"/>
    <w:rsid w:val="000B182A"/>
    <w:rsid w:val="000B2602"/>
    <w:rsid w:val="000B2B2B"/>
    <w:rsid w:val="000B589F"/>
    <w:rsid w:val="000B5EE5"/>
    <w:rsid w:val="000B6072"/>
    <w:rsid w:val="000B64B6"/>
    <w:rsid w:val="000C0E64"/>
    <w:rsid w:val="000C21AC"/>
    <w:rsid w:val="000C26D5"/>
    <w:rsid w:val="000C31B7"/>
    <w:rsid w:val="000C34F0"/>
    <w:rsid w:val="000C3846"/>
    <w:rsid w:val="000C43F6"/>
    <w:rsid w:val="000C49A4"/>
    <w:rsid w:val="000C4DCC"/>
    <w:rsid w:val="000C4F2D"/>
    <w:rsid w:val="000C7C8B"/>
    <w:rsid w:val="000D0736"/>
    <w:rsid w:val="000D07BD"/>
    <w:rsid w:val="000D0FA1"/>
    <w:rsid w:val="000D12A4"/>
    <w:rsid w:val="000D1813"/>
    <w:rsid w:val="000D1DAB"/>
    <w:rsid w:val="000D390E"/>
    <w:rsid w:val="000D3CA3"/>
    <w:rsid w:val="000D629B"/>
    <w:rsid w:val="000D69D7"/>
    <w:rsid w:val="000D6EC2"/>
    <w:rsid w:val="000D70B6"/>
    <w:rsid w:val="000E0E92"/>
    <w:rsid w:val="000E19AA"/>
    <w:rsid w:val="000E2D96"/>
    <w:rsid w:val="000E4675"/>
    <w:rsid w:val="000E4A43"/>
    <w:rsid w:val="000E5E20"/>
    <w:rsid w:val="000E663C"/>
    <w:rsid w:val="000E7FEE"/>
    <w:rsid w:val="000F0BCF"/>
    <w:rsid w:val="000F2899"/>
    <w:rsid w:val="000F294B"/>
    <w:rsid w:val="000F3FDA"/>
    <w:rsid w:val="000F5383"/>
    <w:rsid w:val="000F6783"/>
    <w:rsid w:val="000F6847"/>
    <w:rsid w:val="000F6F00"/>
    <w:rsid w:val="00101010"/>
    <w:rsid w:val="00101A10"/>
    <w:rsid w:val="00102969"/>
    <w:rsid w:val="00104C9C"/>
    <w:rsid w:val="00105440"/>
    <w:rsid w:val="00105BB6"/>
    <w:rsid w:val="0010629B"/>
    <w:rsid w:val="0010640D"/>
    <w:rsid w:val="0010691E"/>
    <w:rsid w:val="00106A3A"/>
    <w:rsid w:val="001070C4"/>
    <w:rsid w:val="00110813"/>
    <w:rsid w:val="00110A53"/>
    <w:rsid w:val="00110E20"/>
    <w:rsid w:val="00111A25"/>
    <w:rsid w:val="00111E4C"/>
    <w:rsid w:val="00112413"/>
    <w:rsid w:val="001126B3"/>
    <w:rsid w:val="00113A65"/>
    <w:rsid w:val="00114003"/>
    <w:rsid w:val="00114700"/>
    <w:rsid w:val="001155F1"/>
    <w:rsid w:val="00115F94"/>
    <w:rsid w:val="00116455"/>
    <w:rsid w:val="00116A52"/>
    <w:rsid w:val="00120C48"/>
    <w:rsid w:val="001213AF"/>
    <w:rsid w:val="001230C0"/>
    <w:rsid w:val="0012344E"/>
    <w:rsid w:val="00123DBD"/>
    <w:rsid w:val="00124074"/>
    <w:rsid w:val="001244A3"/>
    <w:rsid w:val="00124B00"/>
    <w:rsid w:val="00125B45"/>
    <w:rsid w:val="00125F35"/>
    <w:rsid w:val="00126648"/>
    <w:rsid w:val="00126D92"/>
    <w:rsid w:val="001278A8"/>
    <w:rsid w:val="00127A38"/>
    <w:rsid w:val="00130683"/>
    <w:rsid w:val="00130AEE"/>
    <w:rsid w:val="001317F6"/>
    <w:rsid w:val="00131C9F"/>
    <w:rsid w:val="001326A3"/>
    <w:rsid w:val="00132C78"/>
    <w:rsid w:val="00134111"/>
    <w:rsid w:val="00135D64"/>
    <w:rsid w:val="00135EA1"/>
    <w:rsid w:val="00136132"/>
    <w:rsid w:val="0013663B"/>
    <w:rsid w:val="00137890"/>
    <w:rsid w:val="001402D4"/>
    <w:rsid w:val="00141A4A"/>
    <w:rsid w:val="00142038"/>
    <w:rsid w:val="00143776"/>
    <w:rsid w:val="00143A3E"/>
    <w:rsid w:val="00143DE2"/>
    <w:rsid w:val="00143FD7"/>
    <w:rsid w:val="00144401"/>
    <w:rsid w:val="001454F0"/>
    <w:rsid w:val="00145600"/>
    <w:rsid w:val="00145B1F"/>
    <w:rsid w:val="00146AE7"/>
    <w:rsid w:val="00151392"/>
    <w:rsid w:val="00151B0F"/>
    <w:rsid w:val="001530E7"/>
    <w:rsid w:val="0015334E"/>
    <w:rsid w:val="00153D9E"/>
    <w:rsid w:val="00153F1C"/>
    <w:rsid w:val="001550A1"/>
    <w:rsid w:val="00155BFA"/>
    <w:rsid w:val="00156784"/>
    <w:rsid w:val="00156953"/>
    <w:rsid w:val="001573E5"/>
    <w:rsid w:val="00163360"/>
    <w:rsid w:val="00163E82"/>
    <w:rsid w:val="00164CD7"/>
    <w:rsid w:val="00164F20"/>
    <w:rsid w:val="001656DB"/>
    <w:rsid w:val="00166D8F"/>
    <w:rsid w:val="001677B8"/>
    <w:rsid w:val="00170352"/>
    <w:rsid w:val="0017087F"/>
    <w:rsid w:val="001708B1"/>
    <w:rsid w:val="0017104C"/>
    <w:rsid w:val="001710B6"/>
    <w:rsid w:val="001713B2"/>
    <w:rsid w:val="00172FB3"/>
    <w:rsid w:val="001731BA"/>
    <w:rsid w:val="00173AA4"/>
    <w:rsid w:val="00175121"/>
    <w:rsid w:val="00175499"/>
    <w:rsid w:val="00176CBF"/>
    <w:rsid w:val="00177D63"/>
    <w:rsid w:val="00181287"/>
    <w:rsid w:val="0018133F"/>
    <w:rsid w:val="00181577"/>
    <w:rsid w:val="00181622"/>
    <w:rsid w:val="00181F48"/>
    <w:rsid w:val="001828A0"/>
    <w:rsid w:val="001839A5"/>
    <w:rsid w:val="0018686F"/>
    <w:rsid w:val="00186DF5"/>
    <w:rsid w:val="00186EF5"/>
    <w:rsid w:val="001914AF"/>
    <w:rsid w:val="001948B0"/>
    <w:rsid w:val="0019693A"/>
    <w:rsid w:val="00197CDA"/>
    <w:rsid w:val="00197D95"/>
    <w:rsid w:val="001A024B"/>
    <w:rsid w:val="001A10C4"/>
    <w:rsid w:val="001A28B7"/>
    <w:rsid w:val="001A5DC4"/>
    <w:rsid w:val="001A6ED9"/>
    <w:rsid w:val="001B103C"/>
    <w:rsid w:val="001B1055"/>
    <w:rsid w:val="001B1D50"/>
    <w:rsid w:val="001B21C1"/>
    <w:rsid w:val="001B323A"/>
    <w:rsid w:val="001B52F4"/>
    <w:rsid w:val="001B5BF7"/>
    <w:rsid w:val="001B5F94"/>
    <w:rsid w:val="001B6C57"/>
    <w:rsid w:val="001B7101"/>
    <w:rsid w:val="001B77EA"/>
    <w:rsid w:val="001C0284"/>
    <w:rsid w:val="001C0DD5"/>
    <w:rsid w:val="001C0F9B"/>
    <w:rsid w:val="001C1463"/>
    <w:rsid w:val="001C1FDC"/>
    <w:rsid w:val="001C2074"/>
    <w:rsid w:val="001C2085"/>
    <w:rsid w:val="001C257C"/>
    <w:rsid w:val="001C3581"/>
    <w:rsid w:val="001C38C5"/>
    <w:rsid w:val="001C42B8"/>
    <w:rsid w:val="001C4ADA"/>
    <w:rsid w:val="001D0111"/>
    <w:rsid w:val="001D1D14"/>
    <w:rsid w:val="001D246C"/>
    <w:rsid w:val="001D2C20"/>
    <w:rsid w:val="001D2D4C"/>
    <w:rsid w:val="001D3E86"/>
    <w:rsid w:val="001D40F8"/>
    <w:rsid w:val="001D46C9"/>
    <w:rsid w:val="001D58C3"/>
    <w:rsid w:val="001D61B1"/>
    <w:rsid w:val="001D70AC"/>
    <w:rsid w:val="001E0865"/>
    <w:rsid w:val="001E0F0F"/>
    <w:rsid w:val="001E1BFB"/>
    <w:rsid w:val="001E27F3"/>
    <w:rsid w:val="001E352B"/>
    <w:rsid w:val="001E3F73"/>
    <w:rsid w:val="001E4DD1"/>
    <w:rsid w:val="001E5630"/>
    <w:rsid w:val="001E5FE0"/>
    <w:rsid w:val="001F05F7"/>
    <w:rsid w:val="001F090C"/>
    <w:rsid w:val="001F1886"/>
    <w:rsid w:val="001F1C3D"/>
    <w:rsid w:val="001F2148"/>
    <w:rsid w:val="001F2876"/>
    <w:rsid w:val="001F5CCF"/>
    <w:rsid w:val="001F7149"/>
    <w:rsid w:val="001F7E37"/>
    <w:rsid w:val="0020044A"/>
    <w:rsid w:val="002007C9"/>
    <w:rsid w:val="00202A3C"/>
    <w:rsid w:val="00202BE5"/>
    <w:rsid w:val="002037BD"/>
    <w:rsid w:val="00203D7F"/>
    <w:rsid w:val="00205842"/>
    <w:rsid w:val="00206710"/>
    <w:rsid w:val="00206945"/>
    <w:rsid w:val="002069B1"/>
    <w:rsid w:val="00207BCE"/>
    <w:rsid w:val="00210599"/>
    <w:rsid w:val="0021095A"/>
    <w:rsid w:val="00211B4E"/>
    <w:rsid w:val="002124FC"/>
    <w:rsid w:val="00212900"/>
    <w:rsid w:val="0021389E"/>
    <w:rsid w:val="0021444D"/>
    <w:rsid w:val="00215087"/>
    <w:rsid w:val="002156D4"/>
    <w:rsid w:val="002165DF"/>
    <w:rsid w:val="00217381"/>
    <w:rsid w:val="002177E4"/>
    <w:rsid w:val="002201FC"/>
    <w:rsid w:val="002208D6"/>
    <w:rsid w:val="00222204"/>
    <w:rsid w:val="00224A8F"/>
    <w:rsid w:val="00224D1D"/>
    <w:rsid w:val="00225CAB"/>
    <w:rsid w:val="00226430"/>
    <w:rsid w:val="00227DF5"/>
    <w:rsid w:val="00230015"/>
    <w:rsid w:val="0023007C"/>
    <w:rsid w:val="00230770"/>
    <w:rsid w:val="00230CFF"/>
    <w:rsid w:val="002325B9"/>
    <w:rsid w:val="002332FE"/>
    <w:rsid w:val="0023599D"/>
    <w:rsid w:val="0023695B"/>
    <w:rsid w:val="002370FB"/>
    <w:rsid w:val="00237CC5"/>
    <w:rsid w:val="00237F01"/>
    <w:rsid w:val="00237FA8"/>
    <w:rsid w:val="00240781"/>
    <w:rsid w:val="002414AD"/>
    <w:rsid w:val="0024154A"/>
    <w:rsid w:val="00241D84"/>
    <w:rsid w:val="00242155"/>
    <w:rsid w:val="00242178"/>
    <w:rsid w:val="00242398"/>
    <w:rsid w:val="00242EED"/>
    <w:rsid w:val="00243487"/>
    <w:rsid w:val="00243558"/>
    <w:rsid w:val="002439E1"/>
    <w:rsid w:val="002443A1"/>
    <w:rsid w:val="00244C1B"/>
    <w:rsid w:val="00245AF9"/>
    <w:rsid w:val="00245FF6"/>
    <w:rsid w:val="0024733D"/>
    <w:rsid w:val="0024733E"/>
    <w:rsid w:val="00247586"/>
    <w:rsid w:val="0025005C"/>
    <w:rsid w:val="00250785"/>
    <w:rsid w:val="0025119D"/>
    <w:rsid w:val="00252CE4"/>
    <w:rsid w:val="00253018"/>
    <w:rsid w:val="00253960"/>
    <w:rsid w:val="0025436D"/>
    <w:rsid w:val="00254A96"/>
    <w:rsid w:val="002555D7"/>
    <w:rsid w:val="0025582D"/>
    <w:rsid w:val="00255909"/>
    <w:rsid w:val="00255FD5"/>
    <w:rsid w:val="00255FF6"/>
    <w:rsid w:val="00257B58"/>
    <w:rsid w:val="00257BE8"/>
    <w:rsid w:val="00260AEF"/>
    <w:rsid w:val="0026137E"/>
    <w:rsid w:val="00261CD7"/>
    <w:rsid w:val="0026352A"/>
    <w:rsid w:val="00264008"/>
    <w:rsid w:val="00265A3A"/>
    <w:rsid w:val="00266A2C"/>
    <w:rsid w:val="00266CBC"/>
    <w:rsid w:val="0026743C"/>
    <w:rsid w:val="0026767E"/>
    <w:rsid w:val="00267975"/>
    <w:rsid w:val="00270080"/>
    <w:rsid w:val="00270EEB"/>
    <w:rsid w:val="002711C6"/>
    <w:rsid w:val="00271AC6"/>
    <w:rsid w:val="00275C48"/>
    <w:rsid w:val="00277F1F"/>
    <w:rsid w:val="002813D6"/>
    <w:rsid w:val="00281CFD"/>
    <w:rsid w:val="00281D2F"/>
    <w:rsid w:val="00282240"/>
    <w:rsid w:val="00282844"/>
    <w:rsid w:val="00282A7F"/>
    <w:rsid w:val="00283217"/>
    <w:rsid w:val="002861CA"/>
    <w:rsid w:val="00286573"/>
    <w:rsid w:val="00286BB7"/>
    <w:rsid w:val="00287825"/>
    <w:rsid w:val="002879F5"/>
    <w:rsid w:val="002900EB"/>
    <w:rsid w:val="002905B1"/>
    <w:rsid w:val="002909F4"/>
    <w:rsid w:val="00292134"/>
    <w:rsid w:val="0029217B"/>
    <w:rsid w:val="002934D4"/>
    <w:rsid w:val="002935B4"/>
    <w:rsid w:val="00294F09"/>
    <w:rsid w:val="00295065"/>
    <w:rsid w:val="00295EBF"/>
    <w:rsid w:val="00296957"/>
    <w:rsid w:val="00297CB5"/>
    <w:rsid w:val="002A4A5E"/>
    <w:rsid w:val="002A523B"/>
    <w:rsid w:val="002A55F9"/>
    <w:rsid w:val="002A6621"/>
    <w:rsid w:val="002A6B02"/>
    <w:rsid w:val="002B019D"/>
    <w:rsid w:val="002B08E8"/>
    <w:rsid w:val="002B2197"/>
    <w:rsid w:val="002B258E"/>
    <w:rsid w:val="002B34E0"/>
    <w:rsid w:val="002B3A95"/>
    <w:rsid w:val="002B3FB2"/>
    <w:rsid w:val="002B486E"/>
    <w:rsid w:val="002B48A1"/>
    <w:rsid w:val="002B490D"/>
    <w:rsid w:val="002B607A"/>
    <w:rsid w:val="002B6177"/>
    <w:rsid w:val="002B6B23"/>
    <w:rsid w:val="002B725B"/>
    <w:rsid w:val="002B774B"/>
    <w:rsid w:val="002B77AB"/>
    <w:rsid w:val="002C02A5"/>
    <w:rsid w:val="002C0D5C"/>
    <w:rsid w:val="002C0F1A"/>
    <w:rsid w:val="002C1041"/>
    <w:rsid w:val="002C13FD"/>
    <w:rsid w:val="002C36AC"/>
    <w:rsid w:val="002C3E78"/>
    <w:rsid w:val="002C4775"/>
    <w:rsid w:val="002C4DF2"/>
    <w:rsid w:val="002C566F"/>
    <w:rsid w:val="002C5C27"/>
    <w:rsid w:val="002C6451"/>
    <w:rsid w:val="002C6F1D"/>
    <w:rsid w:val="002C7274"/>
    <w:rsid w:val="002C7B08"/>
    <w:rsid w:val="002D1828"/>
    <w:rsid w:val="002D25E9"/>
    <w:rsid w:val="002D3D1C"/>
    <w:rsid w:val="002D4405"/>
    <w:rsid w:val="002D4C04"/>
    <w:rsid w:val="002D4D16"/>
    <w:rsid w:val="002D4FB2"/>
    <w:rsid w:val="002D573D"/>
    <w:rsid w:val="002D600A"/>
    <w:rsid w:val="002D6F01"/>
    <w:rsid w:val="002D73C7"/>
    <w:rsid w:val="002D7937"/>
    <w:rsid w:val="002E0C1C"/>
    <w:rsid w:val="002E2E1F"/>
    <w:rsid w:val="002E37B4"/>
    <w:rsid w:val="002E3B58"/>
    <w:rsid w:val="002E474D"/>
    <w:rsid w:val="002E4A60"/>
    <w:rsid w:val="002E5DA0"/>
    <w:rsid w:val="002E6185"/>
    <w:rsid w:val="002E63F9"/>
    <w:rsid w:val="002E659C"/>
    <w:rsid w:val="002E6A1B"/>
    <w:rsid w:val="002E7687"/>
    <w:rsid w:val="002F132C"/>
    <w:rsid w:val="002F322C"/>
    <w:rsid w:val="002F402E"/>
    <w:rsid w:val="002F4742"/>
    <w:rsid w:val="002F58FD"/>
    <w:rsid w:val="002F64AB"/>
    <w:rsid w:val="002F6EEF"/>
    <w:rsid w:val="002F771C"/>
    <w:rsid w:val="002F77B1"/>
    <w:rsid w:val="00300371"/>
    <w:rsid w:val="0030212E"/>
    <w:rsid w:val="00302B4B"/>
    <w:rsid w:val="003030D8"/>
    <w:rsid w:val="00303C88"/>
    <w:rsid w:val="00305253"/>
    <w:rsid w:val="00306796"/>
    <w:rsid w:val="00310994"/>
    <w:rsid w:val="00311210"/>
    <w:rsid w:val="00311FEB"/>
    <w:rsid w:val="00312B1E"/>
    <w:rsid w:val="00313599"/>
    <w:rsid w:val="0031361D"/>
    <w:rsid w:val="00313D3F"/>
    <w:rsid w:val="003141D7"/>
    <w:rsid w:val="00314A96"/>
    <w:rsid w:val="00314FF3"/>
    <w:rsid w:val="003157FC"/>
    <w:rsid w:val="003158A9"/>
    <w:rsid w:val="0031672F"/>
    <w:rsid w:val="00316F7F"/>
    <w:rsid w:val="00317778"/>
    <w:rsid w:val="003179AB"/>
    <w:rsid w:val="003204C7"/>
    <w:rsid w:val="003223BB"/>
    <w:rsid w:val="00323996"/>
    <w:rsid w:val="003241ED"/>
    <w:rsid w:val="003247CF"/>
    <w:rsid w:val="00325802"/>
    <w:rsid w:val="00325E61"/>
    <w:rsid w:val="00326394"/>
    <w:rsid w:val="0033081E"/>
    <w:rsid w:val="0033163B"/>
    <w:rsid w:val="003319AB"/>
    <w:rsid w:val="003321B2"/>
    <w:rsid w:val="0033308F"/>
    <w:rsid w:val="003350AC"/>
    <w:rsid w:val="003358AF"/>
    <w:rsid w:val="003373EA"/>
    <w:rsid w:val="00340A64"/>
    <w:rsid w:val="0034360C"/>
    <w:rsid w:val="00343BBC"/>
    <w:rsid w:val="00343C68"/>
    <w:rsid w:val="00343D1D"/>
    <w:rsid w:val="00344BB1"/>
    <w:rsid w:val="00345285"/>
    <w:rsid w:val="00345EE8"/>
    <w:rsid w:val="00345F2A"/>
    <w:rsid w:val="00346BE7"/>
    <w:rsid w:val="00352968"/>
    <w:rsid w:val="00353160"/>
    <w:rsid w:val="0035458C"/>
    <w:rsid w:val="00355A61"/>
    <w:rsid w:val="00355A63"/>
    <w:rsid w:val="0035691F"/>
    <w:rsid w:val="00356A32"/>
    <w:rsid w:val="003609A0"/>
    <w:rsid w:val="00361116"/>
    <w:rsid w:val="003621B6"/>
    <w:rsid w:val="00363187"/>
    <w:rsid w:val="00363431"/>
    <w:rsid w:val="00363972"/>
    <w:rsid w:val="00363C58"/>
    <w:rsid w:val="003652C8"/>
    <w:rsid w:val="00365BE5"/>
    <w:rsid w:val="0036753A"/>
    <w:rsid w:val="00370A7D"/>
    <w:rsid w:val="0037168A"/>
    <w:rsid w:val="003720CD"/>
    <w:rsid w:val="00372CEF"/>
    <w:rsid w:val="00372D05"/>
    <w:rsid w:val="00373499"/>
    <w:rsid w:val="00373591"/>
    <w:rsid w:val="00374798"/>
    <w:rsid w:val="00375BA5"/>
    <w:rsid w:val="0037615B"/>
    <w:rsid w:val="0037710A"/>
    <w:rsid w:val="00377584"/>
    <w:rsid w:val="00377CD2"/>
    <w:rsid w:val="00377FA3"/>
    <w:rsid w:val="003800AC"/>
    <w:rsid w:val="00380396"/>
    <w:rsid w:val="00380E4E"/>
    <w:rsid w:val="00380F8D"/>
    <w:rsid w:val="00382516"/>
    <w:rsid w:val="003828B4"/>
    <w:rsid w:val="00382CA9"/>
    <w:rsid w:val="00383200"/>
    <w:rsid w:val="00383493"/>
    <w:rsid w:val="003837D4"/>
    <w:rsid w:val="00383D2D"/>
    <w:rsid w:val="0038468D"/>
    <w:rsid w:val="00384E47"/>
    <w:rsid w:val="00385271"/>
    <w:rsid w:val="00385CA1"/>
    <w:rsid w:val="0038636E"/>
    <w:rsid w:val="0038655F"/>
    <w:rsid w:val="00387511"/>
    <w:rsid w:val="00387A0C"/>
    <w:rsid w:val="00391614"/>
    <w:rsid w:val="00391F59"/>
    <w:rsid w:val="003927FE"/>
    <w:rsid w:val="0039299B"/>
    <w:rsid w:val="00393C0F"/>
    <w:rsid w:val="00396486"/>
    <w:rsid w:val="00396F30"/>
    <w:rsid w:val="00397673"/>
    <w:rsid w:val="003978A6"/>
    <w:rsid w:val="003A0D4E"/>
    <w:rsid w:val="003A1C4C"/>
    <w:rsid w:val="003A4CBA"/>
    <w:rsid w:val="003A4DEE"/>
    <w:rsid w:val="003A51C4"/>
    <w:rsid w:val="003A6C23"/>
    <w:rsid w:val="003A7329"/>
    <w:rsid w:val="003B0F0D"/>
    <w:rsid w:val="003B1494"/>
    <w:rsid w:val="003B1F13"/>
    <w:rsid w:val="003B213D"/>
    <w:rsid w:val="003B2B5B"/>
    <w:rsid w:val="003B305A"/>
    <w:rsid w:val="003B4608"/>
    <w:rsid w:val="003B6947"/>
    <w:rsid w:val="003B6B46"/>
    <w:rsid w:val="003B6F48"/>
    <w:rsid w:val="003C07B2"/>
    <w:rsid w:val="003C139D"/>
    <w:rsid w:val="003C32C2"/>
    <w:rsid w:val="003C3306"/>
    <w:rsid w:val="003C3DBC"/>
    <w:rsid w:val="003C6487"/>
    <w:rsid w:val="003D0113"/>
    <w:rsid w:val="003D1D90"/>
    <w:rsid w:val="003D21D0"/>
    <w:rsid w:val="003D2963"/>
    <w:rsid w:val="003D3066"/>
    <w:rsid w:val="003D3DE8"/>
    <w:rsid w:val="003D4225"/>
    <w:rsid w:val="003D4A16"/>
    <w:rsid w:val="003E064C"/>
    <w:rsid w:val="003E2858"/>
    <w:rsid w:val="003E2DE9"/>
    <w:rsid w:val="003E327B"/>
    <w:rsid w:val="003E3641"/>
    <w:rsid w:val="003E3D46"/>
    <w:rsid w:val="003E41F6"/>
    <w:rsid w:val="003E5510"/>
    <w:rsid w:val="003E596B"/>
    <w:rsid w:val="003E6159"/>
    <w:rsid w:val="003E71C7"/>
    <w:rsid w:val="003F0664"/>
    <w:rsid w:val="003F1CE0"/>
    <w:rsid w:val="003F282B"/>
    <w:rsid w:val="003F36C6"/>
    <w:rsid w:val="003F36DC"/>
    <w:rsid w:val="003F3CC2"/>
    <w:rsid w:val="003F6192"/>
    <w:rsid w:val="003F65B0"/>
    <w:rsid w:val="003F67CB"/>
    <w:rsid w:val="003F7375"/>
    <w:rsid w:val="003F78B3"/>
    <w:rsid w:val="00400A0A"/>
    <w:rsid w:val="004010BE"/>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17060"/>
    <w:rsid w:val="00422C97"/>
    <w:rsid w:val="00423C02"/>
    <w:rsid w:val="0042428F"/>
    <w:rsid w:val="004246F2"/>
    <w:rsid w:val="0042596A"/>
    <w:rsid w:val="00426B99"/>
    <w:rsid w:val="0042725D"/>
    <w:rsid w:val="004272EF"/>
    <w:rsid w:val="00430745"/>
    <w:rsid w:val="004308A7"/>
    <w:rsid w:val="0043211A"/>
    <w:rsid w:val="00432705"/>
    <w:rsid w:val="00432E35"/>
    <w:rsid w:val="00434891"/>
    <w:rsid w:val="0043508D"/>
    <w:rsid w:val="00435348"/>
    <w:rsid w:val="00436ACC"/>
    <w:rsid w:val="00437271"/>
    <w:rsid w:val="00441026"/>
    <w:rsid w:val="004436EC"/>
    <w:rsid w:val="0044409F"/>
    <w:rsid w:val="004463FF"/>
    <w:rsid w:val="004473D1"/>
    <w:rsid w:val="0045020C"/>
    <w:rsid w:val="00450EF1"/>
    <w:rsid w:val="00451E7A"/>
    <w:rsid w:val="004524CE"/>
    <w:rsid w:val="00453144"/>
    <w:rsid w:val="004547CE"/>
    <w:rsid w:val="0045483F"/>
    <w:rsid w:val="00455A37"/>
    <w:rsid w:val="00455F65"/>
    <w:rsid w:val="004570CA"/>
    <w:rsid w:val="00457889"/>
    <w:rsid w:val="004601A7"/>
    <w:rsid w:val="004609F5"/>
    <w:rsid w:val="00460A23"/>
    <w:rsid w:val="00461BEE"/>
    <w:rsid w:val="004623EB"/>
    <w:rsid w:val="00462412"/>
    <w:rsid w:val="004631C8"/>
    <w:rsid w:val="00463B5E"/>
    <w:rsid w:val="00465D71"/>
    <w:rsid w:val="0046642A"/>
    <w:rsid w:val="004664C1"/>
    <w:rsid w:val="00466CDC"/>
    <w:rsid w:val="00466FB5"/>
    <w:rsid w:val="0046711D"/>
    <w:rsid w:val="00467635"/>
    <w:rsid w:val="00472295"/>
    <w:rsid w:val="00472617"/>
    <w:rsid w:val="00472762"/>
    <w:rsid w:val="004731B7"/>
    <w:rsid w:val="00473B34"/>
    <w:rsid w:val="00477004"/>
    <w:rsid w:val="004804C7"/>
    <w:rsid w:val="004808E2"/>
    <w:rsid w:val="00480E55"/>
    <w:rsid w:val="00481505"/>
    <w:rsid w:val="004818E4"/>
    <w:rsid w:val="0048231A"/>
    <w:rsid w:val="004826AE"/>
    <w:rsid w:val="004827D2"/>
    <w:rsid w:val="004832BE"/>
    <w:rsid w:val="004835F1"/>
    <w:rsid w:val="00490F88"/>
    <w:rsid w:val="00491064"/>
    <w:rsid w:val="0049350E"/>
    <w:rsid w:val="00493D63"/>
    <w:rsid w:val="00493F5F"/>
    <w:rsid w:val="00495442"/>
    <w:rsid w:val="004970DB"/>
    <w:rsid w:val="004A0597"/>
    <w:rsid w:val="004A090E"/>
    <w:rsid w:val="004A11D4"/>
    <w:rsid w:val="004A25D1"/>
    <w:rsid w:val="004A285B"/>
    <w:rsid w:val="004A2D48"/>
    <w:rsid w:val="004A46E8"/>
    <w:rsid w:val="004A505B"/>
    <w:rsid w:val="004A5EB4"/>
    <w:rsid w:val="004A6880"/>
    <w:rsid w:val="004B12EC"/>
    <w:rsid w:val="004B2048"/>
    <w:rsid w:val="004B2D80"/>
    <w:rsid w:val="004B2F0D"/>
    <w:rsid w:val="004B3B6E"/>
    <w:rsid w:val="004B5F2D"/>
    <w:rsid w:val="004B718A"/>
    <w:rsid w:val="004C08BB"/>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6055"/>
    <w:rsid w:val="004E0A71"/>
    <w:rsid w:val="004E1551"/>
    <w:rsid w:val="004E160C"/>
    <w:rsid w:val="004E1FE6"/>
    <w:rsid w:val="004E432B"/>
    <w:rsid w:val="004E59E9"/>
    <w:rsid w:val="004E6328"/>
    <w:rsid w:val="004E66F9"/>
    <w:rsid w:val="004E6741"/>
    <w:rsid w:val="004E7742"/>
    <w:rsid w:val="004E7AFF"/>
    <w:rsid w:val="004E7B4D"/>
    <w:rsid w:val="004F10B1"/>
    <w:rsid w:val="004F1838"/>
    <w:rsid w:val="004F5022"/>
    <w:rsid w:val="004F71F1"/>
    <w:rsid w:val="004F73F9"/>
    <w:rsid w:val="00501502"/>
    <w:rsid w:val="00501524"/>
    <w:rsid w:val="00501BB1"/>
    <w:rsid w:val="00502215"/>
    <w:rsid w:val="0050247E"/>
    <w:rsid w:val="00504610"/>
    <w:rsid w:val="00504FA1"/>
    <w:rsid w:val="00505998"/>
    <w:rsid w:val="00505F58"/>
    <w:rsid w:val="00507709"/>
    <w:rsid w:val="00511C64"/>
    <w:rsid w:val="00511D72"/>
    <w:rsid w:val="00511E41"/>
    <w:rsid w:val="00513963"/>
    <w:rsid w:val="00513CD5"/>
    <w:rsid w:val="005141F3"/>
    <w:rsid w:val="005153CD"/>
    <w:rsid w:val="0051566B"/>
    <w:rsid w:val="005165A2"/>
    <w:rsid w:val="00523235"/>
    <w:rsid w:val="005258CD"/>
    <w:rsid w:val="005260A4"/>
    <w:rsid w:val="00526FB8"/>
    <w:rsid w:val="00527CEB"/>
    <w:rsid w:val="005307A4"/>
    <w:rsid w:val="00534023"/>
    <w:rsid w:val="00534160"/>
    <w:rsid w:val="005344C3"/>
    <w:rsid w:val="00534996"/>
    <w:rsid w:val="00534BE3"/>
    <w:rsid w:val="0053583F"/>
    <w:rsid w:val="00535BAC"/>
    <w:rsid w:val="0053612D"/>
    <w:rsid w:val="00536529"/>
    <w:rsid w:val="00543275"/>
    <w:rsid w:val="00545B9B"/>
    <w:rsid w:val="00545F02"/>
    <w:rsid w:val="005463CA"/>
    <w:rsid w:val="0054670B"/>
    <w:rsid w:val="00547472"/>
    <w:rsid w:val="00547B6E"/>
    <w:rsid w:val="005512CC"/>
    <w:rsid w:val="005515DC"/>
    <w:rsid w:val="00551CBF"/>
    <w:rsid w:val="00552877"/>
    <w:rsid w:val="00554916"/>
    <w:rsid w:val="00554BB2"/>
    <w:rsid w:val="005550F8"/>
    <w:rsid w:val="005551A2"/>
    <w:rsid w:val="0055556C"/>
    <w:rsid w:val="005577BF"/>
    <w:rsid w:val="00557E8E"/>
    <w:rsid w:val="00560E20"/>
    <w:rsid w:val="00560E89"/>
    <w:rsid w:val="00562069"/>
    <w:rsid w:val="00562385"/>
    <w:rsid w:val="00564032"/>
    <w:rsid w:val="00564206"/>
    <w:rsid w:val="005645CD"/>
    <w:rsid w:val="00564AB3"/>
    <w:rsid w:val="0056517E"/>
    <w:rsid w:val="00565707"/>
    <w:rsid w:val="00565845"/>
    <w:rsid w:val="00565A26"/>
    <w:rsid w:val="00570086"/>
    <w:rsid w:val="005705AD"/>
    <w:rsid w:val="00572808"/>
    <w:rsid w:val="00573E8D"/>
    <w:rsid w:val="00574DC6"/>
    <w:rsid w:val="005759BF"/>
    <w:rsid w:val="00575CD0"/>
    <w:rsid w:val="00577426"/>
    <w:rsid w:val="00577E02"/>
    <w:rsid w:val="005803F3"/>
    <w:rsid w:val="00580778"/>
    <w:rsid w:val="00582112"/>
    <w:rsid w:val="005821C0"/>
    <w:rsid w:val="00582905"/>
    <w:rsid w:val="0058295D"/>
    <w:rsid w:val="0058332A"/>
    <w:rsid w:val="0058575B"/>
    <w:rsid w:val="00585D28"/>
    <w:rsid w:val="0058728D"/>
    <w:rsid w:val="00587A8C"/>
    <w:rsid w:val="00587AF8"/>
    <w:rsid w:val="0059055A"/>
    <w:rsid w:val="00590D79"/>
    <w:rsid w:val="00590E29"/>
    <w:rsid w:val="00592900"/>
    <w:rsid w:val="00593F1F"/>
    <w:rsid w:val="005942A7"/>
    <w:rsid w:val="00595BCE"/>
    <w:rsid w:val="005A134F"/>
    <w:rsid w:val="005A1FB4"/>
    <w:rsid w:val="005A2525"/>
    <w:rsid w:val="005A34F8"/>
    <w:rsid w:val="005A36A5"/>
    <w:rsid w:val="005A3B4B"/>
    <w:rsid w:val="005A4A01"/>
    <w:rsid w:val="005A556C"/>
    <w:rsid w:val="005A59A7"/>
    <w:rsid w:val="005A5A38"/>
    <w:rsid w:val="005A5C6B"/>
    <w:rsid w:val="005A67D2"/>
    <w:rsid w:val="005A71C9"/>
    <w:rsid w:val="005A7C47"/>
    <w:rsid w:val="005B0027"/>
    <w:rsid w:val="005B0BA1"/>
    <w:rsid w:val="005B133D"/>
    <w:rsid w:val="005B1775"/>
    <w:rsid w:val="005B402A"/>
    <w:rsid w:val="005B415E"/>
    <w:rsid w:val="005B472E"/>
    <w:rsid w:val="005B473D"/>
    <w:rsid w:val="005B483F"/>
    <w:rsid w:val="005B4E78"/>
    <w:rsid w:val="005B4E88"/>
    <w:rsid w:val="005B5396"/>
    <w:rsid w:val="005B53FE"/>
    <w:rsid w:val="005B67AD"/>
    <w:rsid w:val="005B6CBB"/>
    <w:rsid w:val="005B7106"/>
    <w:rsid w:val="005B74EE"/>
    <w:rsid w:val="005B77C1"/>
    <w:rsid w:val="005C008B"/>
    <w:rsid w:val="005C18DA"/>
    <w:rsid w:val="005C20C8"/>
    <w:rsid w:val="005C2339"/>
    <w:rsid w:val="005C2384"/>
    <w:rsid w:val="005C2A26"/>
    <w:rsid w:val="005C2EC1"/>
    <w:rsid w:val="005C3E30"/>
    <w:rsid w:val="005C420A"/>
    <w:rsid w:val="005C4B53"/>
    <w:rsid w:val="005C4B54"/>
    <w:rsid w:val="005C5542"/>
    <w:rsid w:val="005C5CE3"/>
    <w:rsid w:val="005C60BA"/>
    <w:rsid w:val="005C6D21"/>
    <w:rsid w:val="005C6F40"/>
    <w:rsid w:val="005D15D0"/>
    <w:rsid w:val="005D1B4E"/>
    <w:rsid w:val="005D2A5E"/>
    <w:rsid w:val="005D2E6A"/>
    <w:rsid w:val="005D3BFB"/>
    <w:rsid w:val="005D403A"/>
    <w:rsid w:val="005D4FF6"/>
    <w:rsid w:val="005D6520"/>
    <w:rsid w:val="005D7031"/>
    <w:rsid w:val="005E0AFD"/>
    <w:rsid w:val="005E1071"/>
    <w:rsid w:val="005E2251"/>
    <w:rsid w:val="005E278E"/>
    <w:rsid w:val="005E2F6B"/>
    <w:rsid w:val="005E35B8"/>
    <w:rsid w:val="005E3B82"/>
    <w:rsid w:val="005E44EF"/>
    <w:rsid w:val="005E4617"/>
    <w:rsid w:val="005E5003"/>
    <w:rsid w:val="005E5F4E"/>
    <w:rsid w:val="005E73E3"/>
    <w:rsid w:val="005F058C"/>
    <w:rsid w:val="005F1EAE"/>
    <w:rsid w:val="005F290D"/>
    <w:rsid w:val="005F29E6"/>
    <w:rsid w:val="005F3604"/>
    <w:rsid w:val="005F3D69"/>
    <w:rsid w:val="005F51A7"/>
    <w:rsid w:val="005F6518"/>
    <w:rsid w:val="006000F3"/>
    <w:rsid w:val="0060030A"/>
    <w:rsid w:val="00600665"/>
    <w:rsid w:val="00600B60"/>
    <w:rsid w:val="00600BD1"/>
    <w:rsid w:val="00600CFA"/>
    <w:rsid w:val="00603AC9"/>
    <w:rsid w:val="006043F8"/>
    <w:rsid w:val="006047F0"/>
    <w:rsid w:val="0060504A"/>
    <w:rsid w:val="00605303"/>
    <w:rsid w:val="006054A4"/>
    <w:rsid w:val="0060567A"/>
    <w:rsid w:val="00606387"/>
    <w:rsid w:val="006066E6"/>
    <w:rsid w:val="00606C5C"/>
    <w:rsid w:val="0061016B"/>
    <w:rsid w:val="00610F1A"/>
    <w:rsid w:val="00612070"/>
    <w:rsid w:val="00615AA4"/>
    <w:rsid w:val="00615D7E"/>
    <w:rsid w:val="00617964"/>
    <w:rsid w:val="00620985"/>
    <w:rsid w:val="006233C5"/>
    <w:rsid w:val="00623F4A"/>
    <w:rsid w:val="006245E3"/>
    <w:rsid w:val="0062499A"/>
    <w:rsid w:val="00624FB3"/>
    <w:rsid w:val="00625AF2"/>
    <w:rsid w:val="006264FF"/>
    <w:rsid w:val="00626BDA"/>
    <w:rsid w:val="0063038B"/>
    <w:rsid w:val="00630AA4"/>
    <w:rsid w:val="00630C90"/>
    <w:rsid w:val="006311E7"/>
    <w:rsid w:val="006327EF"/>
    <w:rsid w:val="006338F5"/>
    <w:rsid w:val="00633C23"/>
    <w:rsid w:val="00634DA8"/>
    <w:rsid w:val="006350D5"/>
    <w:rsid w:val="0063513B"/>
    <w:rsid w:val="00636AD5"/>
    <w:rsid w:val="00637079"/>
    <w:rsid w:val="00637224"/>
    <w:rsid w:val="00637A0E"/>
    <w:rsid w:val="00637BB2"/>
    <w:rsid w:val="006403C2"/>
    <w:rsid w:val="006408D4"/>
    <w:rsid w:val="00641FB6"/>
    <w:rsid w:val="0064349B"/>
    <w:rsid w:val="0064424C"/>
    <w:rsid w:val="006451D9"/>
    <w:rsid w:val="0064546E"/>
    <w:rsid w:val="00646286"/>
    <w:rsid w:val="006462FE"/>
    <w:rsid w:val="00647C05"/>
    <w:rsid w:val="00650C54"/>
    <w:rsid w:val="006527A4"/>
    <w:rsid w:val="00652AA2"/>
    <w:rsid w:val="00652C56"/>
    <w:rsid w:val="00652EFC"/>
    <w:rsid w:val="00653775"/>
    <w:rsid w:val="0065531C"/>
    <w:rsid w:val="00655AD9"/>
    <w:rsid w:val="006565E1"/>
    <w:rsid w:val="00656BD6"/>
    <w:rsid w:val="006602A1"/>
    <w:rsid w:val="00662BA8"/>
    <w:rsid w:val="006631F4"/>
    <w:rsid w:val="00663E28"/>
    <w:rsid w:val="00664C96"/>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80B8C"/>
    <w:rsid w:val="00680D77"/>
    <w:rsid w:val="00681515"/>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5352"/>
    <w:rsid w:val="006963CF"/>
    <w:rsid w:val="006965A1"/>
    <w:rsid w:val="00696F60"/>
    <w:rsid w:val="0069732C"/>
    <w:rsid w:val="00697E92"/>
    <w:rsid w:val="006A07AB"/>
    <w:rsid w:val="006A135F"/>
    <w:rsid w:val="006A1BBF"/>
    <w:rsid w:val="006A25A6"/>
    <w:rsid w:val="006A2617"/>
    <w:rsid w:val="006A273A"/>
    <w:rsid w:val="006A431F"/>
    <w:rsid w:val="006A4DA6"/>
    <w:rsid w:val="006A54D8"/>
    <w:rsid w:val="006B08D3"/>
    <w:rsid w:val="006B0F42"/>
    <w:rsid w:val="006B15CA"/>
    <w:rsid w:val="006B17AF"/>
    <w:rsid w:val="006B4857"/>
    <w:rsid w:val="006B5115"/>
    <w:rsid w:val="006B5909"/>
    <w:rsid w:val="006B5A82"/>
    <w:rsid w:val="006B604D"/>
    <w:rsid w:val="006B77C0"/>
    <w:rsid w:val="006B7B76"/>
    <w:rsid w:val="006C28F6"/>
    <w:rsid w:val="006C2DDF"/>
    <w:rsid w:val="006C355E"/>
    <w:rsid w:val="006C35C4"/>
    <w:rsid w:val="006C38DC"/>
    <w:rsid w:val="006C4072"/>
    <w:rsid w:val="006C486F"/>
    <w:rsid w:val="006C4FE2"/>
    <w:rsid w:val="006C59E2"/>
    <w:rsid w:val="006C6DC4"/>
    <w:rsid w:val="006C7F04"/>
    <w:rsid w:val="006D0034"/>
    <w:rsid w:val="006D044C"/>
    <w:rsid w:val="006D073D"/>
    <w:rsid w:val="006D57DB"/>
    <w:rsid w:val="006D59A0"/>
    <w:rsid w:val="006D6804"/>
    <w:rsid w:val="006D7E39"/>
    <w:rsid w:val="006E01EF"/>
    <w:rsid w:val="006E0CF9"/>
    <w:rsid w:val="006E1422"/>
    <w:rsid w:val="006E1D01"/>
    <w:rsid w:val="006E1F52"/>
    <w:rsid w:val="006E20A1"/>
    <w:rsid w:val="006E38D1"/>
    <w:rsid w:val="006E631E"/>
    <w:rsid w:val="006F0FBB"/>
    <w:rsid w:val="006F1D76"/>
    <w:rsid w:val="006F1E17"/>
    <w:rsid w:val="006F257E"/>
    <w:rsid w:val="006F28D7"/>
    <w:rsid w:val="006F2F73"/>
    <w:rsid w:val="006F2FFC"/>
    <w:rsid w:val="006F4185"/>
    <w:rsid w:val="006F5162"/>
    <w:rsid w:val="006F5B5D"/>
    <w:rsid w:val="006F6846"/>
    <w:rsid w:val="006F78FB"/>
    <w:rsid w:val="007005EF"/>
    <w:rsid w:val="0070070E"/>
    <w:rsid w:val="0070080B"/>
    <w:rsid w:val="0070100D"/>
    <w:rsid w:val="00701E4D"/>
    <w:rsid w:val="007025D4"/>
    <w:rsid w:val="00702FD3"/>
    <w:rsid w:val="007036C9"/>
    <w:rsid w:val="00703854"/>
    <w:rsid w:val="00704D41"/>
    <w:rsid w:val="00705C57"/>
    <w:rsid w:val="00707477"/>
    <w:rsid w:val="007129F5"/>
    <w:rsid w:val="007134E9"/>
    <w:rsid w:val="00713906"/>
    <w:rsid w:val="00715A04"/>
    <w:rsid w:val="00715E05"/>
    <w:rsid w:val="00715FFC"/>
    <w:rsid w:val="007167B7"/>
    <w:rsid w:val="00717841"/>
    <w:rsid w:val="00720646"/>
    <w:rsid w:val="0072396F"/>
    <w:rsid w:val="00724B9B"/>
    <w:rsid w:val="00726AE3"/>
    <w:rsid w:val="00726C25"/>
    <w:rsid w:val="00733382"/>
    <w:rsid w:val="00734E38"/>
    <w:rsid w:val="00735518"/>
    <w:rsid w:val="007358B1"/>
    <w:rsid w:val="007375B4"/>
    <w:rsid w:val="007414A3"/>
    <w:rsid w:val="00741EB4"/>
    <w:rsid w:val="0074280A"/>
    <w:rsid w:val="007429FC"/>
    <w:rsid w:val="0074436F"/>
    <w:rsid w:val="007449F2"/>
    <w:rsid w:val="00744B3C"/>
    <w:rsid w:val="00744D9C"/>
    <w:rsid w:val="00744DCA"/>
    <w:rsid w:val="00747520"/>
    <w:rsid w:val="0075186C"/>
    <w:rsid w:val="00751D43"/>
    <w:rsid w:val="0075201C"/>
    <w:rsid w:val="0075294A"/>
    <w:rsid w:val="0075596C"/>
    <w:rsid w:val="0075617E"/>
    <w:rsid w:val="00756F6B"/>
    <w:rsid w:val="00757378"/>
    <w:rsid w:val="0076027E"/>
    <w:rsid w:val="00760DA4"/>
    <w:rsid w:val="00761F0E"/>
    <w:rsid w:val="00763721"/>
    <w:rsid w:val="00763A27"/>
    <w:rsid w:val="00763B38"/>
    <w:rsid w:val="00764701"/>
    <w:rsid w:val="00764A36"/>
    <w:rsid w:val="0076538D"/>
    <w:rsid w:val="007669F1"/>
    <w:rsid w:val="00770B43"/>
    <w:rsid w:val="00770F57"/>
    <w:rsid w:val="00772F9E"/>
    <w:rsid w:val="00773974"/>
    <w:rsid w:val="00773A9C"/>
    <w:rsid w:val="00776877"/>
    <w:rsid w:val="007771BE"/>
    <w:rsid w:val="00777256"/>
    <w:rsid w:val="0077766A"/>
    <w:rsid w:val="00780D5F"/>
    <w:rsid w:val="0078159B"/>
    <w:rsid w:val="00781621"/>
    <w:rsid w:val="007817BE"/>
    <w:rsid w:val="00781C04"/>
    <w:rsid w:val="00782225"/>
    <w:rsid w:val="007833D2"/>
    <w:rsid w:val="007834B3"/>
    <w:rsid w:val="00783A01"/>
    <w:rsid w:val="00786993"/>
    <w:rsid w:val="00786A9E"/>
    <w:rsid w:val="0078743C"/>
    <w:rsid w:val="00790013"/>
    <w:rsid w:val="00791E6F"/>
    <w:rsid w:val="00793442"/>
    <w:rsid w:val="00793C70"/>
    <w:rsid w:val="0079489F"/>
    <w:rsid w:val="00794E04"/>
    <w:rsid w:val="00795D70"/>
    <w:rsid w:val="00796B89"/>
    <w:rsid w:val="007978DA"/>
    <w:rsid w:val="00797B21"/>
    <w:rsid w:val="007A227E"/>
    <w:rsid w:val="007A2553"/>
    <w:rsid w:val="007A2C45"/>
    <w:rsid w:val="007A3F14"/>
    <w:rsid w:val="007A4294"/>
    <w:rsid w:val="007A6151"/>
    <w:rsid w:val="007A7BDC"/>
    <w:rsid w:val="007B0347"/>
    <w:rsid w:val="007B06BC"/>
    <w:rsid w:val="007B0E02"/>
    <w:rsid w:val="007B0E0E"/>
    <w:rsid w:val="007B1273"/>
    <w:rsid w:val="007B1620"/>
    <w:rsid w:val="007B20E4"/>
    <w:rsid w:val="007B28A1"/>
    <w:rsid w:val="007B2EA8"/>
    <w:rsid w:val="007B6A51"/>
    <w:rsid w:val="007B6E47"/>
    <w:rsid w:val="007B7537"/>
    <w:rsid w:val="007C01D6"/>
    <w:rsid w:val="007C0785"/>
    <w:rsid w:val="007C0CF7"/>
    <w:rsid w:val="007C2EF0"/>
    <w:rsid w:val="007C30B1"/>
    <w:rsid w:val="007C31F9"/>
    <w:rsid w:val="007C33B2"/>
    <w:rsid w:val="007C3BEF"/>
    <w:rsid w:val="007C3C4A"/>
    <w:rsid w:val="007C3D5A"/>
    <w:rsid w:val="007C3E68"/>
    <w:rsid w:val="007C4E6C"/>
    <w:rsid w:val="007C6567"/>
    <w:rsid w:val="007C6781"/>
    <w:rsid w:val="007D03CC"/>
    <w:rsid w:val="007D0717"/>
    <w:rsid w:val="007D08BF"/>
    <w:rsid w:val="007D1549"/>
    <w:rsid w:val="007D4A84"/>
    <w:rsid w:val="007D5A31"/>
    <w:rsid w:val="007D5F7A"/>
    <w:rsid w:val="007D6673"/>
    <w:rsid w:val="007D6BA9"/>
    <w:rsid w:val="007E0114"/>
    <w:rsid w:val="007E1F63"/>
    <w:rsid w:val="007E2045"/>
    <w:rsid w:val="007E278E"/>
    <w:rsid w:val="007E2934"/>
    <w:rsid w:val="007E3F38"/>
    <w:rsid w:val="007E7594"/>
    <w:rsid w:val="007E7DDC"/>
    <w:rsid w:val="007F1155"/>
    <w:rsid w:val="007F115C"/>
    <w:rsid w:val="007F2AE1"/>
    <w:rsid w:val="007F3255"/>
    <w:rsid w:val="007F3BA4"/>
    <w:rsid w:val="007F3F2C"/>
    <w:rsid w:val="007F49FE"/>
    <w:rsid w:val="007F6011"/>
    <w:rsid w:val="00800688"/>
    <w:rsid w:val="008011BF"/>
    <w:rsid w:val="0080414F"/>
    <w:rsid w:val="008070DD"/>
    <w:rsid w:val="0081040B"/>
    <w:rsid w:val="00811FE7"/>
    <w:rsid w:val="008127EE"/>
    <w:rsid w:val="00813879"/>
    <w:rsid w:val="008139A2"/>
    <w:rsid w:val="0081543E"/>
    <w:rsid w:val="00816F33"/>
    <w:rsid w:val="00820112"/>
    <w:rsid w:val="0082117A"/>
    <w:rsid w:val="00822B71"/>
    <w:rsid w:val="008234F5"/>
    <w:rsid w:val="00823F00"/>
    <w:rsid w:val="00825691"/>
    <w:rsid w:val="0082606B"/>
    <w:rsid w:val="0082655B"/>
    <w:rsid w:val="0082658F"/>
    <w:rsid w:val="008269D0"/>
    <w:rsid w:val="00827939"/>
    <w:rsid w:val="0083086C"/>
    <w:rsid w:val="00831717"/>
    <w:rsid w:val="00831747"/>
    <w:rsid w:val="00832BA1"/>
    <w:rsid w:val="00833673"/>
    <w:rsid w:val="00833E56"/>
    <w:rsid w:val="00833F1A"/>
    <w:rsid w:val="00834469"/>
    <w:rsid w:val="00834497"/>
    <w:rsid w:val="008345D3"/>
    <w:rsid w:val="00835294"/>
    <w:rsid w:val="0083641E"/>
    <w:rsid w:val="00836426"/>
    <w:rsid w:val="00836AA1"/>
    <w:rsid w:val="00836C51"/>
    <w:rsid w:val="00837772"/>
    <w:rsid w:val="00837CF9"/>
    <w:rsid w:val="00837D1B"/>
    <w:rsid w:val="008402AE"/>
    <w:rsid w:val="0084175B"/>
    <w:rsid w:val="00841901"/>
    <w:rsid w:val="008419F0"/>
    <w:rsid w:val="00841CCC"/>
    <w:rsid w:val="00841D6B"/>
    <w:rsid w:val="008437BB"/>
    <w:rsid w:val="00846BA6"/>
    <w:rsid w:val="00847100"/>
    <w:rsid w:val="00847448"/>
    <w:rsid w:val="008477C3"/>
    <w:rsid w:val="00847C8B"/>
    <w:rsid w:val="00850335"/>
    <w:rsid w:val="00850428"/>
    <w:rsid w:val="008506D4"/>
    <w:rsid w:val="0085077C"/>
    <w:rsid w:val="00851682"/>
    <w:rsid w:val="0085170D"/>
    <w:rsid w:val="00852DE5"/>
    <w:rsid w:val="00853BFE"/>
    <w:rsid w:val="00853D89"/>
    <w:rsid w:val="00854F61"/>
    <w:rsid w:val="008552F5"/>
    <w:rsid w:val="0085682B"/>
    <w:rsid w:val="00857FD0"/>
    <w:rsid w:val="00860A47"/>
    <w:rsid w:val="0086101B"/>
    <w:rsid w:val="00861B2B"/>
    <w:rsid w:val="00862C17"/>
    <w:rsid w:val="0086311D"/>
    <w:rsid w:val="0086345A"/>
    <w:rsid w:val="008649C3"/>
    <w:rsid w:val="0086501A"/>
    <w:rsid w:val="0086627E"/>
    <w:rsid w:val="00866826"/>
    <w:rsid w:val="0086697E"/>
    <w:rsid w:val="00870A4A"/>
    <w:rsid w:val="00871EE8"/>
    <w:rsid w:val="00871F52"/>
    <w:rsid w:val="00872455"/>
    <w:rsid w:val="00873AC5"/>
    <w:rsid w:val="00873C2D"/>
    <w:rsid w:val="00873DA0"/>
    <w:rsid w:val="00874220"/>
    <w:rsid w:val="0087508F"/>
    <w:rsid w:val="00875DB3"/>
    <w:rsid w:val="008760DD"/>
    <w:rsid w:val="0087632E"/>
    <w:rsid w:val="00876857"/>
    <w:rsid w:val="00876890"/>
    <w:rsid w:val="00877D24"/>
    <w:rsid w:val="00877EC2"/>
    <w:rsid w:val="008804D0"/>
    <w:rsid w:val="008817E2"/>
    <w:rsid w:val="0088221B"/>
    <w:rsid w:val="00882F82"/>
    <w:rsid w:val="00883261"/>
    <w:rsid w:val="00887186"/>
    <w:rsid w:val="008878F3"/>
    <w:rsid w:val="008879EB"/>
    <w:rsid w:val="00887B1B"/>
    <w:rsid w:val="00887D8C"/>
    <w:rsid w:val="00890403"/>
    <w:rsid w:val="00891E14"/>
    <w:rsid w:val="00892A76"/>
    <w:rsid w:val="00894145"/>
    <w:rsid w:val="00894840"/>
    <w:rsid w:val="00896191"/>
    <w:rsid w:val="008966FF"/>
    <w:rsid w:val="00896BF3"/>
    <w:rsid w:val="00897C35"/>
    <w:rsid w:val="008A027C"/>
    <w:rsid w:val="008A09D8"/>
    <w:rsid w:val="008A0C59"/>
    <w:rsid w:val="008A0C80"/>
    <w:rsid w:val="008A0F5A"/>
    <w:rsid w:val="008A14CC"/>
    <w:rsid w:val="008A1E33"/>
    <w:rsid w:val="008A2ABA"/>
    <w:rsid w:val="008A44F5"/>
    <w:rsid w:val="008A53FA"/>
    <w:rsid w:val="008A5B32"/>
    <w:rsid w:val="008A5CD4"/>
    <w:rsid w:val="008A641C"/>
    <w:rsid w:val="008A68F0"/>
    <w:rsid w:val="008A6D08"/>
    <w:rsid w:val="008A7495"/>
    <w:rsid w:val="008A7A25"/>
    <w:rsid w:val="008B0184"/>
    <w:rsid w:val="008B02AA"/>
    <w:rsid w:val="008B0611"/>
    <w:rsid w:val="008B07A4"/>
    <w:rsid w:val="008B0890"/>
    <w:rsid w:val="008B0CE1"/>
    <w:rsid w:val="008B2E5F"/>
    <w:rsid w:val="008B366A"/>
    <w:rsid w:val="008B46E5"/>
    <w:rsid w:val="008B48FA"/>
    <w:rsid w:val="008B568F"/>
    <w:rsid w:val="008B73EC"/>
    <w:rsid w:val="008B75FB"/>
    <w:rsid w:val="008B7AC8"/>
    <w:rsid w:val="008B7B82"/>
    <w:rsid w:val="008C09C4"/>
    <w:rsid w:val="008C0D96"/>
    <w:rsid w:val="008C0EE8"/>
    <w:rsid w:val="008C13B0"/>
    <w:rsid w:val="008C28D1"/>
    <w:rsid w:val="008C32E2"/>
    <w:rsid w:val="008C5380"/>
    <w:rsid w:val="008C58E3"/>
    <w:rsid w:val="008C7A1C"/>
    <w:rsid w:val="008D03A1"/>
    <w:rsid w:val="008D0A6C"/>
    <w:rsid w:val="008D0EA7"/>
    <w:rsid w:val="008D10A1"/>
    <w:rsid w:val="008D1630"/>
    <w:rsid w:val="008D1728"/>
    <w:rsid w:val="008D215C"/>
    <w:rsid w:val="008D35EC"/>
    <w:rsid w:val="008D417D"/>
    <w:rsid w:val="008D45DD"/>
    <w:rsid w:val="008D4CED"/>
    <w:rsid w:val="008D566A"/>
    <w:rsid w:val="008D6F0A"/>
    <w:rsid w:val="008D7465"/>
    <w:rsid w:val="008E1FA1"/>
    <w:rsid w:val="008E2817"/>
    <w:rsid w:val="008E2E59"/>
    <w:rsid w:val="008E3B8D"/>
    <w:rsid w:val="008E5311"/>
    <w:rsid w:val="008E5BC3"/>
    <w:rsid w:val="008E5C3B"/>
    <w:rsid w:val="008E6D9F"/>
    <w:rsid w:val="008E7477"/>
    <w:rsid w:val="008E7BE0"/>
    <w:rsid w:val="008E7FE4"/>
    <w:rsid w:val="008F0344"/>
    <w:rsid w:val="008F076B"/>
    <w:rsid w:val="008F0C19"/>
    <w:rsid w:val="008F1028"/>
    <w:rsid w:val="008F1381"/>
    <w:rsid w:val="008F31A6"/>
    <w:rsid w:val="008F4D8B"/>
    <w:rsid w:val="008F59F0"/>
    <w:rsid w:val="008F6C73"/>
    <w:rsid w:val="00901504"/>
    <w:rsid w:val="00901968"/>
    <w:rsid w:val="00901C2B"/>
    <w:rsid w:val="009022A5"/>
    <w:rsid w:val="009024CC"/>
    <w:rsid w:val="00903043"/>
    <w:rsid w:val="00903784"/>
    <w:rsid w:val="00903D82"/>
    <w:rsid w:val="00905FB5"/>
    <w:rsid w:val="00907478"/>
    <w:rsid w:val="009100AB"/>
    <w:rsid w:val="009108C3"/>
    <w:rsid w:val="0091161A"/>
    <w:rsid w:val="00914283"/>
    <w:rsid w:val="00914A55"/>
    <w:rsid w:val="00914BF1"/>
    <w:rsid w:val="00916854"/>
    <w:rsid w:val="00916E22"/>
    <w:rsid w:val="00916F2E"/>
    <w:rsid w:val="00917728"/>
    <w:rsid w:val="00920333"/>
    <w:rsid w:val="00920DA8"/>
    <w:rsid w:val="00921490"/>
    <w:rsid w:val="00921560"/>
    <w:rsid w:val="0092245A"/>
    <w:rsid w:val="00922933"/>
    <w:rsid w:val="009231E7"/>
    <w:rsid w:val="0092321D"/>
    <w:rsid w:val="00923571"/>
    <w:rsid w:val="009242ED"/>
    <w:rsid w:val="00924588"/>
    <w:rsid w:val="00924E34"/>
    <w:rsid w:val="00924FCF"/>
    <w:rsid w:val="00925229"/>
    <w:rsid w:val="009261A3"/>
    <w:rsid w:val="0093188B"/>
    <w:rsid w:val="00934ECB"/>
    <w:rsid w:val="00935A5D"/>
    <w:rsid w:val="00935E06"/>
    <w:rsid w:val="009376DA"/>
    <w:rsid w:val="00940485"/>
    <w:rsid w:val="00941AD4"/>
    <w:rsid w:val="00942571"/>
    <w:rsid w:val="00943B6D"/>
    <w:rsid w:val="0094516D"/>
    <w:rsid w:val="009456E0"/>
    <w:rsid w:val="009457F4"/>
    <w:rsid w:val="0094594E"/>
    <w:rsid w:val="00945BDE"/>
    <w:rsid w:val="00945EC2"/>
    <w:rsid w:val="009472F5"/>
    <w:rsid w:val="00947B1E"/>
    <w:rsid w:val="0095096B"/>
    <w:rsid w:val="00950B32"/>
    <w:rsid w:val="009515EF"/>
    <w:rsid w:val="00955865"/>
    <w:rsid w:val="0095591E"/>
    <w:rsid w:val="00956630"/>
    <w:rsid w:val="009572BF"/>
    <w:rsid w:val="00960065"/>
    <w:rsid w:val="009605BD"/>
    <w:rsid w:val="009618F4"/>
    <w:rsid w:val="00962746"/>
    <w:rsid w:val="009627E3"/>
    <w:rsid w:val="00966804"/>
    <w:rsid w:val="00971B24"/>
    <w:rsid w:val="009723D1"/>
    <w:rsid w:val="009742AC"/>
    <w:rsid w:val="009744BA"/>
    <w:rsid w:val="009747A5"/>
    <w:rsid w:val="00974B33"/>
    <w:rsid w:val="00975A87"/>
    <w:rsid w:val="0097620C"/>
    <w:rsid w:val="0097697C"/>
    <w:rsid w:val="00976FA4"/>
    <w:rsid w:val="00977683"/>
    <w:rsid w:val="009807CF"/>
    <w:rsid w:val="009809C2"/>
    <w:rsid w:val="009809F7"/>
    <w:rsid w:val="009810C2"/>
    <w:rsid w:val="009817ED"/>
    <w:rsid w:val="00985D5A"/>
    <w:rsid w:val="00985E93"/>
    <w:rsid w:val="00986434"/>
    <w:rsid w:val="0098643B"/>
    <w:rsid w:val="009905E8"/>
    <w:rsid w:val="00990FFB"/>
    <w:rsid w:val="00991EF8"/>
    <w:rsid w:val="0099484A"/>
    <w:rsid w:val="00995CC7"/>
    <w:rsid w:val="0099617A"/>
    <w:rsid w:val="00996B97"/>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110F"/>
    <w:rsid w:val="009B351E"/>
    <w:rsid w:val="009B40D7"/>
    <w:rsid w:val="009B4900"/>
    <w:rsid w:val="009B5769"/>
    <w:rsid w:val="009B57D3"/>
    <w:rsid w:val="009B5DA2"/>
    <w:rsid w:val="009C0402"/>
    <w:rsid w:val="009C1746"/>
    <w:rsid w:val="009C1E9E"/>
    <w:rsid w:val="009C26BA"/>
    <w:rsid w:val="009C272D"/>
    <w:rsid w:val="009C386C"/>
    <w:rsid w:val="009C4B41"/>
    <w:rsid w:val="009C4F9E"/>
    <w:rsid w:val="009C5708"/>
    <w:rsid w:val="009C5C26"/>
    <w:rsid w:val="009C6240"/>
    <w:rsid w:val="009C6AF5"/>
    <w:rsid w:val="009D04AA"/>
    <w:rsid w:val="009D09B4"/>
    <w:rsid w:val="009D0CFE"/>
    <w:rsid w:val="009D1447"/>
    <w:rsid w:val="009D1B59"/>
    <w:rsid w:val="009D1DF4"/>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6EDD"/>
    <w:rsid w:val="009E789A"/>
    <w:rsid w:val="009F0C52"/>
    <w:rsid w:val="009F2699"/>
    <w:rsid w:val="009F27BD"/>
    <w:rsid w:val="009F2CD6"/>
    <w:rsid w:val="009F504F"/>
    <w:rsid w:val="009F71AF"/>
    <w:rsid w:val="00A000DB"/>
    <w:rsid w:val="00A01979"/>
    <w:rsid w:val="00A01D76"/>
    <w:rsid w:val="00A022EA"/>
    <w:rsid w:val="00A02DA1"/>
    <w:rsid w:val="00A03C37"/>
    <w:rsid w:val="00A0476E"/>
    <w:rsid w:val="00A049A1"/>
    <w:rsid w:val="00A05CA3"/>
    <w:rsid w:val="00A07ADB"/>
    <w:rsid w:val="00A07F02"/>
    <w:rsid w:val="00A101D1"/>
    <w:rsid w:val="00A10617"/>
    <w:rsid w:val="00A10E7D"/>
    <w:rsid w:val="00A116F4"/>
    <w:rsid w:val="00A1171A"/>
    <w:rsid w:val="00A12A63"/>
    <w:rsid w:val="00A1459F"/>
    <w:rsid w:val="00A1493E"/>
    <w:rsid w:val="00A1615D"/>
    <w:rsid w:val="00A161D1"/>
    <w:rsid w:val="00A17428"/>
    <w:rsid w:val="00A2287A"/>
    <w:rsid w:val="00A23BF5"/>
    <w:rsid w:val="00A24B31"/>
    <w:rsid w:val="00A24DC7"/>
    <w:rsid w:val="00A2639C"/>
    <w:rsid w:val="00A26FB1"/>
    <w:rsid w:val="00A277E4"/>
    <w:rsid w:val="00A27DD8"/>
    <w:rsid w:val="00A304B8"/>
    <w:rsid w:val="00A31244"/>
    <w:rsid w:val="00A32AD3"/>
    <w:rsid w:val="00A3314C"/>
    <w:rsid w:val="00A33778"/>
    <w:rsid w:val="00A33A8D"/>
    <w:rsid w:val="00A33CBC"/>
    <w:rsid w:val="00A3446F"/>
    <w:rsid w:val="00A34B02"/>
    <w:rsid w:val="00A34D7E"/>
    <w:rsid w:val="00A3564D"/>
    <w:rsid w:val="00A35AD4"/>
    <w:rsid w:val="00A3655E"/>
    <w:rsid w:val="00A36C1E"/>
    <w:rsid w:val="00A37E63"/>
    <w:rsid w:val="00A37F49"/>
    <w:rsid w:val="00A407D5"/>
    <w:rsid w:val="00A4085E"/>
    <w:rsid w:val="00A41977"/>
    <w:rsid w:val="00A4250D"/>
    <w:rsid w:val="00A42C54"/>
    <w:rsid w:val="00A43986"/>
    <w:rsid w:val="00A45F4A"/>
    <w:rsid w:val="00A46A40"/>
    <w:rsid w:val="00A50308"/>
    <w:rsid w:val="00A52230"/>
    <w:rsid w:val="00A5337F"/>
    <w:rsid w:val="00A533F1"/>
    <w:rsid w:val="00A535E5"/>
    <w:rsid w:val="00A53C66"/>
    <w:rsid w:val="00A53FDD"/>
    <w:rsid w:val="00A60925"/>
    <w:rsid w:val="00A61BA0"/>
    <w:rsid w:val="00A6350D"/>
    <w:rsid w:val="00A6394E"/>
    <w:rsid w:val="00A64BB0"/>
    <w:rsid w:val="00A64FBA"/>
    <w:rsid w:val="00A65ED2"/>
    <w:rsid w:val="00A66B56"/>
    <w:rsid w:val="00A70CBC"/>
    <w:rsid w:val="00A71215"/>
    <w:rsid w:val="00A721A1"/>
    <w:rsid w:val="00A72A42"/>
    <w:rsid w:val="00A7382C"/>
    <w:rsid w:val="00A747D7"/>
    <w:rsid w:val="00A74839"/>
    <w:rsid w:val="00A75A75"/>
    <w:rsid w:val="00A83F06"/>
    <w:rsid w:val="00A83FBB"/>
    <w:rsid w:val="00A85E39"/>
    <w:rsid w:val="00A8631A"/>
    <w:rsid w:val="00A87887"/>
    <w:rsid w:val="00A91FEE"/>
    <w:rsid w:val="00A92F12"/>
    <w:rsid w:val="00A94B92"/>
    <w:rsid w:val="00A94C47"/>
    <w:rsid w:val="00AA0CEB"/>
    <w:rsid w:val="00AA1519"/>
    <w:rsid w:val="00AA2687"/>
    <w:rsid w:val="00AA30C7"/>
    <w:rsid w:val="00AA41D1"/>
    <w:rsid w:val="00AA5224"/>
    <w:rsid w:val="00AA6020"/>
    <w:rsid w:val="00AA7502"/>
    <w:rsid w:val="00AA7A6F"/>
    <w:rsid w:val="00AB2C28"/>
    <w:rsid w:val="00AB2D63"/>
    <w:rsid w:val="00AB3012"/>
    <w:rsid w:val="00AB40F0"/>
    <w:rsid w:val="00AB5A46"/>
    <w:rsid w:val="00AB5A79"/>
    <w:rsid w:val="00AB5C7C"/>
    <w:rsid w:val="00AB6B03"/>
    <w:rsid w:val="00AB7C31"/>
    <w:rsid w:val="00AB7E73"/>
    <w:rsid w:val="00AC0FFD"/>
    <w:rsid w:val="00AC16CF"/>
    <w:rsid w:val="00AC17D9"/>
    <w:rsid w:val="00AC2BAD"/>
    <w:rsid w:val="00AC4047"/>
    <w:rsid w:val="00AC4A73"/>
    <w:rsid w:val="00AC5679"/>
    <w:rsid w:val="00AC56D9"/>
    <w:rsid w:val="00AC5B50"/>
    <w:rsid w:val="00AC659D"/>
    <w:rsid w:val="00AC70D7"/>
    <w:rsid w:val="00AD0F24"/>
    <w:rsid w:val="00AD161C"/>
    <w:rsid w:val="00AD1EBE"/>
    <w:rsid w:val="00AD201E"/>
    <w:rsid w:val="00AD2046"/>
    <w:rsid w:val="00AD2886"/>
    <w:rsid w:val="00AD2A5C"/>
    <w:rsid w:val="00AD2C48"/>
    <w:rsid w:val="00AD44D7"/>
    <w:rsid w:val="00AD4AF3"/>
    <w:rsid w:val="00AD554A"/>
    <w:rsid w:val="00AD595E"/>
    <w:rsid w:val="00AD6151"/>
    <w:rsid w:val="00AD64D6"/>
    <w:rsid w:val="00AD66A6"/>
    <w:rsid w:val="00AD7DCE"/>
    <w:rsid w:val="00AE08C3"/>
    <w:rsid w:val="00AE0933"/>
    <w:rsid w:val="00AE105C"/>
    <w:rsid w:val="00AE20FD"/>
    <w:rsid w:val="00AE29AF"/>
    <w:rsid w:val="00AE32B8"/>
    <w:rsid w:val="00AE64DC"/>
    <w:rsid w:val="00AE6B44"/>
    <w:rsid w:val="00AF0916"/>
    <w:rsid w:val="00AF1F67"/>
    <w:rsid w:val="00AF34EE"/>
    <w:rsid w:val="00AF3E35"/>
    <w:rsid w:val="00AF5199"/>
    <w:rsid w:val="00AF5278"/>
    <w:rsid w:val="00AF5F75"/>
    <w:rsid w:val="00AF65BC"/>
    <w:rsid w:val="00AF6B46"/>
    <w:rsid w:val="00AF6FED"/>
    <w:rsid w:val="00B03CA8"/>
    <w:rsid w:val="00B03E31"/>
    <w:rsid w:val="00B04BD9"/>
    <w:rsid w:val="00B053EF"/>
    <w:rsid w:val="00B060E2"/>
    <w:rsid w:val="00B063A8"/>
    <w:rsid w:val="00B07EDF"/>
    <w:rsid w:val="00B116B8"/>
    <w:rsid w:val="00B11EB5"/>
    <w:rsid w:val="00B16358"/>
    <w:rsid w:val="00B16F3F"/>
    <w:rsid w:val="00B21719"/>
    <w:rsid w:val="00B2336A"/>
    <w:rsid w:val="00B24CE3"/>
    <w:rsid w:val="00B250A3"/>
    <w:rsid w:val="00B2654C"/>
    <w:rsid w:val="00B26623"/>
    <w:rsid w:val="00B266B6"/>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5D83"/>
    <w:rsid w:val="00B46C38"/>
    <w:rsid w:val="00B472E6"/>
    <w:rsid w:val="00B50141"/>
    <w:rsid w:val="00B5324B"/>
    <w:rsid w:val="00B54127"/>
    <w:rsid w:val="00B57024"/>
    <w:rsid w:val="00B57FF9"/>
    <w:rsid w:val="00B60471"/>
    <w:rsid w:val="00B60493"/>
    <w:rsid w:val="00B6059C"/>
    <w:rsid w:val="00B605E0"/>
    <w:rsid w:val="00B60D66"/>
    <w:rsid w:val="00B612B1"/>
    <w:rsid w:val="00B6224B"/>
    <w:rsid w:val="00B62F11"/>
    <w:rsid w:val="00B642C4"/>
    <w:rsid w:val="00B643F3"/>
    <w:rsid w:val="00B64CCE"/>
    <w:rsid w:val="00B655F3"/>
    <w:rsid w:val="00B672D7"/>
    <w:rsid w:val="00B70914"/>
    <w:rsid w:val="00B756AE"/>
    <w:rsid w:val="00B75D13"/>
    <w:rsid w:val="00B75DDA"/>
    <w:rsid w:val="00B76F7A"/>
    <w:rsid w:val="00B8075D"/>
    <w:rsid w:val="00B80C95"/>
    <w:rsid w:val="00B82F87"/>
    <w:rsid w:val="00B83685"/>
    <w:rsid w:val="00B8535A"/>
    <w:rsid w:val="00B860A6"/>
    <w:rsid w:val="00B862DB"/>
    <w:rsid w:val="00B8630E"/>
    <w:rsid w:val="00B863A0"/>
    <w:rsid w:val="00B8658E"/>
    <w:rsid w:val="00B86AEE"/>
    <w:rsid w:val="00B91908"/>
    <w:rsid w:val="00B919B8"/>
    <w:rsid w:val="00B91F21"/>
    <w:rsid w:val="00B92086"/>
    <w:rsid w:val="00B93C3E"/>
    <w:rsid w:val="00B95804"/>
    <w:rsid w:val="00B95A61"/>
    <w:rsid w:val="00B95A99"/>
    <w:rsid w:val="00B964B1"/>
    <w:rsid w:val="00B97474"/>
    <w:rsid w:val="00B97B5F"/>
    <w:rsid w:val="00BA0135"/>
    <w:rsid w:val="00BA0492"/>
    <w:rsid w:val="00BA5A6F"/>
    <w:rsid w:val="00BA5C5D"/>
    <w:rsid w:val="00BA5E97"/>
    <w:rsid w:val="00BA6E0B"/>
    <w:rsid w:val="00BA70AF"/>
    <w:rsid w:val="00BA73C9"/>
    <w:rsid w:val="00BB0A62"/>
    <w:rsid w:val="00BB1EC9"/>
    <w:rsid w:val="00BB2B98"/>
    <w:rsid w:val="00BB2FF5"/>
    <w:rsid w:val="00BB324C"/>
    <w:rsid w:val="00BB4CDC"/>
    <w:rsid w:val="00BB4D20"/>
    <w:rsid w:val="00BB4DB7"/>
    <w:rsid w:val="00BB5E1C"/>
    <w:rsid w:val="00BB6269"/>
    <w:rsid w:val="00BB65A7"/>
    <w:rsid w:val="00BB67C1"/>
    <w:rsid w:val="00BB7E85"/>
    <w:rsid w:val="00BC203E"/>
    <w:rsid w:val="00BC22B0"/>
    <w:rsid w:val="00BC2A4E"/>
    <w:rsid w:val="00BC2DDD"/>
    <w:rsid w:val="00BC3D77"/>
    <w:rsid w:val="00BC5A73"/>
    <w:rsid w:val="00BC65AF"/>
    <w:rsid w:val="00BC6887"/>
    <w:rsid w:val="00BC73F8"/>
    <w:rsid w:val="00BC7C63"/>
    <w:rsid w:val="00BD03A2"/>
    <w:rsid w:val="00BD0491"/>
    <w:rsid w:val="00BD0DFC"/>
    <w:rsid w:val="00BD15E1"/>
    <w:rsid w:val="00BD22B3"/>
    <w:rsid w:val="00BD26D1"/>
    <w:rsid w:val="00BD4154"/>
    <w:rsid w:val="00BD4295"/>
    <w:rsid w:val="00BD65DE"/>
    <w:rsid w:val="00BD79BD"/>
    <w:rsid w:val="00BE1CBC"/>
    <w:rsid w:val="00BE1FCD"/>
    <w:rsid w:val="00BE220C"/>
    <w:rsid w:val="00BE2F85"/>
    <w:rsid w:val="00BE46A1"/>
    <w:rsid w:val="00BE4A90"/>
    <w:rsid w:val="00BE4B0C"/>
    <w:rsid w:val="00BE4B50"/>
    <w:rsid w:val="00BE4E43"/>
    <w:rsid w:val="00BE4E5E"/>
    <w:rsid w:val="00BE538C"/>
    <w:rsid w:val="00BE6CB5"/>
    <w:rsid w:val="00BF0EE4"/>
    <w:rsid w:val="00BF20C9"/>
    <w:rsid w:val="00BF258F"/>
    <w:rsid w:val="00BF2E8E"/>
    <w:rsid w:val="00BF4819"/>
    <w:rsid w:val="00BF4F6A"/>
    <w:rsid w:val="00BF545E"/>
    <w:rsid w:val="00BF5612"/>
    <w:rsid w:val="00BF5623"/>
    <w:rsid w:val="00BF59CF"/>
    <w:rsid w:val="00BF69A4"/>
    <w:rsid w:val="00C0085B"/>
    <w:rsid w:val="00C00B9F"/>
    <w:rsid w:val="00C02488"/>
    <w:rsid w:val="00C02754"/>
    <w:rsid w:val="00C02B97"/>
    <w:rsid w:val="00C0301A"/>
    <w:rsid w:val="00C03E25"/>
    <w:rsid w:val="00C041A6"/>
    <w:rsid w:val="00C047CF"/>
    <w:rsid w:val="00C049D7"/>
    <w:rsid w:val="00C04B76"/>
    <w:rsid w:val="00C05CAA"/>
    <w:rsid w:val="00C06873"/>
    <w:rsid w:val="00C100F0"/>
    <w:rsid w:val="00C10386"/>
    <w:rsid w:val="00C124F3"/>
    <w:rsid w:val="00C12919"/>
    <w:rsid w:val="00C12ED3"/>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5715"/>
    <w:rsid w:val="00C370A7"/>
    <w:rsid w:val="00C373EE"/>
    <w:rsid w:val="00C37CD3"/>
    <w:rsid w:val="00C40749"/>
    <w:rsid w:val="00C43828"/>
    <w:rsid w:val="00C43FD6"/>
    <w:rsid w:val="00C4455F"/>
    <w:rsid w:val="00C4527B"/>
    <w:rsid w:val="00C45444"/>
    <w:rsid w:val="00C46B67"/>
    <w:rsid w:val="00C47646"/>
    <w:rsid w:val="00C479FD"/>
    <w:rsid w:val="00C514F0"/>
    <w:rsid w:val="00C52BB1"/>
    <w:rsid w:val="00C536C4"/>
    <w:rsid w:val="00C53B6C"/>
    <w:rsid w:val="00C53F1D"/>
    <w:rsid w:val="00C54C91"/>
    <w:rsid w:val="00C5755D"/>
    <w:rsid w:val="00C57609"/>
    <w:rsid w:val="00C600F8"/>
    <w:rsid w:val="00C60213"/>
    <w:rsid w:val="00C6028D"/>
    <w:rsid w:val="00C60397"/>
    <w:rsid w:val="00C612A0"/>
    <w:rsid w:val="00C617B2"/>
    <w:rsid w:val="00C626FC"/>
    <w:rsid w:val="00C62D12"/>
    <w:rsid w:val="00C6369B"/>
    <w:rsid w:val="00C65066"/>
    <w:rsid w:val="00C653B6"/>
    <w:rsid w:val="00C661B4"/>
    <w:rsid w:val="00C66510"/>
    <w:rsid w:val="00C669BF"/>
    <w:rsid w:val="00C66BFF"/>
    <w:rsid w:val="00C6706D"/>
    <w:rsid w:val="00C67767"/>
    <w:rsid w:val="00C67C45"/>
    <w:rsid w:val="00C70186"/>
    <w:rsid w:val="00C73B5F"/>
    <w:rsid w:val="00C757BF"/>
    <w:rsid w:val="00C75E7D"/>
    <w:rsid w:val="00C764CD"/>
    <w:rsid w:val="00C76AA6"/>
    <w:rsid w:val="00C76D1B"/>
    <w:rsid w:val="00C76F6F"/>
    <w:rsid w:val="00C80014"/>
    <w:rsid w:val="00C80632"/>
    <w:rsid w:val="00C8135A"/>
    <w:rsid w:val="00C81A3B"/>
    <w:rsid w:val="00C82E5F"/>
    <w:rsid w:val="00C84643"/>
    <w:rsid w:val="00C84875"/>
    <w:rsid w:val="00C84BE4"/>
    <w:rsid w:val="00C84DE5"/>
    <w:rsid w:val="00C85833"/>
    <w:rsid w:val="00C907DB"/>
    <w:rsid w:val="00C916C0"/>
    <w:rsid w:val="00C94FED"/>
    <w:rsid w:val="00C974BE"/>
    <w:rsid w:val="00CA03DA"/>
    <w:rsid w:val="00CA1130"/>
    <w:rsid w:val="00CA15C9"/>
    <w:rsid w:val="00CA1779"/>
    <w:rsid w:val="00CA27E0"/>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2E02"/>
    <w:rsid w:val="00CC4805"/>
    <w:rsid w:val="00CC4845"/>
    <w:rsid w:val="00CC4E64"/>
    <w:rsid w:val="00CC5BDF"/>
    <w:rsid w:val="00CC5DF6"/>
    <w:rsid w:val="00CD160E"/>
    <w:rsid w:val="00CD332E"/>
    <w:rsid w:val="00CD409A"/>
    <w:rsid w:val="00CD56D9"/>
    <w:rsid w:val="00CD6195"/>
    <w:rsid w:val="00CD6322"/>
    <w:rsid w:val="00CD6A93"/>
    <w:rsid w:val="00CD6AB3"/>
    <w:rsid w:val="00CD7626"/>
    <w:rsid w:val="00CD7AA1"/>
    <w:rsid w:val="00CD7CF3"/>
    <w:rsid w:val="00CE2266"/>
    <w:rsid w:val="00CE2DAB"/>
    <w:rsid w:val="00CE352A"/>
    <w:rsid w:val="00CE412B"/>
    <w:rsid w:val="00CE6ABA"/>
    <w:rsid w:val="00CE76D7"/>
    <w:rsid w:val="00CE7E9C"/>
    <w:rsid w:val="00CF0603"/>
    <w:rsid w:val="00CF090E"/>
    <w:rsid w:val="00CF2763"/>
    <w:rsid w:val="00CF33C3"/>
    <w:rsid w:val="00CF4006"/>
    <w:rsid w:val="00CF4A2B"/>
    <w:rsid w:val="00CF4A54"/>
    <w:rsid w:val="00CF50F3"/>
    <w:rsid w:val="00CF63BE"/>
    <w:rsid w:val="00CF7EE2"/>
    <w:rsid w:val="00D0171B"/>
    <w:rsid w:val="00D0178C"/>
    <w:rsid w:val="00D01F1C"/>
    <w:rsid w:val="00D020B5"/>
    <w:rsid w:val="00D034B7"/>
    <w:rsid w:val="00D04460"/>
    <w:rsid w:val="00D04DDE"/>
    <w:rsid w:val="00D05209"/>
    <w:rsid w:val="00D067F3"/>
    <w:rsid w:val="00D10721"/>
    <w:rsid w:val="00D11265"/>
    <w:rsid w:val="00D1160E"/>
    <w:rsid w:val="00D11923"/>
    <w:rsid w:val="00D125CB"/>
    <w:rsid w:val="00D14455"/>
    <w:rsid w:val="00D1797D"/>
    <w:rsid w:val="00D22603"/>
    <w:rsid w:val="00D232B6"/>
    <w:rsid w:val="00D23DCA"/>
    <w:rsid w:val="00D242C9"/>
    <w:rsid w:val="00D244E3"/>
    <w:rsid w:val="00D24FB9"/>
    <w:rsid w:val="00D24FE0"/>
    <w:rsid w:val="00D25F3B"/>
    <w:rsid w:val="00D25F66"/>
    <w:rsid w:val="00D2624B"/>
    <w:rsid w:val="00D26D0B"/>
    <w:rsid w:val="00D27008"/>
    <w:rsid w:val="00D27716"/>
    <w:rsid w:val="00D306EF"/>
    <w:rsid w:val="00D31E67"/>
    <w:rsid w:val="00D31F9B"/>
    <w:rsid w:val="00D335AA"/>
    <w:rsid w:val="00D33969"/>
    <w:rsid w:val="00D33CC2"/>
    <w:rsid w:val="00D34092"/>
    <w:rsid w:val="00D34A82"/>
    <w:rsid w:val="00D34A8B"/>
    <w:rsid w:val="00D36726"/>
    <w:rsid w:val="00D36FC9"/>
    <w:rsid w:val="00D375A2"/>
    <w:rsid w:val="00D379DF"/>
    <w:rsid w:val="00D4230F"/>
    <w:rsid w:val="00D423E6"/>
    <w:rsid w:val="00D433E8"/>
    <w:rsid w:val="00D436E4"/>
    <w:rsid w:val="00D43F49"/>
    <w:rsid w:val="00D44D69"/>
    <w:rsid w:val="00D4530C"/>
    <w:rsid w:val="00D46277"/>
    <w:rsid w:val="00D47022"/>
    <w:rsid w:val="00D472C3"/>
    <w:rsid w:val="00D47F9A"/>
    <w:rsid w:val="00D503D7"/>
    <w:rsid w:val="00D51284"/>
    <w:rsid w:val="00D52AC8"/>
    <w:rsid w:val="00D538DC"/>
    <w:rsid w:val="00D54504"/>
    <w:rsid w:val="00D54685"/>
    <w:rsid w:val="00D54E18"/>
    <w:rsid w:val="00D56AC5"/>
    <w:rsid w:val="00D56AD8"/>
    <w:rsid w:val="00D57421"/>
    <w:rsid w:val="00D60211"/>
    <w:rsid w:val="00D61F82"/>
    <w:rsid w:val="00D62A61"/>
    <w:rsid w:val="00D6326E"/>
    <w:rsid w:val="00D634FF"/>
    <w:rsid w:val="00D6382A"/>
    <w:rsid w:val="00D63AB8"/>
    <w:rsid w:val="00D64119"/>
    <w:rsid w:val="00D64653"/>
    <w:rsid w:val="00D6520C"/>
    <w:rsid w:val="00D67D81"/>
    <w:rsid w:val="00D7241A"/>
    <w:rsid w:val="00D72C28"/>
    <w:rsid w:val="00D72CCF"/>
    <w:rsid w:val="00D737DA"/>
    <w:rsid w:val="00D73A92"/>
    <w:rsid w:val="00D77EDD"/>
    <w:rsid w:val="00D82832"/>
    <w:rsid w:val="00D83383"/>
    <w:rsid w:val="00D86E6A"/>
    <w:rsid w:val="00D8747C"/>
    <w:rsid w:val="00D87639"/>
    <w:rsid w:val="00D90626"/>
    <w:rsid w:val="00D90E13"/>
    <w:rsid w:val="00D91191"/>
    <w:rsid w:val="00D9169E"/>
    <w:rsid w:val="00D91D63"/>
    <w:rsid w:val="00D926F9"/>
    <w:rsid w:val="00D92FCC"/>
    <w:rsid w:val="00D93B63"/>
    <w:rsid w:val="00D93F12"/>
    <w:rsid w:val="00D9487E"/>
    <w:rsid w:val="00D94C5B"/>
    <w:rsid w:val="00D95CDA"/>
    <w:rsid w:val="00D9671D"/>
    <w:rsid w:val="00D969C8"/>
    <w:rsid w:val="00D976E0"/>
    <w:rsid w:val="00DA1743"/>
    <w:rsid w:val="00DA381D"/>
    <w:rsid w:val="00DA4338"/>
    <w:rsid w:val="00DA44DE"/>
    <w:rsid w:val="00DA4528"/>
    <w:rsid w:val="00DA495A"/>
    <w:rsid w:val="00DA4E8D"/>
    <w:rsid w:val="00DA5CD7"/>
    <w:rsid w:val="00DA682F"/>
    <w:rsid w:val="00DB03E9"/>
    <w:rsid w:val="00DB0E4D"/>
    <w:rsid w:val="00DB66B9"/>
    <w:rsid w:val="00DB72C7"/>
    <w:rsid w:val="00DC06B0"/>
    <w:rsid w:val="00DC237D"/>
    <w:rsid w:val="00DC3073"/>
    <w:rsid w:val="00DC7C4E"/>
    <w:rsid w:val="00DD0A0F"/>
    <w:rsid w:val="00DD167F"/>
    <w:rsid w:val="00DD1B37"/>
    <w:rsid w:val="00DD22FB"/>
    <w:rsid w:val="00DD2D31"/>
    <w:rsid w:val="00DD36AF"/>
    <w:rsid w:val="00DD47DD"/>
    <w:rsid w:val="00DD4FA7"/>
    <w:rsid w:val="00DD5C93"/>
    <w:rsid w:val="00DD5EBA"/>
    <w:rsid w:val="00DD6FDD"/>
    <w:rsid w:val="00DD77AE"/>
    <w:rsid w:val="00DE19A7"/>
    <w:rsid w:val="00DE1C47"/>
    <w:rsid w:val="00DE427F"/>
    <w:rsid w:val="00DE4F5C"/>
    <w:rsid w:val="00DE5D90"/>
    <w:rsid w:val="00DE6054"/>
    <w:rsid w:val="00DE6157"/>
    <w:rsid w:val="00DE71C0"/>
    <w:rsid w:val="00DE7926"/>
    <w:rsid w:val="00DE7B53"/>
    <w:rsid w:val="00DF1AC2"/>
    <w:rsid w:val="00DF236A"/>
    <w:rsid w:val="00DF2565"/>
    <w:rsid w:val="00DF3DAA"/>
    <w:rsid w:val="00DF4339"/>
    <w:rsid w:val="00DF4611"/>
    <w:rsid w:val="00DF5F68"/>
    <w:rsid w:val="00DF6037"/>
    <w:rsid w:val="00DF7A31"/>
    <w:rsid w:val="00DF7C0E"/>
    <w:rsid w:val="00DF7C9D"/>
    <w:rsid w:val="00DF7CD8"/>
    <w:rsid w:val="00E00107"/>
    <w:rsid w:val="00E00202"/>
    <w:rsid w:val="00E007EF"/>
    <w:rsid w:val="00E01189"/>
    <w:rsid w:val="00E03A6E"/>
    <w:rsid w:val="00E04B32"/>
    <w:rsid w:val="00E06DA4"/>
    <w:rsid w:val="00E110ED"/>
    <w:rsid w:val="00E1147B"/>
    <w:rsid w:val="00E121A5"/>
    <w:rsid w:val="00E12B5D"/>
    <w:rsid w:val="00E12E96"/>
    <w:rsid w:val="00E12FB1"/>
    <w:rsid w:val="00E13257"/>
    <w:rsid w:val="00E13D40"/>
    <w:rsid w:val="00E1453C"/>
    <w:rsid w:val="00E15053"/>
    <w:rsid w:val="00E15651"/>
    <w:rsid w:val="00E16408"/>
    <w:rsid w:val="00E166CC"/>
    <w:rsid w:val="00E201B6"/>
    <w:rsid w:val="00E202A0"/>
    <w:rsid w:val="00E24309"/>
    <w:rsid w:val="00E25E8F"/>
    <w:rsid w:val="00E26D02"/>
    <w:rsid w:val="00E26DD6"/>
    <w:rsid w:val="00E27539"/>
    <w:rsid w:val="00E30D7B"/>
    <w:rsid w:val="00E32511"/>
    <w:rsid w:val="00E32F11"/>
    <w:rsid w:val="00E357FE"/>
    <w:rsid w:val="00E36A49"/>
    <w:rsid w:val="00E37FF7"/>
    <w:rsid w:val="00E4044A"/>
    <w:rsid w:val="00E41304"/>
    <w:rsid w:val="00E41F11"/>
    <w:rsid w:val="00E439E5"/>
    <w:rsid w:val="00E444F2"/>
    <w:rsid w:val="00E45785"/>
    <w:rsid w:val="00E4588D"/>
    <w:rsid w:val="00E46203"/>
    <w:rsid w:val="00E469A0"/>
    <w:rsid w:val="00E4751D"/>
    <w:rsid w:val="00E475AE"/>
    <w:rsid w:val="00E47E78"/>
    <w:rsid w:val="00E5294A"/>
    <w:rsid w:val="00E54C1F"/>
    <w:rsid w:val="00E55B52"/>
    <w:rsid w:val="00E57E3E"/>
    <w:rsid w:val="00E60BBA"/>
    <w:rsid w:val="00E61BAA"/>
    <w:rsid w:val="00E629A0"/>
    <w:rsid w:val="00E63B0C"/>
    <w:rsid w:val="00E6422E"/>
    <w:rsid w:val="00E64596"/>
    <w:rsid w:val="00E64B5D"/>
    <w:rsid w:val="00E661D6"/>
    <w:rsid w:val="00E66A5C"/>
    <w:rsid w:val="00E66F07"/>
    <w:rsid w:val="00E67CE7"/>
    <w:rsid w:val="00E702D3"/>
    <w:rsid w:val="00E70696"/>
    <w:rsid w:val="00E7168F"/>
    <w:rsid w:val="00E7228C"/>
    <w:rsid w:val="00E72927"/>
    <w:rsid w:val="00E73D49"/>
    <w:rsid w:val="00E7464E"/>
    <w:rsid w:val="00E748DC"/>
    <w:rsid w:val="00E74E2F"/>
    <w:rsid w:val="00E7654D"/>
    <w:rsid w:val="00E773CD"/>
    <w:rsid w:val="00E77692"/>
    <w:rsid w:val="00E77AE6"/>
    <w:rsid w:val="00E801D3"/>
    <w:rsid w:val="00E8042A"/>
    <w:rsid w:val="00E80717"/>
    <w:rsid w:val="00E8168D"/>
    <w:rsid w:val="00E82035"/>
    <w:rsid w:val="00E83066"/>
    <w:rsid w:val="00E83490"/>
    <w:rsid w:val="00E8521F"/>
    <w:rsid w:val="00E854FD"/>
    <w:rsid w:val="00E85C44"/>
    <w:rsid w:val="00E85FA9"/>
    <w:rsid w:val="00E87303"/>
    <w:rsid w:val="00E8739A"/>
    <w:rsid w:val="00E90041"/>
    <w:rsid w:val="00E90939"/>
    <w:rsid w:val="00E90CF2"/>
    <w:rsid w:val="00E91274"/>
    <w:rsid w:val="00E928E3"/>
    <w:rsid w:val="00E9406B"/>
    <w:rsid w:val="00EA115D"/>
    <w:rsid w:val="00EA36B5"/>
    <w:rsid w:val="00EA3996"/>
    <w:rsid w:val="00EA3B0E"/>
    <w:rsid w:val="00EA5230"/>
    <w:rsid w:val="00EA7962"/>
    <w:rsid w:val="00EA7E18"/>
    <w:rsid w:val="00EB02B9"/>
    <w:rsid w:val="00EB12AB"/>
    <w:rsid w:val="00EB1B00"/>
    <w:rsid w:val="00EB2003"/>
    <w:rsid w:val="00EB24BB"/>
    <w:rsid w:val="00EB392D"/>
    <w:rsid w:val="00EB3A3F"/>
    <w:rsid w:val="00EB3B03"/>
    <w:rsid w:val="00EB3EE0"/>
    <w:rsid w:val="00EB4092"/>
    <w:rsid w:val="00EB4225"/>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534F"/>
    <w:rsid w:val="00EC545F"/>
    <w:rsid w:val="00EC6B1D"/>
    <w:rsid w:val="00EC7912"/>
    <w:rsid w:val="00EC7B0E"/>
    <w:rsid w:val="00EC7C11"/>
    <w:rsid w:val="00ED2C13"/>
    <w:rsid w:val="00ED2C88"/>
    <w:rsid w:val="00ED4837"/>
    <w:rsid w:val="00ED4BEB"/>
    <w:rsid w:val="00ED58F9"/>
    <w:rsid w:val="00ED6E83"/>
    <w:rsid w:val="00ED7565"/>
    <w:rsid w:val="00EE0757"/>
    <w:rsid w:val="00EE25C0"/>
    <w:rsid w:val="00EE3089"/>
    <w:rsid w:val="00EE45B9"/>
    <w:rsid w:val="00EE47C2"/>
    <w:rsid w:val="00EE5394"/>
    <w:rsid w:val="00EE55ED"/>
    <w:rsid w:val="00EE682C"/>
    <w:rsid w:val="00EE699A"/>
    <w:rsid w:val="00EF07A8"/>
    <w:rsid w:val="00EF15B1"/>
    <w:rsid w:val="00EF18AA"/>
    <w:rsid w:val="00EF2A1E"/>
    <w:rsid w:val="00EF2E2F"/>
    <w:rsid w:val="00EF3007"/>
    <w:rsid w:val="00EF38B8"/>
    <w:rsid w:val="00EF58A4"/>
    <w:rsid w:val="00EF60E5"/>
    <w:rsid w:val="00EF76D6"/>
    <w:rsid w:val="00EF7E09"/>
    <w:rsid w:val="00F00471"/>
    <w:rsid w:val="00F00BC9"/>
    <w:rsid w:val="00F0360F"/>
    <w:rsid w:val="00F046F0"/>
    <w:rsid w:val="00F055B7"/>
    <w:rsid w:val="00F05770"/>
    <w:rsid w:val="00F072F2"/>
    <w:rsid w:val="00F07E0B"/>
    <w:rsid w:val="00F1082D"/>
    <w:rsid w:val="00F116CD"/>
    <w:rsid w:val="00F12526"/>
    <w:rsid w:val="00F14239"/>
    <w:rsid w:val="00F14A61"/>
    <w:rsid w:val="00F14AFE"/>
    <w:rsid w:val="00F14B78"/>
    <w:rsid w:val="00F15C8C"/>
    <w:rsid w:val="00F17665"/>
    <w:rsid w:val="00F178FB"/>
    <w:rsid w:val="00F22A3A"/>
    <w:rsid w:val="00F22D45"/>
    <w:rsid w:val="00F239DA"/>
    <w:rsid w:val="00F24AD5"/>
    <w:rsid w:val="00F24B5A"/>
    <w:rsid w:val="00F2608B"/>
    <w:rsid w:val="00F26497"/>
    <w:rsid w:val="00F2669A"/>
    <w:rsid w:val="00F3007F"/>
    <w:rsid w:val="00F30582"/>
    <w:rsid w:val="00F32E82"/>
    <w:rsid w:val="00F3313B"/>
    <w:rsid w:val="00F351CE"/>
    <w:rsid w:val="00F352EC"/>
    <w:rsid w:val="00F36E01"/>
    <w:rsid w:val="00F36FBE"/>
    <w:rsid w:val="00F37029"/>
    <w:rsid w:val="00F378FC"/>
    <w:rsid w:val="00F40C8F"/>
    <w:rsid w:val="00F40CB2"/>
    <w:rsid w:val="00F41E8B"/>
    <w:rsid w:val="00F44579"/>
    <w:rsid w:val="00F4458F"/>
    <w:rsid w:val="00F445C8"/>
    <w:rsid w:val="00F4479E"/>
    <w:rsid w:val="00F44A10"/>
    <w:rsid w:val="00F45754"/>
    <w:rsid w:val="00F4713A"/>
    <w:rsid w:val="00F47304"/>
    <w:rsid w:val="00F47F88"/>
    <w:rsid w:val="00F50B5D"/>
    <w:rsid w:val="00F51053"/>
    <w:rsid w:val="00F51565"/>
    <w:rsid w:val="00F5316E"/>
    <w:rsid w:val="00F5334F"/>
    <w:rsid w:val="00F558ED"/>
    <w:rsid w:val="00F55972"/>
    <w:rsid w:val="00F57C47"/>
    <w:rsid w:val="00F57C69"/>
    <w:rsid w:val="00F601E5"/>
    <w:rsid w:val="00F605FE"/>
    <w:rsid w:val="00F60DF2"/>
    <w:rsid w:val="00F6105D"/>
    <w:rsid w:val="00F6106D"/>
    <w:rsid w:val="00F61609"/>
    <w:rsid w:val="00F61D5A"/>
    <w:rsid w:val="00F63784"/>
    <w:rsid w:val="00F63CDC"/>
    <w:rsid w:val="00F64A49"/>
    <w:rsid w:val="00F663A1"/>
    <w:rsid w:val="00F66D9E"/>
    <w:rsid w:val="00F67212"/>
    <w:rsid w:val="00F6726A"/>
    <w:rsid w:val="00F67B81"/>
    <w:rsid w:val="00F67C50"/>
    <w:rsid w:val="00F67D4D"/>
    <w:rsid w:val="00F71990"/>
    <w:rsid w:val="00F72B04"/>
    <w:rsid w:val="00F73C37"/>
    <w:rsid w:val="00F74E2B"/>
    <w:rsid w:val="00F7616A"/>
    <w:rsid w:val="00F77C3A"/>
    <w:rsid w:val="00F8091A"/>
    <w:rsid w:val="00F80D39"/>
    <w:rsid w:val="00F81116"/>
    <w:rsid w:val="00F8126E"/>
    <w:rsid w:val="00F8183D"/>
    <w:rsid w:val="00F81C86"/>
    <w:rsid w:val="00F82212"/>
    <w:rsid w:val="00F828CB"/>
    <w:rsid w:val="00F82CE3"/>
    <w:rsid w:val="00F83E18"/>
    <w:rsid w:val="00F844EB"/>
    <w:rsid w:val="00F87BD7"/>
    <w:rsid w:val="00F903E0"/>
    <w:rsid w:val="00F908BF"/>
    <w:rsid w:val="00F91509"/>
    <w:rsid w:val="00F91BA2"/>
    <w:rsid w:val="00F92685"/>
    <w:rsid w:val="00F9311B"/>
    <w:rsid w:val="00F9341E"/>
    <w:rsid w:val="00F9354B"/>
    <w:rsid w:val="00F9359F"/>
    <w:rsid w:val="00F93FA6"/>
    <w:rsid w:val="00F94733"/>
    <w:rsid w:val="00F96D2C"/>
    <w:rsid w:val="00FA095E"/>
    <w:rsid w:val="00FA0F25"/>
    <w:rsid w:val="00FA2040"/>
    <w:rsid w:val="00FA2946"/>
    <w:rsid w:val="00FA4DA8"/>
    <w:rsid w:val="00FA588C"/>
    <w:rsid w:val="00FA5961"/>
    <w:rsid w:val="00FA5EBE"/>
    <w:rsid w:val="00FA6168"/>
    <w:rsid w:val="00FA65AA"/>
    <w:rsid w:val="00FA67C0"/>
    <w:rsid w:val="00FA69B8"/>
    <w:rsid w:val="00FA760C"/>
    <w:rsid w:val="00FB0B54"/>
    <w:rsid w:val="00FB0BC8"/>
    <w:rsid w:val="00FB1314"/>
    <w:rsid w:val="00FB2263"/>
    <w:rsid w:val="00FB2EA1"/>
    <w:rsid w:val="00FB3A5B"/>
    <w:rsid w:val="00FB3AF3"/>
    <w:rsid w:val="00FB403C"/>
    <w:rsid w:val="00FB4075"/>
    <w:rsid w:val="00FB5E50"/>
    <w:rsid w:val="00FB677B"/>
    <w:rsid w:val="00FB69B8"/>
    <w:rsid w:val="00FB6BD8"/>
    <w:rsid w:val="00FC2470"/>
    <w:rsid w:val="00FC2664"/>
    <w:rsid w:val="00FC3AC8"/>
    <w:rsid w:val="00FC6F53"/>
    <w:rsid w:val="00FC7276"/>
    <w:rsid w:val="00FC7BF1"/>
    <w:rsid w:val="00FC7DE6"/>
    <w:rsid w:val="00FD03A5"/>
    <w:rsid w:val="00FD09BF"/>
    <w:rsid w:val="00FD1C75"/>
    <w:rsid w:val="00FD24D9"/>
    <w:rsid w:val="00FD2C8F"/>
    <w:rsid w:val="00FD50DF"/>
    <w:rsid w:val="00FD5861"/>
    <w:rsid w:val="00FD6B96"/>
    <w:rsid w:val="00FD6FC2"/>
    <w:rsid w:val="00FE22A7"/>
    <w:rsid w:val="00FE29B5"/>
    <w:rsid w:val="00FE2B24"/>
    <w:rsid w:val="00FE4400"/>
    <w:rsid w:val="00FE4DCE"/>
    <w:rsid w:val="00FE52BC"/>
    <w:rsid w:val="00FE761C"/>
    <w:rsid w:val="00FE79EA"/>
    <w:rsid w:val="00FE7F28"/>
    <w:rsid w:val="00FF0527"/>
    <w:rsid w:val="00FF0B44"/>
    <w:rsid w:val="00FF1E03"/>
    <w:rsid w:val="00FF2200"/>
    <w:rsid w:val="00FF26B7"/>
    <w:rsid w:val="00FF3C4A"/>
    <w:rsid w:val="00FF48CC"/>
    <w:rsid w:val="00FF6349"/>
    <w:rsid w:val="00FF6BE7"/>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6D03-3A96-4A41-91C6-BE59E8B5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Kampela</cp:lastModifiedBy>
  <cp:revision>50</cp:revision>
  <cp:lastPrinted>2013-03-06T19:31:00Z</cp:lastPrinted>
  <dcterms:created xsi:type="dcterms:W3CDTF">2013-04-03T12:18:00Z</dcterms:created>
  <dcterms:modified xsi:type="dcterms:W3CDTF">2013-05-08T12:53:00Z</dcterms:modified>
</cp:coreProperties>
</file>