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9108C3">
      <w:pPr>
        <w:jc w:val="center"/>
        <w:rPr>
          <w:sz w:val="20"/>
        </w:rPr>
      </w:pPr>
      <w:r>
        <w:rPr>
          <w:sz w:val="20"/>
        </w:rPr>
        <w:t>.</w:t>
      </w:r>
      <w:r w:rsidR="006E01EF">
        <w:rPr>
          <w:sz w:val="20"/>
        </w:rPr>
        <w:t>Geraldton District Hospital</w:t>
      </w:r>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r>
        <w:rPr>
          <w:u w:val="single"/>
        </w:rPr>
        <w:t>H</w:t>
      </w:r>
      <w:r w:rsidR="001D58C3">
        <w:rPr>
          <w:u w:val="single"/>
        </w:rPr>
        <w:t xml:space="preserve">eld in the </w:t>
      </w:r>
      <w:r w:rsidR="00490F88">
        <w:rPr>
          <w:u w:val="single"/>
        </w:rPr>
        <w:t xml:space="preserve">Hospital </w:t>
      </w:r>
      <w:r w:rsidR="001D58C3">
        <w:rPr>
          <w:u w:val="single"/>
        </w:rPr>
        <w:t xml:space="preserve">Boardroom, </w:t>
      </w:r>
      <w:r w:rsidR="002879F5">
        <w:rPr>
          <w:u w:val="single"/>
        </w:rPr>
        <w:t>Tues</w:t>
      </w:r>
      <w:r w:rsidR="001D58C3">
        <w:rPr>
          <w:u w:val="single"/>
        </w:rPr>
        <w:t>day</w:t>
      </w:r>
      <w:r>
        <w:rPr>
          <w:u w:val="single"/>
        </w:rPr>
        <w:t xml:space="preserve">, </w:t>
      </w:r>
      <w:r w:rsidR="00C479FD">
        <w:rPr>
          <w:u w:val="single"/>
        </w:rPr>
        <w:t>January 8</w:t>
      </w:r>
      <w:r>
        <w:rPr>
          <w:u w:val="single"/>
        </w:rPr>
        <w:t>, 20</w:t>
      </w:r>
      <w:r w:rsidR="00D93B63">
        <w:rPr>
          <w:u w:val="single"/>
        </w:rPr>
        <w:t>1</w:t>
      </w:r>
      <w:r w:rsidR="00C479FD">
        <w:rPr>
          <w:u w:val="single"/>
        </w:rPr>
        <w:t>3</w:t>
      </w:r>
      <w:r>
        <w:rPr>
          <w:u w:val="single"/>
        </w:rPr>
        <w:t xml:space="preserve"> at 6:00 p.m.</w:t>
      </w:r>
    </w:p>
    <w:p w:rsidR="006E01EF" w:rsidRDefault="006E01EF">
      <w:pPr>
        <w:rPr>
          <w:sz w:val="20"/>
        </w:rPr>
      </w:pPr>
    </w:p>
    <w:p w:rsidR="009108C3" w:rsidRDefault="006E01EF" w:rsidP="00986434">
      <w:pPr>
        <w:tabs>
          <w:tab w:val="left" w:pos="1260"/>
        </w:tabs>
        <w:ind w:left="1440" w:hanging="1440"/>
        <w:rPr>
          <w:sz w:val="20"/>
        </w:rPr>
      </w:pPr>
      <w:r>
        <w:rPr>
          <w:sz w:val="20"/>
        </w:rPr>
        <w:t>Present:</w:t>
      </w:r>
      <w:r>
        <w:rPr>
          <w:sz w:val="20"/>
        </w:rPr>
        <w:tab/>
      </w:r>
      <w:r w:rsidR="00250785">
        <w:rPr>
          <w:sz w:val="20"/>
        </w:rPr>
        <w:tab/>
      </w:r>
      <w:r w:rsidR="00D4530C">
        <w:rPr>
          <w:sz w:val="20"/>
        </w:rPr>
        <w:t>Victor Chapais</w:t>
      </w:r>
      <w:r w:rsidR="00D4530C">
        <w:rPr>
          <w:sz w:val="20"/>
        </w:rPr>
        <w:tab/>
      </w:r>
      <w:r w:rsidR="00D4530C">
        <w:rPr>
          <w:sz w:val="20"/>
        </w:rPr>
        <w:tab/>
      </w:r>
      <w:r w:rsidR="00D4530C">
        <w:rPr>
          <w:sz w:val="20"/>
        </w:rPr>
        <w:tab/>
      </w:r>
      <w:r w:rsidR="002F322C">
        <w:rPr>
          <w:sz w:val="20"/>
        </w:rPr>
        <w:t>Jamie McPherson</w:t>
      </w:r>
      <w:r w:rsidR="00C479FD">
        <w:rPr>
          <w:sz w:val="20"/>
        </w:rPr>
        <w:tab/>
      </w:r>
      <w:r w:rsidR="00C479FD">
        <w:rPr>
          <w:sz w:val="20"/>
        </w:rPr>
        <w:tab/>
        <w:t>Willy Anton</w:t>
      </w:r>
    </w:p>
    <w:p w:rsidR="00C479FD" w:rsidRDefault="009108C3" w:rsidP="00986434">
      <w:pPr>
        <w:tabs>
          <w:tab w:val="left" w:pos="1260"/>
        </w:tabs>
        <w:ind w:left="1440" w:hanging="1440"/>
        <w:rPr>
          <w:sz w:val="20"/>
        </w:rPr>
      </w:pPr>
      <w:r>
        <w:rPr>
          <w:sz w:val="20"/>
        </w:rPr>
        <w:t>Voting</w:t>
      </w:r>
      <w:r>
        <w:rPr>
          <w:sz w:val="20"/>
        </w:rPr>
        <w:tab/>
      </w:r>
      <w:r>
        <w:rPr>
          <w:sz w:val="20"/>
        </w:rPr>
        <w:tab/>
        <w:t>Shirley Tyance</w:t>
      </w:r>
      <w:r>
        <w:rPr>
          <w:sz w:val="20"/>
        </w:rPr>
        <w:tab/>
      </w:r>
      <w:r>
        <w:rPr>
          <w:sz w:val="20"/>
        </w:rPr>
        <w:tab/>
      </w:r>
      <w:r>
        <w:rPr>
          <w:sz w:val="20"/>
        </w:rPr>
        <w:tab/>
        <w:t>Shannon Kristjanson</w:t>
      </w:r>
      <w:r w:rsidR="00C479FD">
        <w:rPr>
          <w:sz w:val="20"/>
        </w:rPr>
        <w:tab/>
      </w:r>
      <w:r w:rsidR="00C479FD">
        <w:rPr>
          <w:sz w:val="20"/>
        </w:rPr>
        <w:tab/>
        <w:t>Audrey Johnston</w:t>
      </w:r>
      <w:r w:rsidR="00C479FD">
        <w:rPr>
          <w:sz w:val="20"/>
        </w:rPr>
        <w:tab/>
      </w:r>
    </w:p>
    <w:p w:rsidR="00C479FD" w:rsidRDefault="00C479FD" w:rsidP="00986434">
      <w:pPr>
        <w:tabs>
          <w:tab w:val="left" w:pos="1260"/>
        </w:tabs>
        <w:ind w:left="1440" w:hanging="1440"/>
        <w:rPr>
          <w:sz w:val="20"/>
        </w:rPr>
      </w:pPr>
      <w:r>
        <w:rPr>
          <w:sz w:val="20"/>
        </w:rPr>
        <w:tab/>
      </w:r>
      <w:r>
        <w:rPr>
          <w:sz w:val="20"/>
        </w:rPr>
        <w:tab/>
        <w:t>Marla Michel (T)</w:t>
      </w:r>
      <w:r>
        <w:rPr>
          <w:sz w:val="20"/>
        </w:rPr>
        <w:tab/>
      </w:r>
      <w:r>
        <w:rPr>
          <w:sz w:val="20"/>
        </w:rPr>
        <w:tab/>
        <w:t>Dale Randa</w:t>
      </w:r>
      <w:r>
        <w:rPr>
          <w:sz w:val="20"/>
        </w:rPr>
        <w:tab/>
      </w:r>
      <w:r>
        <w:rPr>
          <w:sz w:val="20"/>
        </w:rPr>
        <w:tab/>
      </w:r>
      <w:r>
        <w:rPr>
          <w:sz w:val="20"/>
        </w:rPr>
        <w:tab/>
      </w:r>
      <w:r w:rsidR="00A31244">
        <w:rPr>
          <w:sz w:val="20"/>
        </w:rPr>
        <w:t>Melanie Lankin</w:t>
      </w:r>
      <w:r>
        <w:rPr>
          <w:sz w:val="20"/>
        </w:rPr>
        <w:tab/>
      </w:r>
    </w:p>
    <w:p w:rsidR="00A31244" w:rsidRDefault="00C479FD" w:rsidP="00986434">
      <w:pPr>
        <w:tabs>
          <w:tab w:val="left" w:pos="1260"/>
        </w:tabs>
        <w:ind w:left="1440" w:hanging="1440"/>
        <w:rPr>
          <w:sz w:val="20"/>
        </w:rPr>
      </w:pPr>
      <w:r>
        <w:rPr>
          <w:sz w:val="20"/>
        </w:rPr>
        <w:tab/>
      </w:r>
      <w:r>
        <w:rPr>
          <w:sz w:val="20"/>
        </w:rPr>
        <w:tab/>
      </w:r>
      <w:r w:rsidR="009108C3">
        <w:rPr>
          <w:sz w:val="20"/>
        </w:rPr>
        <w:t>Chico Tschajka</w:t>
      </w:r>
    </w:p>
    <w:p w:rsidR="0093188B" w:rsidRDefault="00FA760C" w:rsidP="00D436E4">
      <w:pPr>
        <w:tabs>
          <w:tab w:val="left" w:pos="1260"/>
        </w:tabs>
        <w:ind w:left="1440" w:hanging="1440"/>
        <w:rPr>
          <w:sz w:val="20"/>
        </w:rPr>
      </w:pPr>
      <w:r>
        <w:rPr>
          <w:sz w:val="20"/>
        </w:rPr>
        <w:tab/>
      </w:r>
      <w:r>
        <w:rPr>
          <w:sz w:val="20"/>
        </w:rPr>
        <w:tab/>
      </w:r>
    </w:p>
    <w:p w:rsidR="00C479FD" w:rsidRDefault="00BB2B98" w:rsidP="00D436E4">
      <w:pPr>
        <w:tabs>
          <w:tab w:val="left" w:pos="1260"/>
        </w:tabs>
        <w:ind w:left="1440" w:hanging="1440"/>
        <w:rPr>
          <w:sz w:val="20"/>
        </w:rPr>
      </w:pPr>
      <w:r>
        <w:rPr>
          <w:sz w:val="20"/>
        </w:rPr>
        <w:t>Non-Voting</w:t>
      </w:r>
      <w:r w:rsidR="0093188B">
        <w:rPr>
          <w:sz w:val="20"/>
        </w:rPr>
        <w:tab/>
      </w:r>
      <w:r w:rsidR="00250785">
        <w:rPr>
          <w:sz w:val="20"/>
        </w:rPr>
        <w:tab/>
      </w:r>
      <w:r w:rsidR="00FA760C">
        <w:rPr>
          <w:sz w:val="20"/>
        </w:rPr>
        <w:t>Kurt Pristanski</w:t>
      </w:r>
      <w:r w:rsidR="004F5022">
        <w:rPr>
          <w:sz w:val="20"/>
        </w:rPr>
        <w:t xml:space="preserve"> </w:t>
      </w:r>
      <w:r w:rsidR="00B26623">
        <w:rPr>
          <w:sz w:val="20"/>
        </w:rPr>
        <w:tab/>
      </w:r>
      <w:r w:rsidR="00B26623">
        <w:rPr>
          <w:sz w:val="20"/>
        </w:rPr>
        <w:tab/>
      </w:r>
      <w:r w:rsidR="00B26623">
        <w:rPr>
          <w:sz w:val="20"/>
        </w:rPr>
        <w:tab/>
        <w:t>Sylvie Duranceau</w:t>
      </w:r>
      <w:r w:rsidR="009108C3">
        <w:rPr>
          <w:sz w:val="20"/>
        </w:rPr>
        <w:tab/>
      </w:r>
      <w:r w:rsidR="009108C3">
        <w:rPr>
          <w:sz w:val="20"/>
        </w:rPr>
        <w:tab/>
      </w:r>
      <w:r w:rsidR="00C479FD">
        <w:rPr>
          <w:sz w:val="20"/>
        </w:rPr>
        <w:t>Dr. Laine</w:t>
      </w:r>
    </w:p>
    <w:p w:rsidR="004F5022" w:rsidRDefault="00C479FD" w:rsidP="00D436E4">
      <w:pPr>
        <w:tabs>
          <w:tab w:val="left" w:pos="1260"/>
        </w:tabs>
        <w:ind w:left="1440" w:hanging="1440"/>
        <w:rPr>
          <w:sz w:val="20"/>
        </w:rPr>
      </w:pPr>
      <w:r>
        <w:rPr>
          <w:sz w:val="20"/>
        </w:rPr>
        <w:tab/>
      </w:r>
      <w:r>
        <w:rPr>
          <w:sz w:val="20"/>
        </w:rPr>
        <w:tab/>
      </w:r>
      <w:r w:rsidR="009108C3">
        <w:rPr>
          <w:sz w:val="20"/>
        </w:rPr>
        <w:t>Diane Kampela (recorder)</w:t>
      </w:r>
    </w:p>
    <w:p w:rsidR="002879F5" w:rsidRDefault="003927FE">
      <w:pPr>
        <w:tabs>
          <w:tab w:val="left" w:pos="1260"/>
        </w:tabs>
        <w:ind w:left="1440" w:hanging="1440"/>
        <w:rPr>
          <w:sz w:val="20"/>
        </w:rPr>
      </w:pPr>
      <w:r>
        <w:rPr>
          <w:sz w:val="20"/>
        </w:rPr>
        <w:tab/>
      </w:r>
      <w:r>
        <w:rPr>
          <w:sz w:val="20"/>
        </w:rPr>
        <w:tab/>
      </w:r>
      <w:r w:rsidR="002879F5">
        <w:rPr>
          <w:sz w:val="20"/>
        </w:rPr>
        <w:tab/>
      </w:r>
      <w:r w:rsidR="002879F5">
        <w:rPr>
          <w:sz w:val="20"/>
        </w:rPr>
        <w:tab/>
      </w:r>
    </w:p>
    <w:p w:rsidR="00490F88" w:rsidRDefault="00A277E4">
      <w:pPr>
        <w:tabs>
          <w:tab w:val="left" w:pos="1260"/>
        </w:tabs>
        <w:rPr>
          <w:sz w:val="20"/>
        </w:rPr>
      </w:pPr>
      <w:r>
        <w:rPr>
          <w:sz w:val="20"/>
        </w:rPr>
        <w:t>Regrets:</w:t>
      </w:r>
      <w:r>
        <w:rPr>
          <w:sz w:val="20"/>
        </w:rPr>
        <w:tab/>
      </w:r>
      <w:r w:rsidR="00250785">
        <w:rPr>
          <w:sz w:val="20"/>
        </w:rPr>
        <w:tab/>
      </w:r>
      <w:r w:rsidR="00C479FD">
        <w:rPr>
          <w:sz w:val="20"/>
        </w:rPr>
        <w:t>Deanna Thibault</w:t>
      </w:r>
    </w:p>
    <w:p w:rsidR="00490F88" w:rsidRDefault="00BB2B98">
      <w:pPr>
        <w:tabs>
          <w:tab w:val="left" w:pos="1260"/>
        </w:tabs>
        <w:rPr>
          <w:sz w:val="20"/>
        </w:rPr>
      </w:pPr>
      <w:r>
        <w:rPr>
          <w:sz w:val="20"/>
        </w:rPr>
        <w:t>Voting</w:t>
      </w:r>
      <w:r w:rsidR="00D4530C">
        <w:rPr>
          <w:sz w:val="20"/>
        </w:rPr>
        <w:tab/>
      </w:r>
      <w:r w:rsidR="00D4530C">
        <w:rPr>
          <w:sz w:val="20"/>
        </w:rPr>
        <w:tab/>
      </w:r>
    </w:p>
    <w:p w:rsidR="00BB2B98" w:rsidRDefault="00BB2B98">
      <w:pPr>
        <w:tabs>
          <w:tab w:val="left" w:pos="1260"/>
        </w:tabs>
        <w:rPr>
          <w:sz w:val="20"/>
        </w:rPr>
      </w:pPr>
    </w:p>
    <w:p w:rsidR="00BB2B98" w:rsidRDefault="00BB2B98">
      <w:pPr>
        <w:tabs>
          <w:tab w:val="left" w:pos="1260"/>
        </w:tabs>
        <w:rPr>
          <w:sz w:val="20"/>
        </w:rPr>
      </w:pPr>
      <w:r>
        <w:rPr>
          <w:sz w:val="20"/>
        </w:rPr>
        <w:t>Regrets:</w:t>
      </w:r>
      <w:r w:rsidR="00E01189">
        <w:rPr>
          <w:sz w:val="20"/>
        </w:rPr>
        <w:tab/>
      </w:r>
      <w:r w:rsidR="00D4530C">
        <w:rPr>
          <w:sz w:val="20"/>
        </w:rPr>
        <w:tab/>
      </w:r>
    </w:p>
    <w:p w:rsidR="00BB2B98" w:rsidRDefault="00BB2B98">
      <w:pPr>
        <w:tabs>
          <w:tab w:val="left" w:pos="1260"/>
        </w:tabs>
        <w:rPr>
          <w:sz w:val="20"/>
        </w:rPr>
      </w:pPr>
      <w:r>
        <w:rPr>
          <w:sz w:val="20"/>
        </w:rPr>
        <w:t>Non-Voting</w:t>
      </w:r>
      <w:r>
        <w:rPr>
          <w:sz w:val="20"/>
        </w:rPr>
        <w:tab/>
      </w:r>
      <w:r w:rsidR="00D306EF">
        <w:rPr>
          <w:sz w:val="20"/>
        </w:rPr>
        <w:tab/>
      </w:r>
    </w:p>
    <w:p w:rsidR="0020044A" w:rsidRDefault="0020044A">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457889">
        <w:rPr>
          <w:bCs/>
        </w:rPr>
        <w:t>9</w:t>
      </w:r>
      <w:r w:rsidRPr="00DF7CD8">
        <w:rPr>
          <w:bCs/>
        </w:rPr>
        <w:t xml:space="preserve"> El</w:t>
      </w:r>
      <w:r w:rsidR="00457889">
        <w:rPr>
          <w:bCs/>
        </w:rPr>
        <w:t xml:space="preserve">ected </w:t>
      </w:r>
      <w:r w:rsidR="00457889">
        <w:rPr>
          <w:bCs/>
        </w:rPr>
        <w:tab/>
        <w:t>2 Appointments</w:t>
      </w:r>
      <w:r w:rsidR="00457889">
        <w:rPr>
          <w:bCs/>
        </w:rPr>
        <w:tab/>
      </w:r>
      <w:r w:rsidR="00457889">
        <w:rPr>
          <w:bCs/>
        </w:rPr>
        <w:tab/>
        <w:t>Total</w:t>
      </w:r>
      <w:r w:rsidR="00457889">
        <w:rPr>
          <w:bCs/>
        </w:rPr>
        <w:tab/>
        <w:t>11</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696F60">
        <w:rPr>
          <w:b/>
          <w:bCs/>
          <w:sz w:val="20"/>
        </w:rPr>
        <w:t>0</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151392">
        <w:rPr>
          <w:b/>
          <w:bCs/>
          <w:sz w:val="20"/>
        </w:rPr>
        <w:t>0</w:t>
      </w:r>
    </w:p>
    <w:p w:rsidR="00457889" w:rsidRPr="00457889" w:rsidRDefault="00457889">
      <w:pPr>
        <w:tabs>
          <w:tab w:val="left" w:pos="1260"/>
        </w:tabs>
        <w:rPr>
          <w:bCs/>
          <w:sz w:val="20"/>
        </w:rPr>
      </w:pPr>
    </w:p>
    <w:p w:rsidR="006E01EF" w:rsidRDefault="00457889">
      <w:pPr>
        <w:tabs>
          <w:tab w:val="left" w:pos="1260"/>
        </w:tabs>
        <w:rPr>
          <w:b/>
          <w:bCs/>
          <w:sz w:val="20"/>
        </w:rPr>
      </w:pPr>
      <w:r>
        <w:rPr>
          <w:b/>
          <w:bCs/>
          <w:sz w:val="20"/>
        </w:rPr>
        <w:t xml:space="preserve">Total </w:t>
      </w:r>
      <w:r w:rsidR="00EB02B9" w:rsidRPr="00DF7CD8">
        <w:rPr>
          <w:b/>
          <w:bCs/>
          <w:sz w:val="20"/>
        </w:rPr>
        <w:t>Board Members</w:t>
      </w:r>
      <w:r>
        <w:rPr>
          <w:b/>
          <w:bCs/>
          <w:sz w:val="20"/>
        </w:rPr>
        <w:t xml:space="preserve"> (voting)</w:t>
      </w:r>
      <w:r w:rsidR="00EB02B9" w:rsidRPr="00DF7CD8">
        <w:rPr>
          <w:b/>
          <w:bCs/>
          <w:sz w:val="20"/>
        </w:rPr>
        <w:t>:</w:t>
      </w:r>
      <w:r w:rsidR="00EB02B9" w:rsidRPr="00DF7CD8">
        <w:rPr>
          <w:b/>
          <w:bCs/>
          <w:sz w:val="20"/>
        </w:rPr>
        <w:tab/>
      </w:r>
      <w:r w:rsidR="00EC545F">
        <w:rPr>
          <w:b/>
          <w:bCs/>
          <w:sz w:val="20"/>
        </w:rPr>
        <w:t>11</w:t>
      </w:r>
      <w:r w:rsidR="006E01EF" w:rsidRPr="00DF7CD8">
        <w:rPr>
          <w:b/>
          <w:bCs/>
          <w:sz w:val="20"/>
        </w:rPr>
        <w:tab/>
        <w:t xml:space="preserve">Present: </w:t>
      </w:r>
      <w:r w:rsidR="007B28A1">
        <w:rPr>
          <w:b/>
          <w:bCs/>
          <w:sz w:val="20"/>
        </w:rPr>
        <w:t xml:space="preserve"> </w:t>
      </w:r>
      <w:r w:rsidR="00C479FD">
        <w:rPr>
          <w:b/>
          <w:bCs/>
          <w:sz w:val="20"/>
        </w:rPr>
        <w:t>10</w:t>
      </w:r>
      <w:r w:rsidR="00E83490" w:rsidRPr="00DF7CD8">
        <w:rPr>
          <w:b/>
          <w:bCs/>
          <w:sz w:val="20"/>
        </w:rPr>
        <w:tab/>
      </w:r>
      <w:r w:rsidR="00E83490" w:rsidRPr="00DF7CD8">
        <w:rPr>
          <w:b/>
          <w:bCs/>
          <w:sz w:val="20"/>
        </w:rPr>
        <w:tab/>
      </w:r>
      <w:r w:rsidR="00E83490" w:rsidRPr="00DF7CD8">
        <w:rPr>
          <w:b/>
          <w:bCs/>
          <w:sz w:val="20"/>
        </w:rPr>
        <w:tab/>
        <w:t xml:space="preserve">Attendance: </w:t>
      </w:r>
      <w:r w:rsidR="00E83490" w:rsidRPr="00DF7CD8">
        <w:rPr>
          <w:b/>
          <w:bCs/>
          <w:sz w:val="20"/>
        </w:rPr>
        <w:tab/>
      </w:r>
      <w:r w:rsidR="00C479FD">
        <w:rPr>
          <w:b/>
          <w:bCs/>
          <w:sz w:val="20"/>
        </w:rPr>
        <w:t>91</w:t>
      </w:r>
      <w:r w:rsidR="00E74E2F" w:rsidRPr="00DF7CD8">
        <w:rPr>
          <w:b/>
          <w:bCs/>
          <w:sz w:val="20"/>
        </w:rPr>
        <w:t>%</w:t>
      </w:r>
    </w:p>
    <w:p w:rsidR="004436EC" w:rsidRDefault="004436EC">
      <w:pPr>
        <w:rPr>
          <w:sz w:val="20"/>
        </w:rPr>
      </w:pPr>
    </w:p>
    <w:tbl>
      <w:tblPr>
        <w:tblW w:w="11304" w:type="dxa"/>
        <w:tblInd w:w="-4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900"/>
        <w:gridCol w:w="1404"/>
      </w:tblGrid>
      <w:tr w:rsidR="006E01EF" w:rsidTr="00B860A6">
        <w:trPr>
          <w:cantSplit/>
          <w:trHeight w:val="400"/>
        </w:trPr>
        <w:tc>
          <w:tcPr>
            <w:tcW w:w="11304" w:type="dxa"/>
            <w:gridSpan w:val="2"/>
            <w:vAlign w:val="center"/>
          </w:tcPr>
          <w:p w:rsidR="006E01EF" w:rsidRDefault="006E01EF">
            <w:pPr>
              <w:pStyle w:val="Heading1"/>
              <w:tabs>
                <w:tab w:val="left" w:pos="360"/>
              </w:tabs>
              <w:rPr>
                <w:rFonts w:cs="Arial"/>
              </w:rPr>
            </w:pPr>
            <w:r>
              <w:rPr>
                <w:rFonts w:cs="Arial"/>
              </w:rPr>
              <w:t>1.  CALL TO ORDER</w:t>
            </w:r>
          </w:p>
        </w:tc>
      </w:tr>
      <w:tr w:rsidR="006E01EF" w:rsidTr="00B860A6">
        <w:trPr>
          <w:trHeight w:val="359"/>
        </w:trPr>
        <w:tc>
          <w:tcPr>
            <w:tcW w:w="9900" w:type="dxa"/>
            <w:noWrap/>
            <w:tcMar>
              <w:left w:w="115" w:type="dxa"/>
              <w:right w:w="115" w:type="dxa"/>
            </w:tcMar>
          </w:tcPr>
          <w:p w:rsidR="00E60BBA" w:rsidRDefault="00E60BBA" w:rsidP="00E60BBA">
            <w:pPr>
              <w:numPr>
                <w:ilvl w:val="1"/>
                <w:numId w:val="43"/>
              </w:numPr>
              <w:rPr>
                <w:sz w:val="20"/>
              </w:rPr>
            </w:pPr>
            <w:r>
              <w:rPr>
                <w:sz w:val="20"/>
              </w:rPr>
              <w:t xml:space="preserve">The meeting was called to order at </w:t>
            </w:r>
            <w:r w:rsidR="00245AF9">
              <w:rPr>
                <w:sz w:val="20"/>
              </w:rPr>
              <w:t>5</w:t>
            </w:r>
            <w:r>
              <w:rPr>
                <w:sz w:val="20"/>
              </w:rPr>
              <w:t>:</w:t>
            </w:r>
            <w:r w:rsidR="00245AF9">
              <w:rPr>
                <w:sz w:val="20"/>
              </w:rPr>
              <w:t>59</w:t>
            </w:r>
            <w:r>
              <w:rPr>
                <w:sz w:val="20"/>
              </w:rPr>
              <w:t xml:space="preserve"> p.m., by the Chair, </w:t>
            </w:r>
            <w:r w:rsidR="00974B33">
              <w:rPr>
                <w:sz w:val="20"/>
              </w:rPr>
              <w:t>Victor Chapais</w:t>
            </w:r>
            <w:r w:rsidR="00245AF9">
              <w:rPr>
                <w:sz w:val="20"/>
              </w:rPr>
              <w:t>.</w:t>
            </w:r>
          </w:p>
          <w:p w:rsidR="00245AF9" w:rsidRDefault="001C0F9B" w:rsidP="00245AF9">
            <w:pPr>
              <w:rPr>
                <w:rFonts w:cs="Arial"/>
                <w:sz w:val="20"/>
              </w:rPr>
            </w:pPr>
            <w:r>
              <w:rPr>
                <w:rFonts w:cs="Arial"/>
                <w:sz w:val="20"/>
              </w:rPr>
              <w:t xml:space="preserve">● </w:t>
            </w:r>
            <w:r w:rsidR="007C6781">
              <w:rPr>
                <w:rFonts w:cs="Arial"/>
                <w:sz w:val="20"/>
              </w:rPr>
              <w:t xml:space="preserve">V. Chapais </w:t>
            </w:r>
            <w:r w:rsidR="00245AF9">
              <w:rPr>
                <w:rFonts w:cs="Arial"/>
                <w:sz w:val="20"/>
              </w:rPr>
              <w:t>wished everyone a Happy New Year.</w:t>
            </w:r>
          </w:p>
          <w:p w:rsidR="00261CD7" w:rsidRDefault="00261CD7" w:rsidP="00245AF9">
            <w:pPr>
              <w:rPr>
                <w:rFonts w:cs="Arial"/>
                <w:sz w:val="20"/>
              </w:rPr>
            </w:pPr>
            <w:r>
              <w:rPr>
                <w:rFonts w:cs="Arial"/>
                <w:sz w:val="20"/>
              </w:rPr>
              <w:t xml:space="preserve">● </w:t>
            </w:r>
            <w:r w:rsidR="003C139D">
              <w:rPr>
                <w:rFonts w:cs="Arial"/>
                <w:sz w:val="20"/>
              </w:rPr>
              <w:t>V. Chapais reported that he received nomination forms from the Volunteer Tree of Life</w:t>
            </w:r>
            <w:r w:rsidR="00084EA6">
              <w:rPr>
                <w:rFonts w:cs="Arial"/>
                <w:sz w:val="20"/>
              </w:rPr>
              <w:t xml:space="preserve"> Committee</w:t>
            </w:r>
            <w:r w:rsidR="003C139D">
              <w:rPr>
                <w:rFonts w:cs="Arial"/>
                <w:sz w:val="20"/>
              </w:rPr>
              <w:t>.</w:t>
            </w:r>
            <w:r w:rsidR="00084EA6">
              <w:rPr>
                <w:rFonts w:cs="Arial"/>
                <w:sz w:val="20"/>
              </w:rPr>
              <w:t xml:space="preserve">  The deadline for submission</w:t>
            </w:r>
            <w:r w:rsidR="003C139D">
              <w:rPr>
                <w:rFonts w:cs="Arial"/>
                <w:sz w:val="20"/>
              </w:rPr>
              <w:t xml:space="preserve"> is March 1, 2013.</w:t>
            </w:r>
          </w:p>
          <w:p w:rsidR="003C139D" w:rsidRDefault="003C139D" w:rsidP="00245AF9">
            <w:pPr>
              <w:rPr>
                <w:rFonts w:cs="Arial"/>
                <w:sz w:val="20"/>
              </w:rPr>
            </w:pPr>
            <w:r>
              <w:rPr>
                <w:rFonts w:cs="Arial"/>
                <w:sz w:val="20"/>
              </w:rPr>
              <w:t xml:space="preserve">● K. Pristanski reported that a few Board members should meet to discuss </w:t>
            </w:r>
            <w:r w:rsidR="00084EA6">
              <w:rPr>
                <w:rFonts w:cs="Arial"/>
                <w:sz w:val="20"/>
              </w:rPr>
              <w:t>potential</w:t>
            </w:r>
            <w:r>
              <w:rPr>
                <w:rFonts w:cs="Arial"/>
                <w:sz w:val="20"/>
              </w:rPr>
              <w:t xml:space="preserve"> nominations.</w:t>
            </w:r>
          </w:p>
          <w:p w:rsidR="003C139D" w:rsidRDefault="003C139D" w:rsidP="00245AF9">
            <w:pPr>
              <w:rPr>
                <w:rFonts w:cs="Arial"/>
                <w:sz w:val="20"/>
              </w:rPr>
            </w:pPr>
            <w:r>
              <w:rPr>
                <w:rFonts w:cs="Arial"/>
                <w:sz w:val="20"/>
              </w:rPr>
              <w:t>● M. Lankin, S. Tyance, V. Chapais and K. Pristanski will participate in the nomination process.</w:t>
            </w:r>
          </w:p>
          <w:p w:rsidR="003C139D" w:rsidRPr="004826AE" w:rsidRDefault="003C139D" w:rsidP="00245AF9">
            <w:pPr>
              <w:rPr>
                <w:rFonts w:cs="Arial"/>
                <w:sz w:val="20"/>
              </w:rPr>
            </w:pPr>
            <w:r>
              <w:rPr>
                <w:rFonts w:cs="Arial"/>
                <w:sz w:val="20"/>
              </w:rPr>
              <w:t xml:space="preserve">● </w:t>
            </w:r>
            <w:r w:rsidRPr="003C139D">
              <w:rPr>
                <w:rFonts w:cs="Arial"/>
                <w:b/>
                <w:sz w:val="20"/>
              </w:rPr>
              <w:t>K. Pristanski will set meeting date</w:t>
            </w:r>
            <w:r w:rsidR="009B110F">
              <w:rPr>
                <w:rFonts w:cs="Arial"/>
                <w:b/>
                <w:sz w:val="20"/>
              </w:rPr>
              <w:t>s for everyone to choose from.</w:t>
            </w:r>
          </w:p>
          <w:p w:rsidR="00F24AD5" w:rsidRPr="004826AE" w:rsidRDefault="00F24AD5" w:rsidP="002934D4">
            <w:pPr>
              <w:pStyle w:val="Default"/>
              <w:rPr>
                <w:rFonts w:ascii="Arial" w:hAnsi="Arial" w:cs="Arial"/>
                <w:sz w:val="20"/>
                <w:szCs w:val="20"/>
              </w:rPr>
            </w:pPr>
          </w:p>
          <w:p w:rsidR="00007B2C" w:rsidRPr="003241ED" w:rsidRDefault="00007B2C" w:rsidP="00007B2C">
            <w:pPr>
              <w:rPr>
                <w:b/>
                <w:sz w:val="20"/>
              </w:rPr>
            </w:pPr>
            <w:r w:rsidRPr="003241ED">
              <w:rPr>
                <w:b/>
                <w:sz w:val="20"/>
              </w:rPr>
              <w:t xml:space="preserve">1.2 </w:t>
            </w:r>
            <w:r w:rsidR="000635C4">
              <w:rPr>
                <w:b/>
                <w:sz w:val="20"/>
              </w:rPr>
              <w:t>Correspondence</w:t>
            </w:r>
            <w:r w:rsidRPr="003241ED">
              <w:rPr>
                <w:b/>
                <w:sz w:val="20"/>
              </w:rPr>
              <w:t>:</w:t>
            </w:r>
          </w:p>
          <w:p w:rsidR="000635C4" w:rsidRDefault="000635C4" w:rsidP="00007B2C">
            <w:pPr>
              <w:rPr>
                <w:rFonts w:cs="Arial"/>
                <w:sz w:val="20"/>
              </w:rPr>
            </w:pPr>
            <w:r>
              <w:rPr>
                <w:rFonts w:cs="Arial"/>
                <w:sz w:val="20"/>
              </w:rPr>
              <w:t xml:space="preserve">1.2.1 </w:t>
            </w:r>
            <w:r w:rsidR="00245AF9">
              <w:rPr>
                <w:rFonts w:cs="Arial"/>
                <w:sz w:val="20"/>
              </w:rPr>
              <w:t>NW LHIN re: Chronic Care Hospital Funding</w:t>
            </w:r>
          </w:p>
          <w:p w:rsidR="000635C4" w:rsidRDefault="000635C4" w:rsidP="000635C4">
            <w:pPr>
              <w:rPr>
                <w:rFonts w:cs="Arial"/>
                <w:sz w:val="20"/>
              </w:rPr>
            </w:pPr>
            <w:r>
              <w:rPr>
                <w:rFonts w:cs="Arial"/>
                <w:sz w:val="20"/>
              </w:rPr>
              <w:t>●</w:t>
            </w:r>
            <w:r w:rsidR="006043F8">
              <w:rPr>
                <w:rFonts w:cs="Arial"/>
                <w:sz w:val="20"/>
              </w:rPr>
              <w:t xml:space="preserve"> K. Pristanski reported that </w:t>
            </w:r>
            <w:r w:rsidR="00206710">
              <w:rPr>
                <w:rFonts w:cs="Arial"/>
                <w:sz w:val="20"/>
              </w:rPr>
              <w:t>the Hospital received one-time funding</w:t>
            </w:r>
            <w:r w:rsidR="00084EA6">
              <w:rPr>
                <w:rFonts w:cs="Arial"/>
                <w:sz w:val="20"/>
              </w:rPr>
              <w:t xml:space="preserve"> of $1,300</w:t>
            </w:r>
            <w:r w:rsidR="00206710">
              <w:rPr>
                <w:rFonts w:cs="Arial"/>
                <w:sz w:val="20"/>
              </w:rPr>
              <w:t xml:space="preserve"> to support Chronic Care.</w:t>
            </w:r>
          </w:p>
          <w:p w:rsidR="000635C4" w:rsidRDefault="000635C4" w:rsidP="00007B2C">
            <w:pPr>
              <w:rPr>
                <w:rFonts w:cs="Arial"/>
                <w:sz w:val="20"/>
              </w:rPr>
            </w:pPr>
          </w:p>
          <w:p w:rsidR="000635C4" w:rsidRDefault="000635C4" w:rsidP="00007B2C">
            <w:pPr>
              <w:rPr>
                <w:rFonts w:cs="Arial"/>
                <w:sz w:val="20"/>
              </w:rPr>
            </w:pPr>
            <w:r>
              <w:rPr>
                <w:rFonts w:cs="Arial"/>
                <w:sz w:val="20"/>
              </w:rPr>
              <w:t xml:space="preserve">1.2.2 NW LHIN </w:t>
            </w:r>
            <w:r w:rsidR="00245AF9">
              <w:rPr>
                <w:rFonts w:cs="Arial"/>
                <w:sz w:val="20"/>
              </w:rPr>
              <w:t>re: Managing Obstetrical Risk Funding</w:t>
            </w:r>
          </w:p>
          <w:p w:rsidR="000635C4" w:rsidRDefault="000635C4" w:rsidP="000635C4">
            <w:pPr>
              <w:rPr>
                <w:rFonts w:cs="Arial"/>
                <w:sz w:val="20"/>
              </w:rPr>
            </w:pPr>
            <w:r>
              <w:rPr>
                <w:rFonts w:cs="Arial"/>
                <w:sz w:val="20"/>
              </w:rPr>
              <w:t>●</w:t>
            </w:r>
            <w:r w:rsidR="006043F8">
              <w:rPr>
                <w:rFonts w:cs="Arial"/>
                <w:sz w:val="20"/>
              </w:rPr>
              <w:t xml:space="preserve"> </w:t>
            </w:r>
            <w:r w:rsidR="00206710">
              <w:rPr>
                <w:rFonts w:cs="Arial"/>
                <w:sz w:val="20"/>
              </w:rPr>
              <w:t xml:space="preserve">K. Pristanski reported that the Hospital received funding </w:t>
            </w:r>
            <w:r w:rsidR="00261CD7">
              <w:rPr>
                <w:rFonts w:cs="Arial"/>
                <w:sz w:val="20"/>
              </w:rPr>
              <w:t xml:space="preserve">for small rural hospitals in the amount </w:t>
            </w:r>
            <w:r w:rsidR="00206710">
              <w:rPr>
                <w:rFonts w:cs="Arial"/>
                <w:sz w:val="20"/>
              </w:rPr>
              <w:t xml:space="preserve">of $21,325 (x3 years) to provide nursing </w:t>
            </w:r>
            <w:r w:rsidR="009B110F">
              <w:rPr>
                <w:rFonts w:cs="Arial"/>
                <w:sz w:val="20"/>
              </w:rPr>
              <w:t xml:space="preserve">and medical staff </w:t>
            </w:r>
            <w:r w:rsidR="00206710">
              <w:rPr>
                <w:rFonts w:cs="Arial"/>
                <w:sz w:val="20"/>
              </w:rPr>
              <w:t>OBS education.</w:t>
            </w:r>
          </w:p>
          <w:p w:rsidR="00245AF9" w:rsidRDefault="00245AF9" w:rsidP="000635C4">
            <w:pPr>
              <w:rPr>
                <w:rFonts w:cs="Arial"/>
                <w:sz w:val="20"/>
              </w:rPr>
            </w:pPr>
          </w:p>
          <w:p w:rsidR="00245AF9" w:rsidRDefault="00245AF9" w:rsidP="000635C4">
            <w:pPr>
              <w:rPr>
                <w:rFonts w:cs="Arial"/>
                <w:sz w:val="20"/>
              </w:rPr>
            </w:pPr>
            <w:r>
              <w:rPr>
                <w:rFonts w:cs="Arial"/>
                <w:sz w:val="20"/>
              </w:rPr>
              <w:t>1.2.3 NW LHIN Invitation: Governance to Governance Session</w:t>
            </w:r>
          </w:p>
          <w:p w:rsidR="00245AF9" w:rsidRDefault="00245AF9" w:rsidP="000635C4">
            <w:pPr>
              <w:rPr>
                <w:rFonts w:cs="Arial"/>
                <w:sz w:val="20"/>
              </w:rPr>
            </w:pPr>
            <w:r>
              <w:rPr>
                <w:rFonts w:cs="Arial"/>
                <w:sz w:val="20"/>
              </w:rPr>
              <w:t xml:space="preserve">● </w:t>
            </w:r>
            <w:r w:rsidR="00374798">
              <w:rPr>
                <w:rFonts w:cs="Arial"/>
                <w:sz w:val="20"/>
              </w:rPr>
              <w:t>A brief discussion took place regarding the LHIN mandating Board members to attend the session.  Most Board volunteers have full-time jobs and it is difficult to get away during work days.</w:t>
            </w:r>
          </w:p>
          <w:p w:rsidR="00245AF9" w:rsidRDefault="00245AF9" w:rsidP="000635C4">
            <w:pPr>
              <w:rPr>
                <w:rFonts w:cs="Arial"/>
                <w:sz w:val="20"/>
              </w:rPr>
            </w:pPr>
            <w:r>
              <w:rPr>
                <w:rFonts w:cs="Arial"/>
                <w:sz w:val="20"/>
              </w:rPr>
              <w:t xml:space="preserve">● </w:t>
            </w:r>
            <w:r w:rsidR="00374798">
              <w:rPr>
                <w:rFonts w:cs="Arial"/>
                <w:sz w:val="20"/>
              </w:rPr>
              <w:t>A. Johnston, V. Chapais, Dr. Laine and K. Pristanski will attend the Governance session on January 30/13.</w:t>
            </w:r>
          </w:p>
          <w:p w:rsidR="009B110F" w:rsidRDefault="009B110F" w:rsidP="000635C4">
            <w:pPr>
              <w:rPr>
                <w:rFonts w:cs="Arial"/>
                <w:sz w:val="20"/>
              </w:rPr>
            </w:pPr>
            <w:r>
              <w:rPr>
                <w:rFonts w:cs="Arial"/>
                <w:sz w:val="20"/>
              </w:rPr>
              <w:t xml:space="preserve">● </w:t>
            </w:r>
            <w:r w:rsidRPr="009B110F">
              <w:rPr>
                <w:rFonts w:cs="Arial"/>
                <w:b/>
                <w:sz w:val="20"/>
              </w:rPr>
              <w:t>D. Kampela will submit the registration and make reservations.</w:t>
            </w:r>
          </w:p>
          <w:p w:rsidR="000635C4" w:rsidRDefault="000635C4" w:rsidP="00007B2C">
            <w:pPr>
              <w:rPr>
                <w:rFonts w:cs="Arial"/>
                <w:sz w:val="20"/>
              </w:rPr>
            </w:pPr>
          </w:p>
          <w:p w:rsidR="00365BE5" w:rsidRPr="00CA03DA" w:rsidRDefault="0067665D" w:rsidP="00007B2C">
            <w:pPr>
              <w:rPr>
                <w:rFonts w:cs="Arial"/>
                <w:b/>
                <w:sz w:val="20"/>
              </w:rPr>
            </w:pPr>
            <w:r w:rsidRPr="00CA03DA">
              <w:rPr>
                <w:rFonts w:cs="Arial"/>
                <w:b/>
                <w:sz w:val="20"/>
              </w:rPr>
              <w:t xml:space="preserve">1.3 </w:t>
            </w:r>
            <w:r w:rsidR="00BF4819">
              <w:rPr>
                <w:rFonts w:cs="Arial"/>
                <w:b/>
                <w:sz w:val="20"/>
              </w:rPr>
              <w:t xml:space="preserve">Guide to Good Governance, Chapter </w:t>
            </w:r>
            <w:r w:rsidR="00245AF9">
              <w:rPr>
                <w:rFonts w:cs="Arial"/>
                <w:b/>
                <w:sz w:val="20"/>
              </w:rPr>
              <w:t>8</w:t>
            </w:r>
            <w:r w:rsidR="00BF4819">
              <w:rPr>
                <w:rFonts w:cs="Arial"/>
                <w:b/>
                <w:sz w:val="20"/>
              </w:rPr>
              <w:t>:</w:t>
            </w:r>
          </w:p>
          <w:p w:rsidR="006670DE" w:rsidRDefault="0067665D" w:rsidP="000336FA">
            <w:pPr>
              <w:rPr>
                <w:rFonts w:cs="Arial"/>
                <w:sz w:val="20"/>
              </w:rPr>
            </w:pPr>
            <w:r>
              <w:rPr>
                <w:rFonts w:cs="Arial"/>
                <w:sz w:val="20"/>
              </w:rPr>
              <w:t xml:space="preserve">● </w:t>
            </w:r>
            <w:r w:rsidR="00073197">
              <w:rPr>
                <w:rFonts w:cs="Arial"/>
                <w:sz w:val="20"/>
              </w:rPr>
              <w:t xml:space="preserve">V. Chapais asked if there were any comments regarding Chapter </w:t>
            </w:r>
            <w:r w:rsidR="00374798">
              <w:rPr>
                <w:rFonts w:cs="Arial"/>
                <w:sz w:val="20"/>
              </w:rPr>
              <w:t>8</w:t>
            </w:r>
            <w:r w:rsidR="00073197">
              <w:rPr>
                <w:rFonts w:cs="Arial"/>
                <w:sz w:val="20"/>
              </w:rPr>
              <w:t xml:space="preserve">: </w:t>
            </w:r>
            <w:r w:rsidR="00374798">
              <w:rPr>
                <w:rFonts w:cs="Arial"/>
                <w:sz w:val="20"/>
              </w:rPr>
              <w:t>Board Structures and Processes</w:t>
            </w:r>
            <w:r w:rsidR="00073197">
              <w:rPr>
                <w:rFonts w:cs="Arial"/>
                <w:sz w:val="20"/>
              </w:rPr>
              <w:t>.</w:t>
            </w:r>
          </w:p>
          <w:p w:rsidR="00073197" w:rsidRDefault="00073197" w:rsidP="009723D1">
            <w:pPr>
              <w:rPr>
                <w:rFonts w:cs="Arial"/>
                <w:sz w:val="20"/>
              </w:rPr>
            </w:pPr>
            <w:r>
              <w:rPr>
                <w:rFonts w:cs="Arial"/>
                <w:sz w:val="20"/>
              </w:rPr>
              <w:t xml:space="preserve">● </w:t>
            </w:r>
            <w:r w:rsidR="00374798">
              <w:rPr>
                <w:rFonts w:cs="Arial"/>
                <w:sz w:val="20"/>
              </w:rPr>
              <w:t>Some Board members thought it was an extremely long chapter.</w:t>
            </w:r>
          </w:p>
          <w:p w:rsidR="009723D1" w:rsidRDefault="009723D1" w:rsidP="009723D1">
            <w:pPr>
              <w:rPr>
                <w:rFonts w:cs="Arial"/>
                <w:sz w:val="20"/>
              </w:rPr>
            </w:pPr>
            <w:r>
              <w:rPr>
                <w:rFonts w:cs="Arial"/>
                <w:sz w:val="20"/>
              </w:rPr>
              <w:t xml:space="preserve">● </w:t>
            </w:r>
            <w:r w:rsidR="00374798">
              <w:rPr>
                <w:rFonts w:cs="Arial"/>
                <w:sz w:val="20"/>
              </w:rPr>
              <w:t>It was noted that the Frequently Asked Questions were very good.</w:t>
            </w:r>
          </w:p>
          <w:p w:rsidR="009723D1" w:rsidRDefault="009723D1" w:rsidP="009723D1">
            <w:pPr>
              <w:rPr>
                <w:rFonts w:cs="Arial"/>
                <w:sz w:val="20"/>
              </w:rPr>
            </w:pPr>
            <w:r>
              <w:rPr>
                <w:rFonts w:cs="Arial"/>
                <w:sz w:val="20"/>
              </w:rPr>
              <w:t xml:space="preserve">● </w:t>
            </w:r>
            <w:r w:rsidR="00374798">
              <w:rPr>
                <w:rFonts w:cs="Arial"/>
                <w:sz w:val="20"/>
              </w:rPr>
              <w:t>Members agreed that the GDH Board structure and process is very close to what is listed in the manual.</w:t>
            </w:r>
          </w:p>
          <w:p w:rsidR="00A000DB" w:rsidRDefault="00A000DB" w:rsidP="009723D1">
            <w:pPr>
              <w:rPr>
                <w:rFonts w:cs="Arial"/>
                <w:sz w:val="20"/>
              </w:rPr>
            </w:pPr>
            <w:r>
              <w:rPr>
                <w:rFonts w:cs="Arial"/>
                <w:sz w:val="20"/>
              </w:rPr>
              <w:t xml:space="preserve">● </w:t>
            </w:r>
            <w:r w:rsidR="00374798">
              <w:rPr>
                <w:rFonts w:cs="Arial"/>
                <w:sz w:val="20"/>
              </w:rPr>
              <w:t>New Board members noted it was a lot of information to comprehend but it was good information.</w:t>
            </w:r>
          </w:p>
          <w:p w:rsidR="00A000DB" w:rsidRPr="002177E4" w:rsidRDefault="00374798" w:rsidP="00A000DB">
            <w:pPr>
              <w:rPr>
                <w:rFonts w:cs="Arial"/>
                <w:sz w:val="20"/>
              </w:rPr>
            </w:pPr>
            <w:r>
              <w:rPr>
                <w:rFonts w:cs="Arial"/>
                <w:sz w:val="20"/>
              </w:rPr>
              <w:t xml:space="preserve">● </w:t>
            </w:r>
            <w:r w:rsidRPr="00374798">
              <w:rPr>
                <w:rFonts w:cs="Arial"/>
                <w:b/>
                <w:sz w:val="20"/>
              </w:rPr>
              <w:t>Chapter 9 will be reviewed at the next meeting.</w:t>
            </w:r>
          </w:p>
        </w:tc>
        <w:tc>
          <w:tcPr>
            <w:tcW w:w="1404" w:type="dxa"/>
          </w:tcPr>
          <w:p w:rsidR="001710B6" w:rsidRPr="006C2DDF" w:rsidRDefault="001710B6">
            <w:pPr>
              <w:rPr>
                <w:b/>
                <w:bCs/>
                <w:sz w:val="20"/>
              </w:rPr>
            </w:pPr>
          </w:p>
          <w:p w:rsidR="00871EE8" w:rsidRPr="006C2DDF" w:rsidRDefault="00871EE8">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0E19AA" w:rsidRDefault="000E19AA">
            <w:pPr>
              <w:rPr>
                <w:b/>
                <w:bCs/>
                <w:sz w:val="20"/>
              </w:rPr>
            </w:pPr>
          </w:p>
          <w:p w:rsidR="004570CA" w:rsidRPr="00B860A6" w:rsidRDefault="004570CA">
            <w:pPr>
              <w:rPr>
                <w:b/>
                <w:bCs/>
                <w:sz w:val="20"/>
              </w:rPr>
            </w:pPr>
          </w:p>
          <w:p w:rsidR="00C370A7" w:rsidRPr="00B860A6" w:rsidRDefault="00C370A7">
            <w:pPr>
              <w:rPr>
                <w:b/>
                <w:bCs/>
                <w:sz w:val="20"/>
              </w:rPr>
            </w:pPr>
          </w:p>
          <w:p w:rsidR="00E357FE" w:rsidRPr="00B860A6" w:rsidRDefault="00E357FE">
            <w:pPr>
              <w:rPr>
                <w:b/>
                <w:bCs/>
                <w:sz w:val="20"/>
              </w:rPr>
            </w:pPr>
          </w:p>
          <w:p w:rsidR="006C2DDF" w:rsidRPr="00B860A6" w:rsidRDefault="006C2DDF">
            <w:pPr>
              <w:rPr>
                <w:b/>
                <w:bCs/>
                <w:sz w:val="20"/>
              </w:rPr>
            </w:pPr>
          </w:p>
          <w:p w:rsidR="006C2DDF" w:rsidRPr="00B860A6" w:rsidRDefault="006C2DDF">
            <w:pPr>
              <w:rPr>
                <w:b/>
                <w:bCs/>
                <w:sz w:val="20"/>
              </w:rPr>
            </w:pPr>
          </w:p>
          <w:p w:rsidR="006C2DDF" w:rsidRPr="006C2DDF" w:rsidRDefault="006C2DDF">
            <w:pPr>
              <w:rPr>
                <w:b/>
                <w:bCs/>
                <w:sz w:val="20"/>
              </w:rPr>
            </w:pPr>
          </w:p>
        </w:tc>
      </w:tr>
      <w:tr w:rsidR="006E01EF" w:rsidTr="00B860A6">
        <w:trPr>
          <w:cantSplit/>
          <w:trHeight w:val="400"/>
        </w:trPr>
        <w:tc>
          <w:tcPr>
            <w:tcW w:w="11304" w:type="dxa"/>
            <w:gridSpan w:val="2"/>
            <w:vAlign w:val="center"/>
          </w:tcPr>
          <w:p w:rsidR="006E01EF" w:rsidRDefault="006E01EF">
            <w:pPr>
              <w:pStyle w:val="Heading1"/>
              <w:tabs>
                <w:tab w:val="left" w:pos="360"/>
              </w:tabs>
              <w:rPr>
                <w:rFonts w:cs="Arial"/>
                <w:bCs/>
              </w:rPr>
            </w:pPr>
            <w:r>
              <w:rPr>
                <w:rFonts w:cs="Arial"/>
                <w:bCs/>
              </w:rPr>
              <w:lastRenderedPageBreak/>
              <w:t>2.  ADOPTION OF THE AGENDA</w:t>
            </w:r>
          </w:p>
        </w:tc>
      </w:tr>
      <w:tr w:rsidR="006E01EF" w:rsidRPr="00E8042A" w:rsidTr="00B860A6">
        <w:trPr>
          <w:trHeight w:val="665"/>
        </w:trPr>
        <w:tc>
          <w:tcPr>
            <w:tcW w:w="9900" w:type="dxa"/>
            <w:vAlign w:val="center"/>
          </w:tcPr>
          <w:p w:rsidR="00E00202" w:rsidRDefault="00E00202">
            <w:pPr>
              <w:tabs>
                <w:tab w:val="left" w:pos="360"/>
              </w:tabs>
              <w:rPr>
                <w:bCs/>
                <w:sz w:val="20"/>
              </w:rPr>
            </w:pPr>
            <w:r>
              <w:rPr>
                <w:rFonts w:cs="Arial"/>
                <w:sz w:val="20"/>
              </w:rPr>
              <w:t xml:space="preserve">● </w:t>
            </w:r>
            <w:r w:rsidR="002177E4">
              <w:rPr>
                <w:rFonts w:cs="Arial"/>
                <w:sz w:val="20"/>
              </w:rPr>
              <w:t xml:space="preserve">V. Chapais </w:t>
            </w:r>
            <w:r>
              <w:rPr>
                <w:bCs/>
                <w:sz w:val="20"/>
              </w:rPr>
              <w:t>asked if there were any amendments to the agenda.</w:t>
            </w:r>
          </w:p>
          <w:p w:rsidR="00245AF9" w:rsidRDefault="00245AF9">
            <w:pPr>
              <w:tabs>
                <w:tab w:val="left" w:pos="360"/>
              </w:tabs>
              <w:rPr>
                <w:rFonts w:cs="Arial"/>
                <w:sz w:val="20"/>
              </w:rPr>
            </w:pPr>
            <w:r>
              <w:rPr>
                <w:rFonts w:cs="Arial"/>
                <w:sz w:val="20"/>
              </w:rPr>
              <w:t>● The following item was</w:t>
            </w:r>
            <w:r w:rsidR="00760DA4">
              <w:rPr>
                <w:rFonts w:cs="Arial"/>
                <w:sz w:val="20"/>
              </w:rPr>
              <w:t xml:space="preserve"> added to the </w:t>
            </w:r>
            <w:r>
              <w:rPr>
                <w:rFonts w:cs="Arial"/>
                <w:sz w:val="20"/>
              </w:rPr>
              <w:t>agenda:</w:t>
            </w:r>
          </w:p>
          <w:p w:rsidR="00245AF9" w:rsidRDefault="00245AF9">
            <w:pPr>
              <w:tabs>
                <w:tab w:val="left" w:pos="360"/>
              </w:tabs>
              <w:rPr>
                <w:bCs/>
                <w:sz w:val="20"/>
              </w:rPr>
            </w:pPr>
            <w:r>
              <w:rPr>
                <w:rFonts w:cs="Arial"/>
                <w:sz w:val="20"/>
              </w:rPr>
              <w:t>7.4 Volunteer Tree of Life</w:t>
            </w:r>
          </w:p>
          <w:p w:rsidR="00871EE8" w:rsidRPr="00051FEC" w:rsidRDefault="00D93B63" w:rsidP="00056C95">
            <w:pPr>
              <w:tabs>
                <w:tab w:val="left" w:pos="360"/>
              </w:tabs>
              <w:rPr>
                <w:b/>
                <w:bCs/>
                <w:sz w:val="20"/>
              </w:rPr>
            </w:pPr>
            <w:r>
              <w:rPr>
                <w:b/>
                <w:bCs/>
                <w:sz w:val="20"/>
              </w:rPr>
              <w:t xml:space="preserve">It was moved by </w:t>
            </w:r>
            <w:r w:rsidR="00056C95">
              <w:rPr>
                <w:b/>
                <w:bCs/>
                <w:sz w:val="20"/>
              </w:rPr>
              <w:t xml:space="preserve">J. McPherson </w:t>
            </w:r>
            <w:r w:rsidR="00F26497">
              <w:rPr>
                <w:b/>
                <w:bCs/>
                <w:sz w:val="20"/>
              </w:rPr>
              <w:t>a</w:t>
            </w:r>
            <w:r w:rsidR="00AD0F24">
              <w:rPr>
                <w:b/>
                <w:bCs/>
                <w:sz w:val="20"/>
              </w:rPr>
              <w:t xml:space="preserve">nd seconded by </w:t>
            </w:r>
            <w:r w:rsidR="00056C95">
              <w:rPr>
                <w:b/>
                <w:bCs/>
                <w:sz w:val="20"/>
              </w:rPr>
              <w:t xml:space="preserve">A. Johnston </w:t>
            </w:r>
            <w:r w:rsidR="008E5311" w:rsidRPr="008E5311">
              <w:rPr>
                <w:b/>
                <w:bCs/>
                <w:sz w:val="20"/>
              </w:rPr>
              <w:t>to</w:t>
            </w:r>
            <w:r w:rsidR="000F6F00">
              <w:rPr>
                <w:b/>
                <w:bCs/>
                <w:sz w:val="20"/>
              </w:rPr>
              <w:t xml:space="preserve"> approve the agenda as </w:t>
            </w:r>
            <w:r w:rsidR="00056C95">
              <w:rPr>
                <w:b/>
                <w:bCs/>
                <w:sz w:val="20"/>
              </w:rPr>
              <w:t>amend</w:t>
            </w:r>
            <w:r w:rsidR="002177E4">
              <w:rPr>
                <w:b/>
                <w:bCs/>
                <w:sz w:val="20"/>
              </w:rPr>
              <w:t>ed</w:t>
            </w:r>
            <w:r w:rsidR="008B0CE1">
              <w:rPr>
                <w:b/>
                <w:bCs/>
                <w:sz w:val="20"/>
              </w:rPr>
              <w:t>.</w:t>
            </w:r>
          </w:p>
        </w:tc>
        <w:tc>
          <w:tcPr>
            <w:tcW w:w="1404" w:type="dxa"/>
            <w:vAlign w:val="center"/>
          </w:tcPr>
          <w:p w:rsidR="00871EE8" w:rsidRDefault="00871EE8">
            <w:pPr>
              <w:rPr>
                <w:b/>
                <w:bCs/>
                <w:sz w:val="20"/>
              </w:rPr>
            </w:pPr>
          </w:p>
          <w:p w:rsidR="00056C95" w:rsidRDefault="00056C95">
            <w:pPr>
              <w:rPr>
                <w:b/>
                <w:bCs/>
                <w:sz w:val="20"/>
              </w:rPr>
            </w:pPr>
          </w:p>
          <w:p w:rsidR="00056C95" w:rsidRPr="00B860A6" w:rsidRDefault="00056C95">
            <w:pPr>
              <w:rPr>
                <w:b/>
                <w:bCs/>
                <w:sz w:val="20"/>
              </w:rPr>
            </w:pPr>
          </w:p>
          <w:p w:rsidR="00051FEC" w:rsidRPr="00B860A6" w:rsidRDefault="00051FEC">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6E01EF">
            <w:pPr>
              <w:tabs>
                <w:tab w:val="left" w:pos="360"/>
              </w:tabs>
              <w:rPr>
                <w:rFonts w:cs="Arial"/>
                <w:sz w:val="20"/>
              </w:rPr>
            </w:pPr>
            <w:r>
              <w:rPr>
                <w:rFonts w:cs="Arial"/>
                <w:b/>
                <w:sz w:val="20"/>
              </w:rPr>
              <w:t>3.  DECLARATION OF CONFLICTS OF INTEREST</w:t>
            </w:r>
          </w:p>
        </w:tc>
      </w:tr>
      <w:tr w:rsidR="006E01EF" w:rsidTr="00B860A6">
        <w:trPr>
          <w:trHeight w:val="449"/>
        </w:trPr>
        <w:tc>
          <w:tcPr>
            <w:tcW w:w="9900" w:type="dxa"/>
            <w:vAlign w:val="center"/>
          </w:tcPr>
          <w:p w:rsidR="000E19AA" w:rsidRPr="00A92F12" w:rsidRDefault="001948B0" w:rsidP="00D25F66">
            <w:pPr>
              <w:tabs>
                <w:tab w:val="left" w:pos="360"/>
              </w:tabs>
              <w:rPr>
                <w:rFonts w:cs="Arial"/>
                <w:sz w:val="20"/>
              </w:rPr>
            </w:pPr>
            <w:r w:rsidRPr="001948B0">
              <w:rPr>
                <w:rFonts w:cs="Arial"/>
                <w:sz w:val="20"/>
              </w:rPr>
              <w:t>●</w:t>
            </w:r>
            <w:r>
              <w:rPr>
                <w:rFonts w:cs="Arial"/>
                <w:sz w:val="20"/>
              </w:rPr>
              <w:t xml:space="preserve"> </w:t>
            </w:r>
            <w:r w:rsidR="008E7BE0">
              <w:rPr>
                <w:rFonts w:cs="Arial"/>
                <w:sz w:val="20"/>
              </w:rPr>
              <w:t>None.</w:t>
            </w:r>
          </w:p>
        </w:tc>
        <w:tc>
          <w:tcPr>
            <w:tcW w:w="1404" w:type="dxa"/>
            <w:vAlign w:val="center"/>
          </w:tcPr>
          <w:p w:rsidR="006E01EF" w:rsidRDefault="006E01EF">
            <w:pPr>
              <w:rPr>
                <w:sz w:val="20"/>
              </w:rPr>
            </w:pPr>
          </w:p>
        </w:tc>
      </w:tr>
      <w:tr w:rsidR="006E01EF" w:rsidTr="00B860A6">
        <w:trPr>
          <w:cantSplit/>
          <w:trHeight w:val="400"/>
        </w:trPr>
        <w:tc>
          <w:tcPr>
            <w:tcW w:w="11304" w:type="dxa"/>
            <w:gridSpan w:val="2"/>
            <w:vAlign w:val="center"/>
          </w:tcPr>
          <w:p w:rsidR="006E01EF" w:rsidRDefault="006E01EF">
            <w:pPr>
              <w:tabs>
                <w:tab w:val="left" w:pos="360"/>
              </w:tabs>
              <w:rPr>
                <w:rFonts w:cs="Arial"/>
                <w:sz w:val="20"/>
              </w:rPr>
            </w:pPr>
            <w:r>
              <w:rPr>
                <w:rFonts w:cs="Arial"/>
                <w:b/>
                <w:sz w:val="20"/>
              </w:rPr>
              <w:t>4.  ADOPTION OF MINUTES</w:t>
            </w:r>
          </w:p>
        </w:tc>
      </w:tr>
      <w:tr w:rsidR="006E01EF" w:rsidTr="00B860A6">
        <w:trPr>
          <w:trHeight w:val="413"/>
        </w:trPr>
        <w:tc>
          <w:tcPr>
            <w:tcW w:w="9900" w:type="dxa"/>
          </w:tcPr>
          <w:p w:rsidR="006E01EF" w:rsidRPr="00811FE7" w:rsidRDefault="006E01EF">
            <w:pPr>
              <w:pStyle w:val="BodyText"/>
              <w:rPr>
                <w:b/>
                <w:iCs/>
              </w:rPr>
            </w:pPr>
            <w:r w:rsidRPr="00811FE7">
              <w:rPr>
                <w:b/>
                <w:iCs/>
              </w:rPr>
              <w:t>4.1 Regular Meeting</w:t>
            </w:r>
            <w:r w:rsidR="009572BF" w:rsidRPr="00811FE7">
              <w:rPr>
                <w:b/>
                <w:iCs/>
              </w:rPr>
              <w:t xml:space="preserve">, </w:t>
            </w:r>
            <w:r w:rsidR="00921560">
              <w:rPr>
                <w:b/>
                <w:iCs/>
              </w:rPr>
              <w:t>December 4</w:t>
            </w:r>
            <w:r w:rsidR="009572BF" w:rsidRPr="00811FE7">
              <w:rPr>
                <w:b/>
                <w:iCs/>
              </w:rPr>
              <w:t>, 201</w:t>
            </w:r>
            <w:r w:rsidR="003157FC" w:rsidRPr="00811FE7">
              <w:rPr>
                <w:b/>
                <w:iCs/>
              </w:rPr>
              <w:t>2</w:t>
            </w:r>
            <w:r w:rsidRPr="00811FE7">
              <w:rPr>
                <w:b/>
                <w:iCs/>
              </w:rPr>
              <w:t>:</w:t>
            </w:r>
          </w:p>
          <w:p w:rsidR="002C02A5" w:rsidRDefault="009572BF" w:rsidP="002C02A5">
            <w:pPr>
              <w:pStyle w:val="BodyText"/>
              <w:rPr>
                <w:rFonts w:cs="Arial"/>
                <w:bCs/>
              </w:rPr>
            </w:pPr>
            <w:r>
              <w:rPr>
                <w:rFonts w:cs="Arial"/>
              </w:rPr>
              <w:t xml:space="preserve">● </w:t>
            </w:r>
            <w:r w:rsidR="002C02A5">
              <w:rPr>
                <w:rFonts w:cs="Arial"/>
              </w:rPr>
              <w:t xml:space="preserve">V. Chapais </w:t>
            </w:r>
            <w:r w:rsidR="002C02A5" w:rsidRPr="008B07A4">
              <w:rPr>
                <w:rFonts w:cs="Arial"/>
                <w:bCs/>
              </w:rPr>
              <w:t xml:space="preserve">asked </w:t>
            </w:r>
            <w:r w:rsidR="0020044A">
              <w:rPr>
                <w:rFonts w:cs="Arial"/>
                <w:bCs/>
              </w:rPr>
              <w:t xml:space="preserve">if there were any </w:t>
            </w:r>
            <w:r w:rsidR="002C02A5" w:rsidRPr="008B07A4">
              <w:rPr>
                <w:rFonts w:cs="Arial"/>
                <w:bCs/>
              </w:rPr>
              <w:t xml:space="preserve">errors or omissions </w:t>
            </w:r>
            <w:r w:rsidR="0020044A">
              <w:rPr>
                <w:rFonts w:cs="Arial"/>
                <w:bCs/>
              </w:rPr>
              <w:t>in</w:t>
            </w:r>
            <w:r w:rsidR="002C02A5" w:rsidRPr="008B07A4">
              <w:rPr>
                <w:rFonts w:cs="Arial"/>
                <w:bCs/>
              </w:rPr>
              <w:t xml:space="preserve"> the</w:t>
            </w:r>
            <w:r w:rsidR="002C02A5">
              <w:rPr>
                <w:rFonts w:cs="Arial"/>
                <w:bCs/>
              </w:rPr>
              <w:t xml:space="preserve"> </w:t>
            </w:r>
            <w:r w:rsidR="00056C95">
              <w:rPr>
                <w:rFonts w:cs="Arial"/>
                <w:bCs/>
              </w:rPr>
              <w:t>Decem</w:t>
            </w:r>
            <w:r w:rsidR="000336FA">
              <w:rPr>
                <w:rFonts w:cs="Arial"/>
                <w:bCs/>
              </w:rPr>
              <w:t xml:space="preserve">ber </w:t>
            </w:r>
            <w:r w:rsidR="00056C95">
              <w:rPr>
                <w:rFonts w:cs="Arial"/>
                <w:bCs/>
              </w:rPr>
              <w:t>4</w:t>
            </w:r>
            <w:r w:rsidR="002C02A5">
              <w:rPr>
                <w:rFonts w:cs="Arial"/>
                <w:bCs/>
              </w:rPr>
              <w:t>,</w:t>
            </w:r>
            <w:r w:rsidR="002C02A5" w:rsidRPr="008B07A4">
              <w:rPr>
                <w:rFonts w:cs="Arial"/>
                <w:bCs/>
              </w:rPr>
              <w:t xml:space="preserve"> 20</w:t>
            </w:r>
            <w:r w:rsidR="002C02A5">
              <w:rPr>
                <w:rFonts w:cs="Arial"/>
                <w:bCs/>
              </w:rPr>
              <w:t>12</w:t>
            </w:r>
            <w:r w:rsidR="002C02A5" w:rsidRPr="008B07A4">
              <w:rPr>
                <w:rFonts w:cs="Arial"/>
                <w:bCs/>
              </w:rPr>
              <w:t xml:space="preserve"> regular Board meeting minutes.</w:t>
            </w:r>
          </w:p>
          <w:p w:rsidR="00CC2E02" w:rsidRPr="00A12A63" w:rsidRDefault="007D5F7A" w:rsidP="00056C95">
            <w:pPr>
              <w:pStyle w:val="BodyText"/>
              <w:rPr>
                <w:rFonts w:cs="Arial"/>
                <w:bCs/>
              </w:rPr>
            </w:pPr>
            <w:r w:rsidRPr="008B07A4">
              <w:rPr>
                <w:rFonts w:cs="Arial"/>
                <w:b/>
                <w:bCs/>
              </w:rPr>
              <w:t xml:space="preserve">It was moved by </w:t>
            </w:r>
            <w:r w:rsidR="00056C95">
              <w:rPr>
                <w:rFonts w:cs="Arial"/>
                <w:b/>
                <w:bCs/>
              </w:rPr>
              <w:t>W. Anton</w:t>
            </w:r>
            <w:r w:rsidR="00A12A63">
              <w:rPr>
                <w:rFonts w:cs="Arial"/>
                <w:b/>
                <w:bCs/>
              </w:rPr>
              <w:t xml:space="preserve"> </w:t>
            </w:r>
            <w:r w:rsidR="00C612A0">
              <w:rPr>
                <w:rFonts w:cs="Arial"/>
                <w:b/>
                <w:bCs/>
              </w:rPr>
              <w:t xml:space="preserve">and seconded by C. Tschajka </w:t>
            </w:r>
            <w:r w:rsidR="001D40F8">
              <w:rPr>
                <w:rFonts w:cs="Arial"/>
                <w:b/>
                <w:bCs/>
              </w:rPr>
              <w:t>to</w:t>
            </w:r>
            <w:r w:rsidRPr="008B07A4">
              <w:rPr>
                <w:rFonts w:cs="Arial"/>
                <w:b/>
                <w:bCs/>
              </w:rPr>
              <w:t xml:space="preserve"> a</w:t>
            </w:r>
            <w:r w:rsidR="008B07A4">
              <w:rPr>
                <w:rFonts w:cs="Arial"/>
                <w:b/>
                <w:bCs/>
              </w:rPr>
              <w:t xml:space="preserve">ccept the minutes </w:t>
            </w:r>
            <w:r w:rsidR="00EC534F">
              <w:rPr>
                <w:rFonts w:cs="Arial"/>
                <w:b/>
                <w:bCs/>
              </w:rPr>
              <w:t xml:space="preserve">as </w:t>
            </w:r>
            <w:r w:rsidR="00056C95">
              <w:rPr>
                <w:rFonts w:cs="Arial"/>
                <w:b/>
                <w:bCs/>
              </w:rPr>
              <w:t>presente</w:t>
            </w:r>
            <w:r w:rsidR="00EC534F">
              <w:rPr>
                <w:rFonts w:cs="Arial"/>
                <w:b/>
                <w:bCs/>
              </w:rPr>
              <w:t>d</w:t>
            </w:r>
            <w:r w:rsidR="0069153D">
              <w:rPr>
                <w:rFonts w:cs="Arial"/>
                <w:b/>
                <w:bCs/>
              </w:rPr>
              <w:t>.</w:t>
            </w:r>
          </w:p>
        </w:tc>
        <w:tc>
          <w:tcPr>
            <w:tcW w:w="1404" w:type="dxa"/>
          </w:tcPr>
          <w:p w:rsidR="00BF258F" w:rsidRPr="002E3B58" w:rsidRDefault="00BF258F">
            <w:pPr>
              <w:rPr>
                <w:b/>
                <w:bCs/>
                <w:sz w:val="20"/>
              </w:rPr>
            </w:pPr>
          </w:p>
          <w:p w:rsidR="004436EC" w:rsidRDefault="004436EC">
            <w:pPr>
              <w:rPr>
                <w:b/>
                <w:bCs/>
                <w:sz w:val="20"/>
              </w:rPr>
            </w:pPr>
          </w:p>
          <w:p w:rsidR="00056C95" w:rsidRPr="00B860A6" w:rsidRDefault="00056C95">
            <w:pPr>
              <w:rPr>
                <w:b/>
                <w:bCs/>
                <w:sz w:val="20"/>
              </w:rPr>
            </w:pPr>
          </w:p>
          <w:p w:rsidR="00CC2E02" w:rsidRPr="003D2963" w:rsidRDefault="00363972">
            <w:pPr>
              <w:rPr>
                <w:b/>
                <w:bCs/>
                <w:sz w:val="18"/>
                <w:szCs w:val="18"/>
              </w:rPr>
            </w:pPr>
            <w:r w:rsidRPr="00B860A6">
              <w:rPr>
                <w:b/>
                <w:bCs/>
                <w:sz w:val="20"/>
              </w:rPr>
              <w:t>Carried</w:t>
            </w:r>
          </w:p>
        </w:tc>
      </w:tr>
      <w:tr w:rsidR="006E01EF" w:rsidTr="00B860A6">
        <w:trPr>
          <w:cantSplit/>
          <w:trHeight w:val="400"/>
        </w:trPr>
        <w:tc>
          <w:tcPr>
            <w:tcW w:w="11304" w:type="dxa"/>
            <w:gridSpan w:val="2"/>
            <w:vAlign w:val="center"/>
          </w:tcPr>
          <w:p w:rsidR="006E01EF" w:rsidRDefault="00026344">
            <w:pPr>
              <w:tabs>
                <w:tab w:val="left" w:pos="360"/>
              </w:tabs>
              <w:rPr>
                <w:rFonts w:cs="Arial"/>
                <w:b/>
                <w:sz w:val="20"/>
              </w:rPr>
            </w:pPr>
            <w:r>
              <w:rPr>
                <w:rFonts w:cs="Arial"/>
                <w:b/>
                <w:sz w:val="20"/>
              </w:rPr>
              <w:t>5</w:t>
            </w:r>
            <w:r w:rsidR="006E01EF">
              <w:rPr>
                <w:rFonts w:cs="Arial"/>
                <w:b/>
                <w:sz w:val="20"/>
              </w:rPr>
              <w:t xml:space="preserve">  BUSINESS ARISING FROM MINUTES</w:t>
            </w:r>
          </w:p>
        </w:tc>
      </w:tr>
      <w:tr w:rsidR="006E01EF" w:rsidTr="00B860A6">
        <w:trPr>
          <w:trHeight w:val="107"/>
        </w:trPr>
        <w:tc>
          <w:tcPr>
            <w:tcW w:w="9900" w:type="dxa"/>
            <w:vAlign w:val="center"/>
          </w:tcPr>
          <w:p w:rsidR="00E60BBA" w:rsidRPr="00E60BBA" w:rsidRDefault="00E60BBA" w:rsidP="005D7031">
            <w:pPr>
              <w:pStyle w:val="BodyText"/>
              <w:tabs>
                <w:tab w:val="left" w:pos="360"/>
              </w:tabs>
              <w:rPr>
                <w:rFonts w:cs="Arial"/>
                <w:b/>
              </w:rPr>
            </w:pPr>
            <w:r w:rsidRPr="00E60BBA">
              <w:rPr>
                <w:rFonts w:cs="Arial"/>
                <w:b/>
              </w:rPr>
              <w:t xml:space="preserve">5.1 </w:t>
            </w:r>
            <w:r w:rsidR="000336FA">
              <w:rPr>
                <w:rFonts w:cs="Arial"/>
                <w:b/>
              </w:rPr>
              <w:t>CEO Position Description</w:t>
            </w:r>
            <w:r w:rsidR="00921560">
              <w:rPr>
                <w:rFonts w:cs="Arial"/>
                <w:b/>
              </w:rPr>
              <w:t>/Executive Committee</w:t>
            </w:r>
            <w:r w:rsidR="00085ABB">
              <w:rPr>
                <w:rFonts w:cs="Arial"/>
                <w:b/>
              </w:rPr>
              <w:t>:</w:t>
            </w:r>
          </w:p>
          <w:p w:rsidR="00D72C28" w:rsidRDefault="00D72C28" w:rsidP="005D7031">
            <w:pPr>
              <w:pStyle w:val="BodyText"/>
              <w:tabs>
                <w:tab w:val="left" w:pos="360"/>
              </w:tabs>
              <w:rPr>
                <w:rFonts w:cs="Arial"/>
              </w:rPr>
            </w:pPr>
            <w:r>
              <w:rPr>
                <w:rFonts w:cs="Arial"/>
              </w:rPr>
              <w:t xml:space="preserve">● </w:t>
            </w:r>
            <w:r w:rsidR="00E7654D">
              <w:rPr>
                <w:rFonts w:cs="Arial"/>
              </w:rPr>
              <w:t xml:space="preserve">K. Pristanski </w:t>
            </w:r>
            <w:r w:rsidR="000D70B6">
              <w:rPr>
                <w:rFonts w:cs="Arial"/>
              </w:rPr>
              <w:t xml:space="preserve">noted that this item was left on the agenda as a reminder.  </w:t>
            </w:r>
          </w:p>
          <w:p w:rsidR="000336FA" w:rsidRDefault="000336FA" w:rsidP="000336FA">
            <w:pPr>
              <w:rPr>
                <w:rFonts w:cs="Arial"/>
                <w:sz w:val="20"/>
              </w:rPr>
            </w:pPr>
            <w:r>
              <w:rPr>
                <w:rFonts w:cs="Arial"/>
                <w:sz w:val="20"/>
              </w:rPr>
              <w:t>●</w:t>
            </w:r>
            <w:r w:rsidR="00015E45">
              <w:rPr>
                <w:rFonts w:cs="Arial"/>
                <w:sz w:val="20"/>
              </w:rPr>
              <w:t xml:space="preserve"> </w:t>
            </w:r>
            <w:r w:rsidR="000D70B6">
              <w:rPr>
                <w:rFonts w:cs="Arial"/>
                <w:sz w:val="20"/>
              </w:rPr>
              <w:t>He added that an Executive Committee meeting would be scheduled in the near future to revi</w:t>
            </w:r>
            <w:r w:rsidR="009B110F">
              <w:rPr>
                <w:rFonts w:cs="Arial"/>
                <w:sz w:val="20"/>
              </w:rPr>
              <w:t>ew the CEO position description in comparison to other hospitals.</w:t>
            </w:r>
          </w:p>
          <w:p w:rsidR="00015E45" w:rsidRDefault="00015E45" w:rsidP="000336FA">
            <w:pPr>
              <w:rPr>
                <w:rFonts w:cs="Arial"/>
                <w:sz w:val="20"/>
              </w:rPr>
            </w:pPr>
          </w:p>
          <w:p w:rsidR="00E90041" w:rsidRPr="00811FE7" w:rsidRDefault="007F3BA4" w:rsidP="005D7031">
            <w:pPr>
              <w:pStyle w:val="BodyText"/>
              <w:tabs>
                <w:tab w:val="left" w:pos="360"/>
              </w:tabs>
              <w:rPr>
                <w:rFonts w:cs="Arial"/>
                <w:b/>
              </w:rPr>
            </w:pPr>
            <w:r w:rsidRPr="00811FE7">
              <w:rPr>
                <w:rFonts w:cs="Arial"/>
                <w:b/>
              </w:rPr>
              <w:t>5</w:t>
            </w:r>
            <w:r w:rsidR="00E90041" w:rsidRPr="00811FE7">
              <w:rPr>
                <w:rFonts w:cs="Arial"/>
                <w:b/>
              </w:rPr>
              <w:t>.</w:t>
            </w:r>
            <w:r w:rsidR="00E60BBA">
              <w:rPr>
                <w:rFonts w:cs="Arial"/>
                <w:b/>
              </w:rPr>
              <w:t>2</w:t>
            </w:r>
            <w:r w:rsidRPr="00811FE7">
              <w:rPr>
                <w:rFonts w:cs="Arial"/>
                <w:b/>
              </w:rPr>
              <w:t xml:space="preserve"> </w:t>
            </w:r>
            <w:r w:rsidR="00921560">
              <w:rPr>
                <w:rFonts w:cs="Arial"/>
                <w:b/>
              </w:rPr>
              <w:t>Mission, Vision, Values Stencil</w:t>
            </w:r>
            <w:r w:rsidR="000336FA">
              <w:rPr>
                <w:rFonts w:cs="Arial"/>
                <w:b/>
              </w:rPr>
              <w:t>:</w:t>
            </w:r>
          </w:p>
          <w:p w:rsidR="00FB403C" w:rsidRDefault="00A35AD4" w:rsidP="00921560">
            <w:pPr>
              <w:pStyle w:val="BodyText"/>
              <w:tabs>
                <w:tab w:val="left" w:pos="360"/>
              </w:tabs>
              <w:rPr>
                <w:rFonts w:cs="Arial"/>
              </w:rPr>
            </w:pPr>
            <w:r>
              <w:rPr>
                <w:rFonts w:cs="Arial"/>
              </w:rPr>
              <w:t xml:space="preserve">● </w:t>
            </w:r>
            <w:r w:rsidR="007F3255">
              <w:rPr>
                <w:rFonts w:cs="Arial"/>
              </w:rPr>
              <w:t xml:space="preserve">K. Pristanski </w:t>
            </w:r>
            <w:r w:rsidR="007F2AE1">
              <w:rPr>
                <w:rFonts w:cs="Arial"/>
              </w:rPr>
              <w:t>noted that he received a stencil picture from J. McPherson as an example.</w:t>
            </w:r>
          </w:p>
          <w:p w:rsidR="007F2AE1" w:rsidRDefault="007F2AE1" w:rsidP="00921560">
            <w:pPr>
              <w:pStyle w:val="BodyText"/>
              <w:tabs>
                <w:tab w:val="left" w:pos="360"/>
              </w:tabs>
              <w:rPr>
                <w:rFonts w:cs="Arial"/>
              </w:rPr>
            </w:pPr>
            <w:r>
              <w:rPr>
                <w:rFonts w:cs="Arial"/>
              </w:rPr>
              <w:t xml:space="preserve">● K. Pristanski reported that the Hospital will be purchasing an automated machine that will be placed in the main lobby vestibule that will have the Mission, Vision, Values </w:t>
            </w:r>
            <w:r w:rsidR="00917728">
              <w:rPr>
                <w:rFonts w:cs="Arial"/>
              </w:rPr>
              <w:t>Statement;</w:t>
            </w:r>
            <w:r>
              <w:rPr>
                <w:rFonts w:cs="Arial"/>
              </w:rPr>
              <w:t xml:space="preserve"> as well it will remind anyone entering the facility</w:t>
            </w:r>
            <w:r w:rsidR="009B110F">
              <w:rPr>
                <w:rFonts w:cs="Arial"/>
              </w:rPr>
              <w:t xml:space="preserve"> the importance of hand hygiene and any other important messages.</w:t>
            </w:r>
          </w:p>
          <w:p w:rsidR="007F2AE1" w:rsidRDefault="007F2AE1" w:rsidP="00921560">
            <w:pPr>
              <w:pStyle w:val="BodyText"/>
              <w:tabs>
                <w:tab w:val="left" w:pos="360"/>
              </w:tabs>
              <w:rPr>
                <w:rFonts w:cs="Arial"/>
              </w:rPr>
            </w:pPr>
            <w:r>
              <w:rPr>
                <w:rFonts w:cs="Arial"/>
              </w:rPr>
              <w:t>● The cost of this machine will be approximately $8,000</w:t>
            </w:r>
            <w:r w:rsidR="0097697C">
              <w:rPr>
                <w:rFonts w:cs="Arial"/>
              </w:rPr>
              <w:t xml:space="preserve"> (+ the cost of the software) </w:t>
            </w:r>
            <w:r>
              <w:rPr>
                <w:rFonts w:cs="Arial"/>
              </w:rPr>
              <w:t xml:space="preserve">and will </w:t>
            </w:r>
            <w:r w:rsidR="00372CEF">
              <w:rPr>
                <w:rFonts w:cs="Arial"/>
              </w:rPr>
              <w:t>meet the accessibility standards.</w:t>
            </w:r>
          </w:p>
          <w:p w:rsidR="00921560" w:rsidRDefault="00921560" w:rsidP="00921560">
            <w:pPr>
              <w:pStyle w:val="BodyText"/>
              <w:tabs>
                <w:tab w:val="left" w:pos="360"/>
              </w:tabs>
              <w:rPr>
                <w:rFonts w:cs="Arial"/>
              </w:rPr>
            </w:pPr>
          </w:p>
          <w:p w:rsidR="00921560" w:rsidRPr="00921560" w:rsidRDefault="00921560" w:rsidP="00921560">
            <w:pPr>
              <w:pStyle w:val="BodyText"/>
              <w:tabs>
                <w:tab w:val="left" w:pos="360"/>
              </w:tabs>
              <w:rPr>
                <w:rFonts w:cs="Arial"/>
                <w:b/>
              </w:rPr>
            </w:pPr>
            <w:r w:rsidRPr="00921560">
              <w:rPr>
                <w:rFonts w:cs="Arial"/>
                <w:b/>
              </w:rPr>
              <w:t>5.3 Health Care Organizations Letter:</w:t>
            </w:r>
          </w:p>
          <w:p w:rsidR="00921560" w:rsidRDefault="00921560" w:rsidP="00921560">
            <w:pPr>
              <w:pStyle w:val="BodyText"/>
              <w:tabs>
                <w:tab w:val="left" w:pos="360"/>
              </w:tabs>
              <w:rPr>
                <w:rFonts w:cs="Arial"/>
              </w:rPr>
            </w:pPr>
            <w:r>
              <w:rPr>
                <w:rFonts w:cs="Arial"/>
              </w:rPr>
              <w:t>●</w:t>
            </w:r>
            <w:r w:rsidR="00372CEF">
              <w:rPr>
                <w:rFonts w:cs="Arial"/>
              </w:rPr>
              <w:t xml:space="preserve"> </w:t>
            </w:r>
            <w:r w:rsidR="0012344E">
              <w:rPr>
                <w:rFonts w:cs="Arial"/>
              </w:rPr>
              <w:t>Members reviewed the letter.</w:t>
            </w:r>
          </w:p>
          <w:p w:rsidR="0012344E" w:rsidRDefault="0012344E" w:rsidP="00921560">
            <w:pPr>
              <w:pStyle w:val="BodyText"/>
              <w:tabs>
                <w:tab w:val="left" w:pos="360"/>
              </w:tabs>
              <w:rPr>
                <w:rFonts w:cs="Arial"/>
              </w:rPr>
            </w:pPr>
            <w:r>
              <w:rPr>
                <w:rFonts w:cs="Arial"/>
              </w:rPr>
              <w:t>● V. Chapais noted that he spoke to Rob Stinchcombe, Board Chair of NW CCAC and he felt it was a good letter.</w:t>
            </w:r>
          </w:p>
          <w:p w:rsidR="00921560" w:rsidRDefault="00921560" w:rsidP="00CF090E">
            <w:pPr>
              <w:pStyle w:val="BodyText"/>
              <w:tabs>
                <w:tab w:val="left" w:pos="360"/>
              </w:tabs>
              <w:rPr>
                <w:rFonts w:cs="Arial"/>
              </w:rPr>
            </w:pPr>
            <w:r>
              <w:rPr>
                <w:rFonts w:cs="Arial"/>
              </w:rPr>
              <w:t xml:space="preserve">● </w:t>
            </w:r>
            <w:r w:rsidR="00F903E0">
              <w:rPr>
                <w:rFonts w:cs="Arial"/>
              </w:rPr>
              <w:t xml:space="preserve">K. Pristanski reported that </w:t>
            </w:r>
            <w:r w:rsidR="00CF090E">
              <w:rPr>
                <w:rFonts w:cs="Arial"/>
              </w:rPr>
              <w:t>there was some reluctance from two of the five invited partners.  Other partners could be added later.  The</w:t>
            </w:r>
            <w:r w:rsidR="00F903E0">
              <w:rPr>
                <w:rFonts w:cs="Arial"/>
              </w:rPr>
              <w:t xml:space="preserve"> proposal</w:t>
            </w:r>
            <w:r w:rsidR="00CF090E">
              <w:rPr>
                <w:rFonts w:cs="Arial"/>
              </w:rPr>
              <w:t xml:space="preserve"> was sent to the LHIN last week, within the deadline.</w:t>
            </w:r>
          </w:p>
          <w:p w:rsidR="00F903E0" w:rsidRPr="00603AC9" w:rsidRDefault="00F903E0" w:rsidP="00921560">
            <w:pPr>
              <w:pStyle w:val="BodyText"/>
              <w:tabs>
                <w:tab w:val="left" w:pos="360"/>
              </w:tabs>
              <w:rPr>
                <w:rFonts w:cs="Arial"/>
              </w:rPr>
            </w:pPr>
            <w:r>
              <w:rPr>
                <w:rFonts w:cs="Arial"/>
              </w:rPr>
              <w:t>● K. Pristanski brief</w:t>
            </w:r>
            <w:r w:rsidR="00760DA4">
              <w:rPr>
                <w:rFonts w:cs="Arial"/>
              </w:rPr>
              <w:t>ed</w:t>
            </w:r>
            <w:r>
              <w:rPr>
                <w:rFonts w:cs="Arial"/>
              </w:rPr>
              <w:t xml:space="preserve"> the Board members on a couple of other </w:t>
            </w:r>
            <w:r w:rsidR="00CF090E">
              <w:rPr>
                <w:rFonts w:cs="Arial"/>
              </w:rPr>
              <w:t xml:space="preserve">district and regional </w:t>
            </w:r>
            <w:r>
              <w:rPr>
                <w:rFonts w:cs="Arial"/>
              </w:rPr>
              <w:t>projects submitted by other hospitals.</w:t>
            </w:r>
          </w:p>
        </w:tc>
        <w:tc>
          <w:tcPr>
            <w:tcW w:w="1404" w:type="dxa"/>
          </w:tcPr>
          <w:p w:rsidR="00163E82" w:rsidRPr="00B860A6" w:rsidRDefault="00163E82" w:rsidP="00217381">
            <w:pPr>
              <w:rPr>
                <w:b/>
                <w:sz w:val="20"/>
              </w:rPr>
            </w:pPr>
          </w:p>
        </w:tc>
      </w:tr>
      <w:tr w:rsidR="006E01EF" w:rsidTr="00B860A6">
        <w:trPr>
          <w:cantSplit/>
          <w:trHeight w:val="400"/>
        </w:trPr>
        <w:tc>
          <w:tcPr>
            <w:tcW w:w="11304" w:type="dxa"/>
            <w:gridSpan w:val="2"/>
            <w:vAlign w:val="center"/>
          </w:tcPr>
          <w:p w:rsidR="008D6F0A" w:rsidRDefault="00C76AA6">
            <w:pPr>
              <w:tabs>
                <w:tab w:val="left" w:pos="360"/>
              </w:tabs>
              <w:rPr>
                <w:rFonts w:cs="Arial"/>
                <w:b/>
                <w:sz w:val="20"/>
              </w:rPr>
            </w:pPr>
            <w:r>
              <w:rPr>
                <w:rFonts w:cs="Arial"/>
                <w:b/>
                <w:sz w:val="20"/>
              </w:rPr>
              <w:t>6</w:t>
            </w:r>
            <w:r w:rsidR="00B97B5F">
              <w:rPr>
                <w:rFonts w:cs="Arial"/>
                <w:b/>
                <w:sz w:val="20"/>
              </w:rPr>
              <w:t>.</w:t>
            </w:r>
            <w:r w:rsidR="000370D2">
              <w:rPr>
                <w:rFonts w:cs="Arial"/>
                <w:b/>
                <w:sz w:val="20"/>
              </w:rPr>
              <w:t xml:space="preserve">  NEW</w:t>
            </w:r>
            <w:r w:rsidR="00AD595E">
              <w:rPr>
                <w:rFonts w:cs="Arial"/>
                <w:b/>
                <w:sz w:val="20"/>
              </w:rPr>
              <w:t xml:space="preserve"> BUSINESS</w:t>
            </w:r>
          </w:p>
        </w:tc>
      </w:tr>
      <w:tr w:rsidR="006E01EF" w:rsidTr="00B860A6">
        <w:trPr>
          <w:trHeight w:val="377"/>
        </w:trPr>
        <w:tc>
          <w:tcPr>
            <w:tcW w:w="9900" w:type="dxa"/>
            <w:vAlign w:val="center"/>
          </w:tcPr>
          <w:p w:rsidR="000336FA" w:rsidRPr="000336FA" w:rsidRDefault="000336FA" w:rsidP="0045020C">
            <w:pPr>
              <w:tabs>
                <w:tab w:val="left" w:pos="360"/>
              </w:tabs>
              <w:rPr>
                <w:rFonts w:cs="Arial"/>
                <w:b/>
                <w:sz w:val="20"/>
              </w:rPr>
            </w:pPr>
            <w:r w:rsidRPr="000336FA">
              <w:rPr>
                <w:rFonts w:cs="Arial"/>
                <w:b/>
                <w:sz w:val="20"/>
              </w:rPr>
              <w:t xml:space="preserve">6.1 </w:t>
            </w:r>
            <w:r w:rsidR="00921560">
              <w:rPr>
                <w:rFonts w:cs="Arial"/>
                <w:b/>
                <w:sz w:val="20"/>
              </w:rPr>
              <w:t>Executive Limitations Policies and Procedures:</w:t>
            </w:r>
          </w:p>
          <w:p w:rsidR="0075201C" w:rsidRDefault="0075201C" w:rsidP="0075201C">
            <w:pPr>
              <w:tabs>
                <w:tab w:val="left" w:pos="360"/>
              </w:tabs>
              <w:rPr>
                <w:rFonts w:cs="Arial"/>
                <w:sz w:val="20"/>
              </w:rPr>
            </w:pPr>
            <w:r>
              <w:rPr>
                <w:rFonts w:cs="Arial"/>
                <w:sz w:val="20"/>
              </w:rPr>
              <w:t>● S. Kristjanson noted that she found the policies to be written in a negative manner.  Most of the policies say “shall not” numerous times.</w:t>
            </w:r>
          </w:p>
          <w:p w:rsidR="0075201C" w:rsidRDefault="0075201C" w:rsidP="0075201C">
            <w:pPr>
              <w:tabs>
                <w:tab w:val="left" w:pos="360"/>
              </w:tabs>
              <w:rPr>
                <w:rFonts w:cs="Arial"/>
                <w:sz w:val="20"/>
              </w:rPr>
            </w:pPr>
            <w:r>
              <w:rPr>
                <w:rFonts w:cs="Arial"/>
                <w:sz w:val="20"/>
              </w:rPr>
              <w:t>● S. Duranceau reported that the wording was based on the Model that was used at the time the policies were developed.</w:t>
            </w:r>
          </w:p>
          <w:p w:rsidR="00A42C54" w:rsidRDefault="0045020C" w:rsidP="000336FA">
            <w:pPr>
              <w:tabs>
                <w:tab w:val="left" w:pos="360"/>
              </w:tabs>
              <w:rPr>
                <w:rFonts w:cs="Arial"/>
                <w:sz w:val="20"/>
              </w:rPr>
            </w:pPr>
            <w:r w:rsidRPr="0045020C">
              <w:rPr>
                <w:rFonts w:cs="Arial"/>
                <w:sz w:val="20"/>
              </w:rPr>
              <w:t xml:space="preserve">● </w:t>
            </w:r>
            <w:r w:rsidR="009B351E">
              <w:rPr>
                <w:rFonts w:cs="Arial"/>
                <w:sz w:val="20"/>
              </w:rPr>
              <w:t>P</w:t>
            </w:r>
            <w:r w:rsidR="00126D92">
              <w:rPr>
                <w:rFonts w:cs="Arial"/>
                <w:sz w:val="20"/>
              </w:rPr>
              <w:t>olicies BOD-EXL1 t</w:t>
            </w:r>
            <w:r w:rsidR="009B351E">
              <w:rPr>
                <w:rFonts w:cs="Arial"/>
                <w:sz w:val="20"/>
              </w:rPr>
              <w:t>hrough 16 were reviewed.</w:t>
            </w:r>
          </w:p>
          <w:p w:rsidR="000336FA" w:rsidRDefault="000336FA" w:rsidP="000336FA">
            <w:pPr>
              <w:rPr>
                <w:rFonts w:cs="Arial"/>
                <w:sz w:val="20"/>
              </w:rPr>
            </w:pPr>
            <w:r>
              <w:rPr>
                <w:rFonts w:cs="Arial"/>
                <w:sz w:val="20"/>
              </w:rPr>
              <w:t>●</w:t>
            </w:r>
            <w:r w:rsidR="008D1728">
              <w:rPr>
                <w:rFonts w:cs="Arial"/>
                <w:sz w:val="20"/>
              </w:rPr>
              <w:t xml:space="preserve"> </w:t>
            </w:r>
            <w:r w:rsidR="009B351E">
              <w:rPr>
                <w:rFonts w:cs="Arial"/>
                <w:sz w:val="20"/>
              </w:rPr>
              <w:t xml:space="preserve">Policy BOD-EXL2: item 6 needs to be revised to reflect the proper Regulation and Section.  </w:t>
            </w:r>
            <w:r w:rsidR="009B351E" w:rsidRPr="009B351E">
              <w:rPr>
                <w:rFonts w:cs="Arial"/>
                <w:b/>
                <w:sz w:val="20"/>
              </w:rPr>
              <w:t>K. Pristanski will revise.</w:t>
            </w:r>
          </w:p>
          <w:p w:rsidR="0075201C" w:rsidRDefault="0075201C" w:rsidP="0075201C">
            <w:pPr>
              <w:rPr>
                <w:rFonts w:cs="Arial"/>
                <w:sz w:val="20"/>
              </w:rPr>
            </w:pPr>
            <w:r>
              <w:rPr>
                <w:rFonts w:cs="Arial"/>
                <w:sz w:val="20"/>
              </w:rPr>
              <w:t xml:space="preserve">● Policy BOD-EXL6: A. Johnston noted that the volunteers should be aware of the policy.  </w:t>
            </w:r>
            <w:r w:rsidRPr="0065531C">
              <w:rPr>
                <w:rFonts w:cs="Arial"/>
                <w:b/>
                <w:sz w:val="20"/>
              </w:rPr>
              <w:t>K. Pristanski will send a copy of it to the Auxiliary President and the Chair of the Hospice Committee</w:t>
            </w:r>
            <w:r w:rsidR="008E7EFE">
              <w:rPr>
                <w:rFonts w:cs="Arial"/>
                <w:b/>
                <w:sz w:val="20"/>
              </w:rPr>
              <w:t>s</w:t>
            </w:r>
            <w:r w:rsidRPr="0065531C">
              <w:rPr>
                <w:rFonts w:cs="Arial"/>
                <w:b/>
                <w:sz w:val="20"/>
              </w:rPr>
              <w:t xml:space="preserve"> (Geraldton and Longlac).</w:t>
            </w:r>
          </w:p>
          <w:p w:rsidR="00942571" w:rsidRDefault="00942571" w:rsidP="000336FA">
            <w:pPr>
              <w:rPr>
                <w:rFonts w:cs="Arial"/>
                <w:sz w:val="20"/>
              </w:rPr>
            </w:pPr>
            <w:r>
              <w:rPr>
                <w:rFonts w:cs="Arial"/>
                <w:sz w:val="20"/>
              </w:rPr>
              <w:t xml:space="preserve">● </w:t>
            </w:r>
            <w:r w:rsidR="004B5F2D">
              <w:rPr>
                <w:rFonts w:cs="Arial"/>
                <w:sz w:val="20"/>
              </w:rPr>
              <w:t xml:space="preserve">Policy BOD-EXL10: J. McPherson noted that when the Executive Committee members met with the investment organizations, it was suggested to review this policy.  K. Pristanski responded that the policy was based on Thunder Bay Regional Health Sciences Centre’s policy.  </w:t>
            </w:r>
            <w:r w:rsidR="004B5F2D" w:rsidRPr="004B5F2D">
              <w:rPr>
                <w:rFonts w:cs="Arial"/>
                <w:b/>
                <w:sz w:val="20"/>
              </w:rPr>
              <w:t>K. Pristanski will verify with TBRHSC to see if they have since updated their investment policy.</w:t>
            </w:r>
          </w:p>
          <w:p w:rsidR="006B5A82" w:rsidRDefault="006B5A82" w:rsidP="000336FA">
            <w:pPr>
              <w:rPr>
                <w:rFonts w:cs="Arial"/>
                <w:sz w:val="20"/>
              </w:rPr>
            </w:pPr>
            <w:r>
              <w:rPr>
                <w:rFonts w:cs="Arial"/>
                <w:sz w:val="20"/>
              </w:rPr>
              <w:t xml:space="preserve">● </w:t>
            </w:r>
            <w:r w:rsidR="00AA41D1">
              <w:rPr>
                <w:rFonts w:cs="Arial"/>
                <w:sz w:val="20"/>
              </w:rPr>
              <w:t xml:space="preserve">Policy BOD-EXL11: J. McPherson inquired if there should be a reference on the policy.  </w:t>
            </w:r>
            <w:r w:rsidR="00AA41D1" w:rsidRPr="00AA41D1">
              <w:rPr>
                <w:rFonts w:cs="Arial"/>
                <w:b/>
                <w:sz w:val="20"/>
              </w:rPr>
              <w:t xml:space="preserve">K. Pristanski will </w:t>
            </w:r>
            <w:r w:rsidR="00AA41D1" w:rsidRPr="00AA41D1">
              <w:rPr>
                <w:rFonts w:cs="Arial"/>
                <w:b/>
                <w:sz w:val="20"/>
              </w:rPr>
              <w:lastRenderedPageBreak/>
              <w:t>add one.</w:t>
            </w:r>
            <w:r w:rsidR="00AA41D1">
              <w:rPr>
                <w:rFonts w:cs="Arial"/>
                <w:sz w:val="20"/>
              </w:rPr>
              <w:t xml:space="preserve">  A. Johnston noted that the volunteers should also be made aware of this policy.  </w:t>
            </w:r>
            <w:r w:rsidR="00AA41D1" w:rsidRPr="00AA41D1">
              <w:rPr>
                <w:rFonts w:cs="Arial"/>
                <w:b/>
                <w:sz w:val="20"/>
              </w:rPr>
              <w:t>K. Pristanski will send a copy to the Auxiliary President and the Chair of the Hospice Committee</w:t>
            </w:r>
            <w:r w:rsidR="008E7EFE">
              <w:rPr>
                <w:rFonts w:cs="Arial"/>
                <w:b/>
                <w:sz w:val="20"/>
              </w:rPr>
              <w:t>s</w:t>
            </w:r>
            <w:r w:rsidR="00AA41D1" w:rsidRPr="00AA41D1">
              <w:rPr>
                <w:rFonts w:cs="Arial"/>
                <w:b/>
                <w:sz w:val="20"/>
              </w:rPr>
              <w:t xml:space="preserve"> (Gerald</w:t>
            </w:r>
            <w:r w:rsidR="00AA41D1" w:rsidRPr="0065531C">
              <w:rPr>
                <w:rFonts w:cs="Arial"/>
                <w:b/>
                <w:sz w:val="20"/>
              </w:rPr>
              <w:t>ton and Longlac).</w:t>
            </w:r>
          </w:p>
          <w:p w:rsidR="000336FA" w:rsidRPr="00377584" w:rsidRDefault="00441026" w:rsidP="00116A52">
            <w:pPr>
              <w:rPr>
                <w:rFonts w:cs="Arial"/>
                <w:b/>
                <w:sz w:val="20"/>
              </w:rPr>
            </w:pPr>
            <w:r w:rsidRPr="00441026">
              <w:rPr>
                <w:rFonts w:cs="Arial"/>
                <w:b/>
                <w:sz w:val="20"/>
              </w:rPr>
              <w:t xml:space="preserve">It was moved by </w:t>
            </w:r>
            <w:r w:rsidR="00116A52">
              <w:rPr>
                <w:rFonts w:cs="Arial"/>
                <w:b/>
                <w:sz w:val="20"/>
              </w:rPr>
              <w:t xml:space="preserve">M. Lankin </w:t>
            </w:r>
            <w:r w:rsidRPr="00441026">
              <w:rPr>
                <w:rFonts w:cs="Arial"/>
                <w:b/>
                <w:sz w:val="20"/>
              </w:rPr>
              <w:t xml:space="preserve">and seconded by </w:t>
            </w:r>
            <w:r w:rsidR="00116A52">
              <w:rPr>
                <w:rFonts w:cs="Arial"/>
                <w:b/>
                <w:sz w:val="20"/>
              </w:rPr>
              <w:t xml:space="preserve">S. Kristjanson </w:t>
            </w:r>
            <w:r w:rsidR="00116A52" w:rsidRPr="002D600A">
              <w:rPr>
                <w:rFonts w:cs="Arial"/>
                <w:b/>
                <w:sz w:val="20"/>
              </w:rPr>
              <w:t>that the Board approve the Executive Limitations policies and procedures as reviewed and amended.</w:t>
            </w:r>
          </w:p>
        </w:tc>
        <w:tc>
          <w:tcPr>
            <w:tcW w:w="1404" w:type="dxa"/>
          </w:tcPr>
          <w:p w:rsidR="00AB7E73" w:rsidRDefault="00AB7E73">
            <w:pPr>
              <w:rPr>
                <w:b/>
                <w:sz w:val="20"/>
              </w:rPr>
            </w:pPr>
          </w:p>
          <w:p w:rsidR="00441026" w:rsidRDefault="00441026">
            <w:pPr>
              <w:rPr>
                <w:b/>
                <w:sz w:val="20"/>
              </w:rPr>
            </w:pPr>
          </w:p>
          <w:p w:rsidR="00441026" w:rsidRDefault="00441026">
            <w:pPr>
              <w:rPr>
                <w:b/>
                <w:sz w:val="20"/>
              </w:rPr>
            </w:pPr>
          </w:p>
          <w:p w:rsidR="00441026" w:rsidRDefault="00441026">
            <w:pPr>
              <w:rPr>
                <w:b/>
                <w:sz w:val="20"/>
              </w:rPr>
            </w:pPr>
          </w:p>
          <w:p w:rsidR="00441026" w:rsidRDefault="00441026">
            <w:pPr>
              <w:rPr>
                <w:b/>
                <w:sz w:val="20"/>
              </w:rPr>
            </w:pPr>
          </w:p>
          <w:p w:rsidR="005550F8" w:rsidRDefault="005550F8">
            <w:pPr>
              <w:rPr>
                <w:b/>
                <w:sz w:val="20"/>
              </w:rPr>
            </w:pPr>
          </w:p>
          <w:p w:rsidR="005550F8" w:rsidRDefault="005550F8">
            <w:pPr>
              <w:rPr>
                <w:b/>
                <w:sz w:val="20"/>
              </w:rPr>
            </w:pPr>
          </w:p>
          <w:p w:rsidR="005550F8" w:rsidRDefault="005550F8">
            <w:pPr>
              <w:rPr>
                <w:b/>
                <w:sz w:val="20"/>
              </w:rPr>
            </w:pPr>
          </w:p>
          <w:p w:rsidR="005550F8" w:rsidRDefault="005550F8">
            <w:pPr>
              <w:rPr>
                <w:b/>
                <w:sz w:val="20"/>
              </w:rPr>
            </w:pPr>
          </w:p>
          <w:p w:rsidR="005550F8" w:rsidRDefault="005550F8">
            <w:pPr>
              <w:rPr>
                <w:b/>
                <w:sz w:val="20"/>
              </w:rPr>
            </w:pPr>
          </w:p>
          <w:p w:rsidR="005550F8" w:rsidRDefault="005550F8">
            <w:pPr>
              <w:rPr>
                <w:b/>
                <w:sz w:val="20"/>
              </w:rPr>
            </w:pPr>
          </w:p>
          <w:p w:rsidR="005550F8" w:rsidRDefault="005550F8">
            <w:pPr>
              <w:rPr>
                <w:b/>
                <w:sz w:val="20"/>
              </w:rPr>
            </w:pPr>
          </w:p>
          <w:p w:rsidR="005550F8" w:rsidRDefault="005550F8">
            <w:pPr>
              <w:rPr>
                <w:b/>
                <w:sz w:val="20"/>
              </w:rPr>
            </w:pPr>
          </w:p>
          <w:p w:rsidR="00441026" w:rsidRDefault="00441026">
            <w:pPr>
              <w:rPr>
                <w:b/>
                <w:sz w:val="20"/>
              </w:rPr>
            </w:pPr>
          </w:p>
          <w:p w:rsidR="00AA41D1" w:rsidRDefault="00AA41D1">
            <w:pPr>
              <w:rPr>
                <w:b/>
                <w:sz w:val="20"/>
              </w:rPr>
            </w:pPr>
          </w:p>
          <w:p w:rsidR="00AA41D1" w:rsidRDefault="00AA41D1">
            <w:pPr>
              <w:rPr>
                <w:b/>
                <w:sz w:val="20"/>
              </w:rPr>
            </w:pPr>
          </w:p>
          <w:p w:rsidR="00AA41D1" w:rsidRDefault="00AA41D1">
            <w:pPr>
              <w:rPr>
                <w:b/>
                <w:sz w:val="20"/>
              </w:rPr>
            </w:pPr>
          </w:p>
          <w:p w:rsidR="00AA41D1" w:rsidRDefault="00AA41D1">
            <w:pPr>
              <w:rPr>
                <w:b/>
                <w:sz w:val="20"/>
              </w:rPr>
            </w:pPr>
          </w:p>
          <w:p w:rsidR="00AA41D1" w:rsidRDefault="00AA41D1">
            <w:pPr>
              <w:rPr>
                <w:b/>
                <w:sz w:val="20"/>
              </w:rPr>
            </w:pPr>
          </w:p>
          <w:p w:rsidR="00377584" w:rsidRPr="002D4FB2" w:rsidRDefault="00441026">
            <w:pPr>
              <w:rPr>
                <w:b/>
                <w:sz w:val="20"/>
              </w:rPr>
            </w:pPr>
            <w:r>
              <w:rPr>
                <w:b/>
                <w:sz w:val="20"/>
              </w:rPr>
              <w:t>Carr</w:t>
            </w:r>
            <w:r w:rsidR="00921560">
              <w:rPr>
                <w:b/>
                <w:sz w:val="20"/>
              </w:rPr>
              <w:t>ied</w:t>
            </w:r>
          </w:p>
        </w:tc>
      </w:tr>
      <w:tr w:rsidR="006E01EF" w:rsidTr="00B860A6">
        <w:trPr>
          <w:cantSplit/>
          <w:trHeight w:val="400"/>
        </w:trPr>
        <w:tc>
          <w:tcPr>
            <w:tcW w:w="11304" w:type="dxa"/>
            <w:gridSpan w:val="2"/>
            <w:vAlign w:val="center"/>
          </w:tcPr>
          <w:p w:rsidR="006E01EF" w:rsidRDefault="006E38D1">
            <w:pPr>
              <w:tabs>
                <w:tab w:val="left" w:pos="360"/>
              </w:tabs>
              <w:rPr>
                <w:rFonts w:cs="Arial"/>
                <w:b/>
                <w:sz w:val="20"/>
              </w:rPr>
            </w:pPr>
            <w:r>
              <w:rPr>
                <w:rFonts w:cs="Arial"/>
                <w:b/>
                <w:sz w:val="20"/>
              </w:rPr>
              <w:lastRenderedPageBreak/>
              <w:t>7</w:t>
            </w:r>
            <w:r w:rsidR="006E01EF">
              <w:rPr>
                <w:rFonts w:cs="Arial"/>
                <w:b/>
                <w:sz w:val="20"/>
              </w:rPr>
              <w:t>.  LINKAGES &amp; PARTNERSHIPS</w:t>
            </w:r>
          </w:p>
        </w:tc>
      </w:tr>
      <w:tr w:rsidR="006E01EF" w:rsidRPr="002D4FB2" w:rsidTr="00B860A6">
        <w:trPr>
          <w:trHeight w:val="400"/>
        </w:trPr>
        <w:tc>
          <w:tcPr>
            <w:tcW w:w="9900" w:type="dxa"/>
          </w:tcPr>
          <w:p w:rsidR="006E01EF" w:rsidRPr="006338F5" w:rsidRDefault="006E38D1">
            <w:pPr>
              <w:tabs>
                <w:tab w:val="left" w:pos="360"/>
              </w:tabs>
              <w:rPr>
                <w:b/>
                <w:iCs/>
                <w:sz w:val="20"/>
              </w:rPr>
            </w:pPr>
            <w:r w:rsidRPr="006338F5">
              <w:rPr>
                <w:b/>
                <w:iCs/>
                <w:sz w:val="20"/>
              </w:rPr>
              <w:t>7</w:t>
            </w:r>
            <w:r w:rsidR="006E01EF" w:rsidRPr="006338F5">
              <w:rPr>
                <w:b/>
                <w:iCs/>
                <w:sz w:val="20"/>
              </w:rPr>
              <w:t xml:space="preserve">.1 Geraldton Hospital Auxiliary:  </w:t>
            </w:r>
          </w:p>
          <w:p w:rsidR="006E1F52" w:rsidRDefault="0031672F" w:rsidP="006E1F52">
            <w:pPr>
              <w:tabs>
                <w:tab w:val="left" w:pos="360"/>
              </w:tabs>
              <w:rPr>
                <w:rFonts w:cs="Arial"/>
                <w:sz w:val="20"/>
              </w:rPr>
            </w:pPr>
            <w:r w:rsidRPr="0031672F">
              <w:rPr>
                <w:rFonts w:cs="Arial"/>
                <w:sz w:val="20"/>
              </w:rPr>
              <w:t xml:space="preserve">● </w:t>
            </w:r>
            <w:r w:rsidR="00C02B97">
              <w:rPr>
                <w:rFonts w:cs="Arial"/>
                <w:sz w:val="20"/>
              </w:rPr>
              <w:t xml:space="preserve">M. Lankin reported </w:t>
            </w:r>
            <w:r w:rsidR="000818B0">
              <w:rPr>
                <w:rFonts w:cs="Arial"/>
                <w:sz w:val="20"/>
              </w:rPr>
              <w:t xml:space="preserve">that </w:t>
            </w:r>
            <w:r w:rsidR="00E80717">
              <w:rPr>
                <w:rFonts w:cs="Arial"/>
                <w:sz w:val="20"/>
              </w:rPr>
              <w:t xml:space="preserve">the Auxiliary AGM will be held on January 21/13 at the 55+ Centre.  At that time the revised Constitution will be </w:t>
            </w:r>
            <w:r w:rsidR="00C53F1D">
              <w:rPr>
                <w:rFonts w:cs="Arial"/>
                <w:sz w:val="20"/>
              </w:rPr>
              <w:t>approved</w:t>
            </w:r>
            <w:r w:rsidR="00E80717">
              <w:rPr>
                <w:rFonts w:cs="Arial"/>
                <w:sz w:val="20"/>
              </w:rPr>
              <w:t xml:space="preserve">.  </w:t>
            </w:r>
            <w:r w:rsidR="00E80717" w:rsidRPr="00E80717">
              <w:rPr>
                <w:rFonts w:cs="Arial"/>
                <w:b/>
                <w:sz w:val="20"/>
              </w:rPr>
              <w:t>M. Lankin will then forward D. Kampela a copy to include in the February package.</w:t>
            </w:r>
          </w:p>
          <w:p w:rsidR="00C02B97" w:rsidRPr="004827D2" w:rsidRDefault="000818B0" w:rsidP="006E1F52">
            <w:pPr>
              <w:tabs>
                <w:tab w:val="left" w:pos="360"/>
              </w:tabs>
              <w:rPr>
                <w:rFonts w:cs="Arial"/>
                <w:b/>
                <w:sz w:val="20"/>
              </w:rPr>
            </w:pPr>
            <w:r>
              <w:rPr>
                <w:rFonts w:cs="Arial"/>
                <w:b/>
                <w:sz w:val="20"/>
              </w:rPr>
              <w:t>I</w:t>
            </w:r>
            <w:r w:rsidR="004827D2" w:rsidRPr="004827D2">
              <w:rPr>
                <w:rFonts w:cs="Arial"/>
                <w:b/>
                <w:sz w:val="20"/>
              </w:rPr>
              <w:t xml:space="preserve">t was moved by M. Lankin and seconded by </w:t>
            </w:r>
            <w:r w:rsidR="00E80717">
              <w:rPr>
                <w:rFonts w:cs="Arial"/>
                <w:b/>
                <w:sz w:val="20"/>
              </w:rPr>
              <w:t xml:space="preserve">A. Johnston </w:t>
            </w:r>
            <w:r w:rsidR="00B11EB5">
              <w:rPr>
                <w:rFonts w:cs="Arial"/>
                <w:b/>
                <w:sz w:val="20"/>
              </w:rPr>
              <w:t>that</w:t>
            </w:r>
            <w:r w:rsidR="004827D2" w:rsidRPr="004827D2">
              <w:rPr>
                <w:rFonts w:cs="Arial"/>
                <w:b/>
                <w:sz w:val="20"/>
              </w:rPr>
              <w:t xml:space="preserve"> the Report from the Geraldton District Hospital Auxiliary be accepted.</w:t>
            </w:r>
          </w:p>
          <w:p w:rsidR="005C008B" w:rsidRDefault="005C008B" w:rsidP="006E1F52">
            <w:pPr>
              <w:tabs>
                <w:tab w:val="left" w:pos="360"/>
              </w:tabs>
              <w:rPr>
                <w:rFonts w:cs="Arial"/>
                <w:sz w:val="20"/>
              </w:rPr>
            </w:pPr>
          </w:p>
          <w:p w:rsidR="006E01EF" w:rsidRPr="007E7DDC" w:rsidRDefault="009C6AF5">
            <w:pPr>
              <w:pStyle w:val="BodyText2"/>
              <w:tabs>
                <w:tab w:val="left" w:pos="360"/>
              </w:tabs>
              <w:rPr>
                <w:bCs/>
                <w:iCs/>
              </w:rPr>
            </w:pPr>
            <w:r w:rsidRPr="007E7DDC">
              <w:rPr>
                <w:bCs/>
                <w:iCs/>
              </w:rPr>
              <w:t>7</w:t>
            </w:r>
            <w:r w:rsidR="006E01EF" w:rsidRPr="007E7DDC">
              <w:rPr>
                <w:bCs/>
                <w:iCs/>
              </w:rPr>
              <w:t>.</w:t>
            </w:r>
            <w:r w:rsidR="00460A23" w:rsidRPr="007E7DDC">
              <w:rPr>
                <w:bCs/>
                <w:iCs/>
              </w:rPr>
              <w:t>2</w:t>
            </w:r>
            <w:r w:rsidRPr="007E7DDC">
              <w:rPr>
                <w:bCs/>
                <w:iCs/>
              </w:rPr>
              <w:t xml:space="preserve"> </w:t>
            </w:r>
            <w:r w:rsidR="00E60BBA">
              <w:rPr>
                <w:bCs/>
                <w:iCs/>
              </w:rPr>
              <w:t xml:space="preserve">Board of Directors QI Team Meeting </w:t>
            </w:r>
            <w:r w:rsidR="00587A8C">
              <w:rPr>
                <w:bCs/>
                <w:iCs/>
              </w:rPr>
              <w:t>Notes</w:t>
            </w:r>
            <w:r w:rsidR="00491064">
              <w:rPr>
                <w:bCs/>
                <w:iCs/>
              </w:rPr>
              <w:t>:</w:t>
            </w:r>
          </w:p>
          <w:p w:rsidR="005E4617" w:rsidRDefault="002D25E9" w:rsidP="005E4617">
            <w:pPr>
              <w:pStyle w:val="BodyText2"/>
              <w:tabs>
                <w:tab w:val="left" w:pos="360"/>
              </w:tabs>
              <w:rPr>
                <w:rFonts w:cs="Arial"/>
                <w:b w:val="0"/>
              </w:rPr>
            </w:pPr>
            <w:r w:rsidRPr="00346BE7">
              <w:rPr>
                <w:rFonts w:cs="Arial"/>
                <w:b w:val="0"/>
              </w:rPr>
              <w:t xml:space="preserve">● </w:t>
            </w:r>
            <w:r w:rsidR="00D44D69">
              <w:rPr>
                <w:rFonts w:cs="Arial"/>
                <w:b w:val="0"/>
              </w:rPr>
              <w:t xml:space="preserve">K. Pristanski </w:t>
            </w:r>
            <w:r w:rsidR="0030212E">
              <w:rPr>
                <w:rFonts w:cs="Arial"/>
                <w:b w:val="0"/>
              </w:rPr>
              <w:t>asked if there were any questions regarding the notes and the score card.</w:t>
            </w:r>
          </w:p>
          <w:p w:rsidR="00715FFC" w:rsidRDefault="005F058C" w:rsidP="005E4617">
            <w:pPr>
              <w:pStyle w:val="BodyText2"/>
              <w:tabs>
                <w:tab w:val="left" w:pos="360"/>
              </w:tabs>
              <w:rPr>
                <w:rFonts w:cs="Arial"/>
                <w:b w:val="0"/>
              </w:rPr>
            </w:pPr>
            <w:r>
              <w:rPr>
                <w:rFonts w:cs="Arial"/>
              </w:rPr>
              <w:t>I</w:t>
            </w:r>
            <w:r w:rsidRPr="004827D2">
              <w:rPr>
                <w:rFonts w:cs="Arial"/>
              </w:rPr>
              <w:t xml:space="preserve">t was moved by </w:t>
            </w:r>
            <w:r w:rsidR="000742B4">
              <w:rPr>
                <w:rFonts w:cs="Arial"/>
              </w:rPr>
              <w:t xml:space="preserve">W. Anton </w:t>
            </w:r>
            <w:r w:rsidRPr="004827D2">
              <w:rPr>
                <w:rFonts w:cs="Arial"/>
              </w:rPr>
              <w:t xml:space="preserve">and seconded by </w:t>
            </w:r>
            <w:r>
              <w:rPr>
                <w:rFonts w:cs="Arial"/>
              </w:rPr>
              <w:t xml:space="preserve">C. Tschajka </w:t>
            </w:r>
            <w:r w:rsidR="00E73D49" w:rsidRPr="00587A8C">
              <w:rPr>
                <w:rFonts w:cs="Arial"/>
              </w:rPr>
              <w:t>that the Report from the Board of Directors QI Team be accepted.</w:t>
            </w:r>
          </w:p>
          <w:p w:rsidR="00015C59" w:rsidRDefault="00015C59">
            <w:pPr>
              <w:pStyle w:val="BodyText2"/>
              <w:tabs>
                <w:tab w:val="left" w:pos="360"/>
              </w:tabs>
              <w:rPr>
                <w:rFonts w:cs="Arial"/>
              </w:rPr>
            </w:pPr>
          </w:p>
          <w:p w:rsidR="001E1BFB" w:rsidRPr="00015C59" w:rsidRDefault="00C653B6">
            <w:pPr>
              <w:pStyle w:val="BodyText2"/>
              <w:tabs>
                <w:tab w:val="left" w:pos="360"/>
              </w:tabs>
              <w:rPr>
                <w:rFonts w:cs="Arial"/>
              </w:rPr>
            </w:pPr>
            <w:r w:rsidRPr="00015C59">
              <w:rPr>
                <w:rFonts w:cs="Arial"/>
              </w:rPr>
              <w:t>7</w:t>
            </w:r>
            <w:r w:rsidR="001E1BFB" w:rsidRPr="00015C59">
              <w:rPr>
                <w:rFonts w:cs="Arial"/>
              </w:rPr>
              <w:t>.3</w:t>
            </w:r>
            <w:r w:rsidRPr="00015C59">
              <w:rPr>
                <w:rFonts w:cs="Arial"/>
              </w:rPr>
              <w:t xml:space="preserve"> </w:t>
            </w:r>
            <w:r w:rsidR="00E60BBA">
              <w:rPr>
                <w:rFonts w:cs="Arial"/>
              </w:rPr>
              <w:t>Quality Improvement Commi</w:t>
            </w:r>
            <w:r w:rsidR="008D10A1" w:rsidRPr="00015C59">
              <w:rPr>
                <w:rFonts w:cs="Arial"/>
              </w:rPr>
              <w:t xml:space="preserve">ttee </w:t>
            </w:r>
            <w:r w:rsidR="003B0F0D" w:rsidRPr="00015C59">
              <w:rPr>
                <w:rFonts w:cs="Arial"/>
              </w:rPr>
              <w:t xml:space="preserve">Minutes – </w:t>
            </w:r>
            <w:r w:rsidR="005F058C">
              <w:rPr>
                <w:rFonts w:cs="Arial"/>
              </w:rPr>
              <w:t>Dec. 19</w:t>
            </w:r>
            <w:r w:rsidR="00491064">
              <w:rPr>
                <w:rFonts w:cs="Arial"/>
              </w:rPr>
              <w:t>/12:</w:t>
            </w:r>
          </w:p>
          <w:p w:rsidR="002C0F1A" w:rsidRDefault="001E1BFB">
            <w:pPr>
              <w:pStyle w:val="BodyText2"/>
              <w:tabs>
                <w:tab w:val="left" w:pos="360"/>
              </w:tabs>
              <w:rPr>
                <w:rFonts w:cs="Arial"/>
                <w:b w:val="0"/>
              </w:rPr>
            </w:pPr>
            <w:r w:rsidRPr="003B6B46">
              <w:rPr>
                <w:rFonts w:cs="Arial"/>
                <w:b w:val="0"/>
              </w:rPr>
              <w:t>●</w:t>
            </w:r>
            <w:r>
              <w:rPr>
                <w:rFonts w:cs="Arial"/>
                <w:b w:val="0"/>
              </w:rPr>
              <w:t xml:space="preserve"> </w:t>
            </w:r>
            <w:r w:rsidR="00FE4DCE">
              <w:rPr>
                <w:rFonts w:cs="Arial"/>
                <w:b w:val="0"/>
              </w:rPr>
              <w:t>A. Johnston asked if there were any questions regarding the minutes.</w:t>
            </w:r>
          </w:p>
          <w:p w:rsidR="00FE4DCE" w:rsidRDefault="00FE4DCE">
            <w:pPr>
              <w:pStyle w:val="BodyText2"/>
              <w:tabs>
                <w:tab w:val="left" w:pos="360"/>
              </w:tabs>
              <w:rPr>
                <w:rFonts w:cs="Arial"/>
                <w:b w:val="0"/>
              </w:rPr>
            </w:pPr>
            <w:r w:rsidRPr="003B6B46">
              <w:rPr>
                <w:rFonts w:cs="Arial"/>
                <w:b w:val="0"/>
              </w:rPr>
              <w:t>●</w:t>
            </w:r>
            <w:r>
              <w:rPr>
                <w:rFonts w:cs="Arial"/>
                <w:b w:val="0"/>
              </w:rPr>
              <w:t xml:space="preserve"> </w:t>
            </w:r>
            <w:r w:rsidR="00AE105C">
              <w:rPr>
                <w:rFonts w:cs="Arial"/>
                <w:b w:val="0"/>
              </w:rPr>
              <w:t>One typo</w:t>
            </w:r>
            <w:r w:rsidR="008C32E2">
              <w:rPr>
                <w:rFonts w:cs="Arial"/>
                <w:b w:val="0"/>
              </w:rPr>
              <w:t xml:space="preserve"> </w:t>
            </w:r>
            <w:r w:rsidR="00AE105C">
              <w:rPr>
                <w:rFonts w:cs="Arial"/>
                <w:b w:val="0"/>
              </w:rPr>
              <w:t>was</w:t>
            </w:r>
            <w:r w:rsidR="008C32E2">
              <w:rPr>
                <w:rFonts w:cs="Arial"/>
                <w:b w:val="0"/>
              </w:rPr>
              <w:t xml:space="preserve"> noted.</w:t>
            </w:r>
          </w:p>
          <w:p w:rsidR="002F132C" w:rsidRDefault="002F132C">
            <w:pPr>
              <w:pStyle w:val="BodyText2"/>
              <w:tabs>
                <w:tab w:val="left" w:pos="360"/>
              </w:tabs>
              <w:rPr>
                <w:rFonts w:cs="Arial"/>
                <w:b w:val="0"/>
              </w:rPr>
            </w:pPr>
            <w:r w:rsidRPr="003B6B46">
              <w:rPr>
                <w:rFonts w:cs="Arial"/>
                <w:b w:val="0"/>
              </w:rPr>
              <w:t>●</w:t>
            </w:r>
            <w:r>
              <w:rPr>
                <w:rFonts w:cs="Arial"/>
                <w:b w:val="0"/>
              </w:rPr>
              <w:t xml:space="preserve"> </w:t>
            </w:r>
            <w:r w:rsidR="00AE105C">
              <w:rPr>
                <w:rFonts w:cs="Arial"/>
                <w:b w:val="0"/>
              </w:rPr>
              <w:t>A lengthy discussion took place regarding comment cards.</w:t>
            </w:r>
          </w:p>
          <w:p w:rsidR="00AE105C" w:rsidRDefault="00AE105C">
            <w:pPr>
              <w:pStyle w:val="BodyText2"/>
              <w:tabs>
                <w:tab w:val="left" w:pos="360"/>
              </w:tabs>
              <w:rPr>
                <w:rFonts w:cs="Arial"/>
                <w:b w:val="0"/>
              </w:rPr>
            </w:pPr>
            <w:r>
              <w:rPr>
                <w:rFonts w:cs="Arial"/>
                <w:b w:val="0"/>
              </w:rPr>
              <w:t xml:space="preserve">-Is what </w:t>
            </w:r>
            <w:r w:rsidR="00D472C3">
              <w:rPr>
                <w:rFonts w:cs="Arial"/>
                <w:b w:val="0"/>
              </w:rPr>
              <w:t>the Hospital is</w:t>
            </w:r>
            <w:r>
              <w:rPr>
                <w:rFonts w:cs="Arial"/>
                <w:b w:val="0"/>
              </w:rPr>
              <w:t xml:space="preserve"> doing the best way</w:t>
            </w:r>
            <w:r w:rsidR="00C53F1D">
              <w:rPr>
                <w:rFonts w:cs="Arial"/>
                <w:b w:val="0"/>
              </w:rPr>
              <w:t>?</w:t>
            </w:r>
          </w:p>
          <w:p w:rsidR="00AE105C" w:rsidRDefault="00AE105C">
            <w:pPr>
              <w:pStyle w:val="BodyText2"/>
              <w:tabs>
                <w:tab w:val="left" w:pos="360"/>
              </w:tabs>
              <w:rPr>
                <w:rFonts w:cs="Arial"/>
                <w:b w:val="0"/>
              </w:rPr>
            </w:pPr>
            <w:r w:rsidRPr="003B6B46">
              <w:rPr>
                <w:rFonts w:cs="Arial"/>
                <w:b w:val="0"/>
              </w:rPr>
              <w:t>●</w:t>
            </w:r>
            <w:r>
              <w:rPr>
                <w:rFonts w:cs="Arial"/>
                <w:b w:val="0"/>
              </w:rPr>
              <w:t xml:space="preserve"> S. Duranceau explained how the blitz was done in the past.</w:t>
            </w:r>
          </w:p>
          <w:p w:rsidR="00AE105C" w:rsidRDefault="00AE105C">
            <w:pPr>
              <w:pStyle w:val="BodyText2"/>
              <w:tabs>
                <w:tab w:val="left" w:pos="360"/>
              </w:tabs>
              <w:rPr>
                <w:rFonts w:cs="Arial"/>
                <w:b w:val="0"/>
              </w:rPr>
            </w:pPr>
            <w:r w:rsidRPr="003B6B46">
              <w:rPr>
                <w:rFonts w:cs="Arial"/>
                <w:b w:val="0"/>
              </w:rPr>
              <w:t>●</w:t>
            </w:r>
            <w:r>
              <w:rPr>
                <w:rFonts w:cs="Arial"/>
                <w:b w:val="0"/>
              </w:rPr>
              <w:t xml:space="preserve"> A few Board members suggested that the comment card topic go back to the managers for further discussion.</w:t>
            </w:r>
          </w:p>
          <w:p w:rsidR="00AE105C" w:rsidRDefault="00AE105C">
            <w:pPr>
              <w:pStyle w:val="BodyText2"/>
              <w:tabs>
                <w:tab w:val="left" w:pos="360"/>
              </w:tabs>
              <w:rPr>
                <w:rFonts w:cs="Arial"/>
                <w:b w:val="0"/>
              </w:rPr>
            </w:pPr>
            <w:r w:rsidRPr="003B6B46">
              <w:rPr>
                <w:rFonts w:cs="Arial"/>
                <w:b w:val="0"/>
              </w:rPr>
              <w:t>●</w:t>
            </w:r>
            <w:r>
              <w:rPr>
                <w:rFonts w:cs="Arial"/>
                <w:b w:val="0"/>
              </w:rPr>
              <w:t xml:space="preserve"> A. Johnston reminded the QIC members that the next meeting is scheduled for Thursday, January 17/13.</w:t>
            </w:r>
          </w:p>
          <w:p w:rsidR="00E60BBA" w:rsidRDefault="001573E5" w:rsidP="00CC4845">
            <w:pPr>
              <w:pStyle w:val="BodyText2"/>
              <w:tabs>
                <w:tab w:val="left" w:pos="360"/>
              </w:tabs>
              <w:rPr>
                <w:rFonts w:cs="Arial"/>
                <w:b w:val="0"/>
              </w:rPr>
            </w:pPr>
            <w:r w:rsidRPr="001573E5">
              <w:rPr>
                <w:rFonts w:cs="Arial"/>
              </w:rPr>
              <w:t>It was moved by</w:t>
            </w:r>
            <w:r w:rsidR="00DF7C0E">
              <w:rPr>
                <w:rFonts w:cs="Arial"/>
              </w:rPr>
              <w:t xml:space="preserve"> </w:t>
            </w:r>
            <w:r w:rsidR="00CC4845">
              <w:rPr>
                <w:rFonts w:cs="Arial"/>
              </w:rPr>
              <w:t>A. Johnston</w:t>
            </w:r>
            <w:r w:rsidR="0074436F">
              <w:rPr>
                <w:rFonts w:cs="Arial"/>
              </w:rPr>
              <w:t xml:space="preserve"> </w:t>
            </w:r>
            <w:r w:rsidR="00DF7C0E">
              <w:rPr>
                <w:rFonts w:cs="Arial"/>
              </w:rPr>
              <w:t xml:space="preserve">and seconded by </w:t>
            </w:r>
            <w:r w:rsidR="00AE105C">
              <w:rPr>
                <w:rFonts w:cs="Arial"/>
              </w:rPr>
              <w:t>J. McPherson</w:t>
            </w:r>
            <w:r w:rsidR="000A1476">
              <w:rPr>
                <w:rFonts w:cs="Arial"/>
              </w:rPr>
              <w:t xml:space="preserve"> </w:t>
            </w:r>
            <w:r w:rsidRPr="001573E5">
              <w:rPr>
                <w:rFonts w:cs="Arial"/>
              </w:rPr>
              <w:t xml:space="preserve">that the Report from the </w:t>
            </w:r>
            <w:r w:rsidR="0074436F">
              <w:rPr>
                <w:rFonts w:cs="Arial"/>
              </w:rPr>
              <w:t xml:space="preserve">Quality Improvement Committee </w:t>
            </w:r>
            <w:r w:rsidRPr="001573E5">
              <w:rPr>
                <w:rFonts w:cs="Arial"/>
              </w:rPr>
              <w:t>be accepted.</w:t>
            </w:r>
          </w:p>
          <w:p w:rsidR="000336FA" w:rsidRDefault="000336FA" w:rsidP="00CC4845">
            <w:pPr>
              <w:pStyle w:val="BodyText2"/>
              <w:tabs>
                <w:tab w:val="left" w:pos="360"/>
              </w:tabs>
              <w:rPr>
                <w:rFonts w:cs="Arial"/>
                <w:b w:val="0"/>
              </w:rPr>
            </w:pPr>
          </w:p>
          <w:p w:rsidR="000336FA" w:rsidRPr="000336FA" w:rsidRDefault="000336FA" w:rsidP="00CC4845">
            <w:pPr>
              <w:pStyle w:val="BodyText2"/>
              <w:tabs>
                <w:tab w:val="left" w:pos="360"/>
              </w:tabs>
              <w:rPr>
                <w:rFonts w:cs="Arial"/>
              </w:rPr>
            </w:pPr>
            <w:r w:rsidRPr="000336FA">
              <w:rPr>
                <w:rFonts w:cs="Arial"/>
              </w:rPr>
              <w:t xml:space="preserve">7.4 </w:t>
            </w:r>
            <w:r w:rsidR="005F058C">
              <w:rPr>
                <w:rFonts w:cs="Arial"/>
              </w:rPr>
              <w:t>Volunteer Tree of Life</w:t>
            </w:r>
            <w:r w:rsidR="008E7EFE">
              <w:rPr>
                <w:rFonts w:cs="Arial"/>
              </w:rPr>
              <w:t xml:space="preserve"> Ad Hoc Committee</w:t>
            </w:r>
            <w:r w:rsidR="005F058C">
              <w:rPr>
                <w:rFonts w:cs="Arial"/>
              </w:rPr>
              <w:t>:</w:t>
            </w:r>
          </w:p>
          <w:p w:rsidR="000336FA" w:rsidRDefault="000336FA" w:rsidP="000336FA">
            <w:pPr>
              <w:rPr>
                <w:rFonts w:cs="Arial"/>
                <w:sz w:val="20"/>
              </w:rPr>
            </w:pPr>
            <w:r>
              <w:rPr>
                <w:rFonts w:cs="Arial"/>
                <w:sz w:val="20"/>
              </w:rPr>
              <w:t>●</w:t>
            </w:r>
            <w:r w:rsidR="002F132C">
              <w:rPr>
                <w:rFonts w:cs="Arial"/>
                <w:sz w:val="20"/>
              </w:rPr>
              <w:t xml:space="preserve"> </w:t>
            </w:r>
            <w:r w:rsidR="00896BF3">
              <w:rPr>
                <w:rFonts w:cs="Arial"/>
                <w:sz w:val="20"/>
              </w:rPr>
              <w:t xml:space="preserve">A. Johnston reported that the Volunteer Tree of Life </w:t>
            </w:r>
            <w:r w:rsidR="008E7EFE">
              <w:rPr>
                <w:rFonts w:cs="Arial"/>
                <w:sz w:val="20"/>
              </w:rPr>
              <w:t xml:space="preserve">Ad Hoc </w:t>
            </w:r>
            <w:r w:rsidR="00896BF3">
              <w:rPr>
                <w:rFonts w:cs="Arial"/>
                <w:sz w:val="20"/>
              </w:rPr>
              <w:t>Committee met on January 4/13.  She brief</w:t>
            </w:r>
            <w:r w:rsidR="00C53F1D">
              <w:rPr>
                <w:rFonts w:cs="Arial"/>
                <w:sz w:val="20"/>
              </w:rPr>
              <w:t>ed</w:t>
            </w:r>
            <w:r w:rsidR="00896BF3">
              <w:rPr>
                <w:rFonts w:cs="Arial"/>
                <w:sz w:val="20"/>
              </w:rPr>
              <w:t xml:space="preserve"> </w:t>
            </w:r>
            <w:r w:rsidR="00C53F1D">
              <w:rPr>
                <w:rFonts w:cs="Arial"/>
                <w:sz w:val="20"/>
              </w:rPr>
              <w:t>the members about</w:t>
            </w:r>
            <w:r w:rsidR="00896BF3">
              <w:rPr>
                <w:rFonts w:cs="Arial"/>
                <w:sz w:val="20"/>
              </w:rPr>
              <w:t xml:space="preserve"> the meeting.</w:t>
            </w:r>
          </w:p>
          <w:p w:rsidR="000336FA" w:rsidRDefault="000336FA" w:rsidP="00A53C66">
            <w:pPr>
              <w:rPr>
                <w:rFonts w:cs="Arial"/>
                <w:sz w:val="20"/>
              </w:rPr>
            </w:pPr>
            <w:r>
              <w:rPr>
                <w:rFonts w:cs="Arial"/>
                <w:sz w:val="20"/>
              </w:rPr>
              <w:t>●</w:t>
            </w:r>
            <w:r w:rsidR="002F132C">
              <w:rPr>
                <w:rFonts w:cs="Arial"/>
                <w:sz w:val="20"/>
              </w:rPr>
              <w:t xml:space="preserve"> </w:t>
            </w:r>
            <w:r w:rsidR="00896BF3">
              <w:rPr>
                <w:rFonts w:cs="Arial"/>
                <w:sz w:val="20"/>
              </w:rPr>
              <w:t xml:space="preserve">She reported that the Volunteer Social will be held on Monday, April 22/13.  The deadline for nominations </w:t>
            </w:r>
            <w:r w:rsidR="00C53F1D">
              <w:rPr>
                <w:rFonts w:cs="Arial"/>
                <w:sz w:val="20"/>
              </w:rPr>
              <w:t>is</w:t>
            </w:r>
            <w:r w:rsidR="00896BF3">
              <w:rPr>
                <w:rFonts w:cs="Arial"/>
                <w:sz w:val="20"/>
              </w:rPr>
              <w:t xml:space="preserve"> Friday, March 1/13.</w:t>
            </w:r>
          </w:p>
          <w:p w:rsidR="00896BF3" w:rsidRDefault="00896BF3" w:rsidP="00A53C66">
            <w:pPr>
              <w:rPr>
                <w:rFonts w:cs="Arial"/>
                <w:sz w:val="20"/>
              </w:rPr>
            </w:pPr>
            <w:r>
              <w:rPr>
                <w:rFonts w:cs="Arial"/>
                <w:sz w:val="20"/>
              </w:rPr>
              <w:t xml:space="preserve">● Six groups received the package and </w:t>
            </w:r>
            <w:r w:rsidR="00C53F1D">
              <w:rPr>
                <w:rFonts w:cs="Arial"/>
                <w:sz w:val="20"/>
              </w:rPr>
              <w:t>each group</w:t>
            </w:r>
            <w:r>
              <w:rPr>
                <w:rFonts w:cs="Arial"/>
                <w:sz w:val="20"/>
              </w:rPr>
              <w:t xml:space="preserve"> can nominate a maximum of 2 volunteers.</w:t>
            </w:r>
          </w:p>
          <w:p w:rsidR="00A53C66" w:rsidRPr="00A53C66" w:rsidRDefault="00A53C66" w:rsidP="00C53F1D">
            <w:pPr>
              <w:rPr>
                <w:rFonts w:cs="Arial"/>
                <w:b/>
                <w:sz w:val="20"/>
              </w:rPr>
            </w:pPr>
            <w:r w:rsidRPr="00A53C66">
              <w:rPr>
                <w:rFonts w:cs="Arial"/>
                <w:b/>
                <w:sz w:val="20"/>
              </w:rPr>
              <w:t xml:space="preserve">It was moved by A. Johnston and seconded by </w:t>
            </w:r>
            <w:r w:rsidR="00896BF3">
              <w:rPr>
                <w:rFonts w:cs="Arial"/>
                <w:b/>
                <w:sz w:val="20"/>
              </w:rPr>
              <w:t xml:space="preserve">M. Lankin </w:t>
            </w:r>
            <w:r w:rsidRPr="00A53C66">
              <w:rPr>
                <w:rFonts w:cs="Arial"/>
                <w:b/>
                <w:sz w:val="20"/>
              </w:rPr>
              <w:t xml:space="preserve">that the Report from the </w:t>
            </w:r>
            <w:r w:rsidR="00896BF3">
              <w:rPr>
                <w:rFonts w:cs="Arial"/>
                <w:b/>
                <w:sz w:val="20"/>
              </w:rPr>
              <w:t xml:space="preserve">Volunteer Tree of Life </w:t>
            </w:r>
            <w:r w:rsidR="008E7EFE">
              <w:rPr>
                <w:rFonts w:cs="Arial"/>
                <w:b/>
                <w:sz w:val="20"/>
              </w:rPr>
              <w:t xml:space="preserve">Ad Hoc </w:t>
            </w:r>
            <w:bookmarkStart w:id="0" w:name="_GoBack"/>
            <w:bookmarkEnd w:id="0"/>
            <w:r w:rsidRPr="00A53C66">
              <w:rPr>
                <w:rFonts w:cs="Arial"/>
                <w:b/>
                <w:sz w:val="20"/>
              </w:rPr>
              <w:t>Committee be accepted.</w:t>
            </w:r>
          </w:p>
        </w:tc>
        <w:tc>
          <w:tcPr>
            <w:tcW w:w="1404" w:type="dxa"/>
          </w:tcPr>
          <w:p w:rsidR="00BE4B0C" w:rsidRPr="002D4FB2" w:rsidRDefault="00BE4B0C" w:rsidP="002D73C7">
            <w:pPr>
              <w:rPr>
                <w:b/>
                <w:sz w:val="20"/>
              </w:rPr>
            </w:pPr>
          </w:p>
          <w:p w:rsidR="00692292" w:rsidRPr="002D4FB2" w:rsidRDefault="00692292" w:rsidP="002D73C7">
            <w:pPr>
              <w:rPr>
                <w:b/>
                <w:sz w:val="20"/>
              </w:rPr>
            </w:pPr>
          </w:p>
          <w:p w:rsidR="00493F5F" w:rsidRDefault="00493F5F" w:rsidP="002D73C7">
            <w:pPr>
              <w:rPr>
                <w:b/>
                <w:sz w:val="20"/>
              </w:rPr>
            </w:pPr>
          </w:p>
          <w:p w:rsidR="00B11EB5" w:rsidRPr="00B860A6" w:rsidRDefault="00B11EB5" w:rsidP="002D73C7">
            <w:pPr>
              <w:rPr>
                <w:b/>
                <w:sz w:val="20"/>
              </w:rPr>
            </w:pPr>
          </w:p>
          <w:p w:rsidR="00D73A92" w:rsidRPr="00B860A6" w:rsidRDefault="00D73A92" w:rsidP="002D73C7">
            <w:pPr>
              <w:rPr>
                <w:b/>
                <w:sz w:val="20"/>
              </w:rPr>
            </w:pPr>
            <w:r w:rsidRPr="00B860A6">
              <w:rPr>
                <w:b/>
                <w:sz w:val="20"/>
              </w:rPr>
              <w:t>Carried</w:t>
            </w:r>
          </w:p>
          <w:p w:rsidR="00D73A92" w:rsidRPr="00B860A6" w:rsidRDefault="00D73A92" w:rsidP="002D73C7">
            <w:pPr>
              <w:rPr>
                <w:b/>
                <w:sz w:val="20"/>
              </w:rPr>
            </w:pPr>
          </w:p>
          <w:p w:rsidR="006E38D1" w:rsidRPr="00B860A6" w:rsidRDefault="006E38D1" w:rsidP="002D73C7">
            <w:pPr>
              <w:rPr>
                <w:b/>
                <w:sz w:val="20"/>
              </w:rPr>
            </w:pPr>
          </w:p>
          <w:p w:rsidR="006E38D1" w:rsidRPr="00B860A6" w:rsidRDefault="006E38D1" w:rsidP="002D73C7">
            <w:pPr>
              <w:rPr>
                <w:b/>
                <w:sz w:val="20"/>
              </w:rPr>
            </w:pPr>
          </w:p>
          <w:p w:rsidR="006E38D1" w:rsidRPr="00B860A6" w:rsidRDefault="006E38D1" w:rsidP="002D73C7">
            <w:pPr>
              <w:rPr>
                <w:b/>
                <w:sz w:val="20"/>
              </w:rPr>
            </w:pPr>
          </w:p>
          <w:p w:rsidR="00015C59" w:rsidRPr="00B860A6" w:rsidRDefault="0030212E" w:rsidP="002D73C7">
            <w:pPr>
              <w:rPr>
                <w:b/>
                <w:sz w:val="20"/>
              </w:rPr>
            </w:pPr>
            <w:r>
              <w:rPr>
                <w:b/>
                <w:sz w:val="20"/>
              </w:rPr>
              <w:t>Carried</w:t>
            </w:r>
          </w:p>
          <w:p w:rsidR="003978A6" w:rsidRPr="00B860A6" w:rsidRDefault="003978A6" w:rsidP="002D73C7">
            <w:pPr>
              <w:rPr>
                <w:b/>
                <w:sz w:val="20"/>
              </w:rPr>
            </w:pPr>
          </w:p>
          <w:p w:rsidR="003978A6" w:rsidRPr="00B860A6" w:rsidRDefault="003978A6" w:rsidP="002D73C7">
            <w:pPr>
              <w:rPr>
                <w:b/>
                <w:sz w:val="20"/>
              </w:rPr>
            </w:pPr>
          </w:p>
          <w:p w:rsidR="003978A6" w:rsidRPr="00B860A6" w:rsidRDefault="003978A6" w:rsidP="002D73C7">
            <w:pPr>
              <w:rPr>
                <w:b/>
                <w:sz w:val="20"/>
              </w:rPr>
            </w:pPr>
          </w:p>
          <w:p w:rsidR="00E357FE" w:rsidRPr="00B860A6" w:rsidRDefault="00E357FE" w:rsidP="002D73C7">
            <w:pPr>
              <w:rPr>
                <w:b/>
                <w:sz w:val="20"/>
              </w:rPr>
            </w:pPr>
          </w:p>
          <w:p w:rsidR="003978A6" w:rsidRDefault="003978A6" w:rsidP="002D73C7">
            <w:pPr>
              <w:rPr>
                <w:b/>
                <w:sz w:val="20"/>
              </w:rPr>
            </w:pPr>
          </w:p>
          <w:p w:rsidR="002F132C" w:rsidRDefault="002F132C" w:rsidP="002D73C7">
            <w:pPr>
              <w:rPr>
                <w:b/>
                <w:sz w:val="20"/>
              </w:rPr>
            </w:pPr>
          </w:p>
          <w:p w:rsidR="002F132C" w:rsidRDefault="002F132C" w:rsidP="002D73C7">
            <w:pPr>
              <w:rPr>
                <w:b/>
                <w:sz w:val="20"/>
              </w:rPr>
            </w:pPr>
          </w:p>
          <w:p w:rsidR="004C08BB" w:rsidRPr="00B860A6" w:rsidRDefault="004C08BB" w:rsidP="002D73C7">
            <w:pPr>
              <w:rPr>
                <w:b/>
                <w:sz w:val="20"/>
              </w:rPr>
            </w:pPr>
          </w:p>
          <w:p w:rsidR="0074436F" w:rsidRPr="00B860A6" w:rsidRDefault="0074436F" w:rsidP="002D73C7">
            <w:pPr>
              <w:rPr>
                <w:b/>
                <w:sz w:val="20"/>
              </w:rPr>
            </w:pPr>
          </w:p>
          <w:p w:rsidR="00186DF5" w:rsidRDefault="00186DF5" w:rsidP="002D73C7">
            <w:pPr>
              <w:rPr>
                <w:b/>
                <w:sz w:val="20"/>
              </w:rPr>
            </w:pPr>
          </w:p>
          <w:p w:rsidR="00A53C66" w:rsidRDefault="00A53C66" w:rsidP="000336FA">
            <w:pPr>
              <w:rPr>
                <w:b/>
                <w:sz w:val="20"/>
              </w:rPr>
            </w:pPr>
          </w:p>
          <w:p w:rsidR="00A53C66" w:rsidRDefault="00A53C66" w:rsidP="000336FA">
            <w:pPr>
              <w:rPr>
                <w:b/>
                <w:sz w:val="20"/>
              </w:rPr>
            </w:pPr>
            <w:r>
              <w:rPr>
                <w:b/>
                <w:sz w:val="20"/>
              </w:rPr>
              <w:t>Carried</w:t>
            </w:r>
          </w:p>
          <w:p w:rsidR="00896BF3" w:rsidRDefault="00896BF3" w:rsidP="000336FA">
            <w:pPr>
              <w:rPr>
                <w:b/>
                <w:sz w:val="20"/>
              </w:rPr>
            </w:pPr>
          </w:p>
          <w:p w:rsidR="00896BF3" w:rsidRDefault="00896BF3" w:rsidP="000336FA">
            <w:pPr>
              <w:rPr>
                <w:b/>
                <w:sz w:val="20"/>
              </w:rPr>
            </w:pPr>
          </w:p>
          <w:p w:rsidR="00896BF3" w:rsidRDefault="00896BF3" w:rsidP="000336FA">
            <w:pPr>
              <w:rPr>
                <w:b/>
                <w:sz w:val="20"/>
              </w:rPr>
            </w:pPr>
          </w:p>
          <w:p w:rsidR="00896BF3" w:rsidRDefault="00896BF3" w:rsidP="000336FA">
            <w:pPr>
              <w:rPr>
                <w:b/>
                <w:sz w:val="20"/>
              </w:rPr>
            </w:pPr>
          </w:p>
          <w:p w:rsidR="00896BF3" w:rsidRDefault="00896BF3" w:rsidP="000336FA">
            <w:pPr>
              <w:rPr>
                <w:b/>
                <w:sz w:val="20"/>
              </w:rPr>
            </w:pPr>
          </w:p>
          <w:p w:rsidR="00896BF3" w:rsidRDefault="00896BF3" w:rsidP="000336FA">
            <w:pPr>
              <w:rPr>
                <w:b/>
                <w:sz w:val="20"/>
              </w:rPr>
            </w:pPr>
          </w:p>
          <w:p w:rsidR="00896BF3" w:rsidRDefault="00896BF3" w:rsidP="000336FA">
            <w:pPr>
              <w:rPr>
                <w:b/>
                <w:sz w:val="20"/>
              </w:rPr>
            </w:pPr>
          </w:p>
          <w:p w:rsidR="00896BF3" w:rsidRDefault="00896BF3" w:rsidP="000336FA">
            <w:pPr>
              <w:rPr>
                <w:b/>
                <w:sz w:val="20"/>
              </w:rPr>
            </w:pPr>
          </w:p>
          <w:p w:rsidR="00896BF3" w:rsidRPr="002D4FB2" w:rsidRDefault="00896BF3" w:rsidP="000336FA">
            <w:pPr>
              <w:rPr>
                <w:b/>
                <w:sz w:val="20"/>
              </w:rPr>
            </w:pPr>
            <w:r>
              <w:rPr>
                <w:b/>
                <w:sz w:val="20"/>
              </w:rPr>
              <w:t>Carried</w:t>
            </w:r>
          </w:p>
        </w:tc>
      </w:tr>
      <w:tr w:rsidR="006E01EF" w:rsidTr="00B860A6">
        <w:trPr>
          <w:cantSplit/>
          <w:trHeight w:val="400"/>
        </w:trPr>
        <w:tc>
          <w:tcPr>
            <w:tcW w:w="11304" w:type="dxa"/>
            <w:gridSpan w:val="2"/>
            <w:vAlign w:val="center"/>
          </w:tcPr>
          <w:p w:rsidR="00E60BBA" w:rsidRDefault="00111E4C">
            <w:pPr>
              <w:rPr>
                <w:rFonts w:cs="Arial"/>
                <w:b/>
                <w:sz w:val="20"/>
              </w:rPr>
            </w:pPr>
            <w:r>
              <w:rPr>
                <w:rFonts w:cs="Arial"/>
                <w:b/>
                <w:sz w:val="20"/>
              </w:rPr>
              <w:t>8</w:t>
            </w:r>
            <w:r w:rsidR="006E01EF">
              <w:rPr>
                <w:rFonts w:cs="Arial"/>
                <w:b/>
                <w:sz w:val="20"/>
              </w:rPr>
              <w:t>.  MEDICAL STAFF</w:t>
            </w:r>
          </w:p>
        </w:tc>
      </w:tr>
      <w:tr w:rsidR="006E01EF" w:rsidTr="00B860A6">
        <w:trPr>
          <w:trHeight w:val="611"/>
        </w:trPr>
        <w:tc>
          <w:tcPr>
            <w:tcW w:w="9900" w:type="dxa"/>
          </w:tcPr>
          <w:p w:rsidR="008D10A1" w:rsidRPr="00373499" w:rsidRDefault="008D10A1" w:rsidP="004C1BDA">
            <w:pPr>
              <w:pStyle w:val="BodyText"/>
              <w:rPr>
                <w:rFonts w:cs="Arial"/>
                <w:b/>
                <w:bCs/>
              </w:rPr>
            </w:pPr>
            <w:r w:rsidRPr="00373499">
              <w:rPr>
                <w:rFonts w:cs="Arial"/>
                <w:b/>
                <w:bCs/>
              </w:rPr>
              <w:t>8.</w:t>
            </w:r>
            <w:r w:rsidR="000336FA">
              <w:rPr>
                <w:rFonts w:cs="Arial"/>
                <w:b/>
                <w:bCs/>
              </w:rPr>
              <w:t>1</w:t>
            </w:r>
            <w:r w:rsidRPr="00373499">
              <w:rPr>
                <w:rFonts w:cs="Arial"/>
                <w:b/>
                <w:bCs/>
              </w:rPr>
              <w:t xml:space="preserve"> Physician Privileges:</w:t>
            </w:r>
          </w:p>
          <w:p w:rsidR="008D10A1" w:rsidRPr="005C420A" w:rsidRDefault="000336FA" w:rsidP="005C420A">
            <w:pPr>
              <w:rPr>
                <w:rFonts w:cs="Arial"/>
                <w:sz w:val="20"/>
              </w:rPr>
            </w:pPr>
            <w:r>
              <w:rPr>
                <w:rFonts w:cs="Arial"/>
                <w:sz w:val="20"/>
              </w:rPr>
              <w:t>●</w:t>
            </w:r>
            <w:r w:rsidR="005C420A">
              <w:rPr>
                <w:rFonts w:cs="Arial"/>
                <w:sz w:val="20"/>
              </w:rPr>
              <w:t xml:space="preserve"> There were no physician privileges to be approved this month.</w:t>
            </w:r>
          </w:p>
        </w:tc>
        <w:tc>
          <w:tcPr>
            <w:tcW w:w="1404" w:type="dxa"/>
          </w:tcPr>
          <w:p w:rsidR="00312B1E" w:rsidRPr="003D2963" w:rsidRDefault="00312B1E">
            <w:pPr>
              <w:rPr>
                <w:b/>
                <w:bCs/>
                <w:sz w:val="18"/>
                <w:szCs w:val="18"/>
              </w:rPr>
            </w:pPr>
          </w:p>
        </w:tc>
      </w:tr>
      <w:tr w:rsidR="00D52AC8" w:rsidTr="00B860A6">
        <w:trPr>
          <w:trHeight w:val="467"/>
        </w:trPr>
        <w:tc>
          <w:tcPr>
            <w:tcW w:w="11304" w:type="dxa"/>
            <w:gridSpan w:val="2"/>
            <w:vAlign w:val="center"/>
          </w:tcPr>
          <w:p w:rsidR="00D52AC8" w:rsidRDefault="00D52AC8">
            <w:pPr>
              <w:rPr>
                <w:b/>
                <w:bCs/>
                <w:sz w:val="20"/>
              </w:rPr>
            </w:pPr>
            <w:r>
              <w:rPr>
                <w:rFonts w:cs="Arial"/>
                <w:b/>
                <w:sz w:val="20"/>
              </w:rPr>
              <w:t xml:space="preserve">9.  </w:t>
            </w:r>
            <w:r w:rsidR="00791E6F">
              <w:rPr>
                <w:rFonts w:cs="Arial"/>
                <w:b/>
                <w:sz w:val="20"/>
              </w:rPr>
              <w:t>CHIEF NURSING OFFICER (</w:t>
            </w:r>
            <w:r>
              <w:rPr>
                <w:rFonts w:cs="Arial"/>
                <w:b/>
                <w:sz w:val="20"/>
              </w:rPr>
              <w:t>CNO</w:t>
            </w:r>
            <w:r w:rsidR="00791E6F">
              <w:rPr>
                <w:rFonts w:cs="Arial"/>
                <w:b/>
                <w:sz w:val="20"/>
              </w:rPr>
              <w:t>)</w:t>
            </w:r>
            <w:r>
              <w:rPr>
                <w:rFonts w:cs="Arial"/>
                <w:b/>
                <w:sz w:val="20"/>
              </w:rPr>
              <w:t xml:space="preserve"> REPORT</w:t>
            </w:r>
          </w:p>
        </w:tc>
      </w:tr>
      <w:tr w:rsidR="00D52AC8" w:rsidTr="00B860A6">
        <w:trPr>
          <w:trHeight w:val="323"/>
        </w:trPr>
        <w:tc>
          <w:tcPr>
            <w:tcW w:w="9900" w:type="dxa"/>
            <w:vAlign w:val="center"/>
          </w:tcPr>
          <w:p w:rsidR="00FF0B44" w:rsidRPr="00480E55" w:rsidRDefault="00A72A42" w:rsidP="00620985">
            <w:pPr>
              <w:pStyle w:val="BodyText"/>
              <w:rPr>
                <w:rFonts w:cs="Arial"/>
                <w:bCs/>
              </w:rPr>
            </w:pPr>
            <w:r>
              <w:rPr>
                <w:rFonts w:cs="Arial"/>
                <w:bCs/>
              </w:rPr>
              <w:t xml:space="preserve">● </w:t>
            </w:r>
            <w:r w:rsidR="00480E55">
              <w:rPr>
                <w:rFonts w:cs="Arial"/>
                <w:bCs/>
              </w:rPr>
              <w:t>No report.</w:t>
            </w:r>
          </w:p>
        </w:tc>
        <w:tc>
          <w:tcPr>
            <w:tcW w:w="1404" w:type="dxa"/>
          </w:tcPr>
          <w:p w:rsidR="00FF0B44" w:rsidRDefault="00FF0B44">
            <w:pPr>
              <w:rPr>
                <w:b/>
                <w:bCs/>
                <w:sz w:val="20"/>
              </w:rPr>
            </w:pPr>
          </w:p>
        </w:tc>
      </w:tr>
      <w:tr w:rsidR="00776877" w:rsidTr="00B860A6">
        <w:trPr>
          <w:trHeight w:val="404"/>
        </w:trPr>
        <w:tc>
          <w:tcPr>
            <w:tcW w:w="11304" w:type="dxa"/>
            <w:gridSpan w:val="2"/>
            <w:vAlign w:val="center"/>
          </w:tcPr>
          <w:p w:rsidR="003D2963" w:rsidRPr="003D2963" w:rsidRDefault="002F77B1">
            <w:pPr>
              <w:rPr>
                <w:rFonts w:cs="Arial"/>
                <w:b/>
                <w:sz w:val="20"/>
              </w:rPr>
            </w:pPr>
            <w:r>
              <w:rPr>
                <w:rFonts w:cs="Arial"/>
                <w:b/>
                <w:sz w:val="20"/>
              </w:rPr>
              <w:t xml:space="preserve">10.  </w:t>
            </w:r>
            <w:r w:rsidR="00FD6FC2">
              <w:rPr>
                <w:rFonts w:cs="Arial"/>
                <w:b/>
                <w:sz w:val="20"/>
              </w:rPr>
              <w:t>CHIEF CLINICAL SERVICES (</w:t>
            </w:r>
            <w:r>
              <w:rPr>
                <w:rFonts w:cs="Arial"/>
                <w:b/>
                <w:sz w:val="20"/>
              </w:rPr>
              <w:t>CCS</w:t>
            </w:r>
            <w:r w:rsidR="00FD6FC2">
              <w:rPr>
                <w:rFonts w:cs="Arial"/>
                <w:b/>
                <w:sz w:val="20"/>
              </w:rPr>
              <w:t>)</w:t>
            </w:r>
            <w:r w:rsidR="00776877">
              <w:rPr>
                <w:rFonts w:cs="Arial"/>
                <w:b/>
                <w:sz w:val="20"/>
              </w:rPr>
              <w:t xml:space="preserve"> REPORT</w:t>
            </w:r>
          </w:p>
        </w:tc>
      </w:tr>
      <w:tr w:rsidR="00776877" w:rsidRPr="00B860A6" w:rsidTr="00B860A6">
        <w:trPr>
          <w:trHeight w:val="395"/>
        </w:trPr>
        <w:tc>
          <w:tcPr>
            <w:tcW w:w="9900" w:type="dxa"/>
            <w:vAlign w:val="center"/>
          </w:tcPr>
          <w:p w:rsidR="00FF0B44" w:rsidRDefault="00FF0B44" w:rsidP="00FF0B44">
            <w:pPr>
              <w:pStyle w:val="BodyText"/>
              <w:rPr>
                <w:rFonts w:cs="Arial"/>
                <w:bCs/>
              </w:rPr>
            </w:pPr>
            <w:r>
              <w:rPr>
                <w:rFonts w:cs="Arial"/>
                <w:bCs/>
              </w:rPr>
              <w:t xml:space="preserve">● </w:t>
            </w:r>
            <w:r w:rsidR="006F6846">
              <w:rPr>
                <w:rFonts w:cs="Arial"/>
                <w:bCs/>
              </w:rPr>
              <w:t>S. Duranceau asked if there were any questions regarding her report.</w:t>
            </w:r>
          </w:p>
          <w:p w:rsidR="008F1381" w:rsidRDefault="00F45754" w:rsidP="00FF0B44">
            <w:pPr>
              <w:pStyle w:val="BodyText"/>
              <w:rPr>
                <w:rFonts w:cs="Arial"/>
              </w:rPr>
            </w:pPr>
            <w:r w:rsidRPr="00587A8C">
              <w:rPr>
                <w:rFonts w:cs="Arial"/>
              </w:rPr>
              <w:t>●</w:t>
            </w:r>
            <w:r>
              <w:rPr>
                <w:rFonts w:cs="Arial"/>
              </w:rPr>
              <w:t xml:space="preserve"> </w:t>
            </w:r>
            <w:r w:rsidR="00DD5EBA">
              <w:rPr>
                <w:rFonts w:cs="Arial"/>
              </w:rPr>
              <w:t>One memb</w:t>
            </w:r>
            <w:r w:rsidR="008A44F5">
              <w:rPr>
                <w:rFonts w:cs="Arial"/>
              </w:rPr>
              <w:t xml:space="preserve">er asked if the Hospital would continue to </w:t>
            </w:r>
            <w:r w:rsidR="00DD5EBA">
              <w:rPr>
                <w:rFonts w:cs="Arial"/>
              </w:rPr>
              <w:t>have locums if there is a full complement of physicians.</w:t>
            </w:r>
          </w:p>
          <w:p w:rsidR="00565A26" w:rsidRDefault="00565A26" w:rsidP="00565A26">
            <w:pPr>
              <w:rPr>
                <w:rFonts w:cs="Arial"/>
                <w:sz w:val="20"/>
              </w:rPr>
            </w:pPr>
            <w:r>
              <w:rPr>
                <w:rFonts w:cs="Arial"/>
                <w:sz w:val="20"/>
              </w:rPr>
              <w:t>●</w:t>
            </w:r>
            <w:r w:rsidR="008D7465">
              <w:rPr>
                <w:rFonts w:cs="Arial"/>
                <w:sz w:val="20"/>
              </w:rPr>
              <w:t xml:space="preserve"> </w:t>
            </w:r>
            <w:r w:rsidR="00DD5EBA">
              <w:rPr>
                <w:rFonts w:cs="Arial"/>
                <w:sz w:val="20"/>
              </w:rPr>
              <w:t xml:space="preserve">S. Duranceau responded that locums </w:t>
            </w:r>
            <w:r w:rsidR="00C73B5F">
              <w:rPr>
                <w:rFonts w:cs="Arial"/>
                <w:sz w:val="20"/>
              </w:rPr>
              <w:t xml:space="preserve">will </w:t>
            </w:r>
            <w:r w:rsidR="00DD5EBA">
              <w:rPr>
                <w:rFonts w:cs="Arial"/>
                <w:sz w:val="20"/>
              </w:rPr>
              <w:t xml:space="preserve">only </w:t>
            </w:r>
            <w:r w:rsidR="00C73B5F">
              <w:rPr>
                <w:rFonts w:cs="Arial"/>
                <w:sz w:val="20"/>
              </w:rPr>
              <w:t xml:space="preserve">be </w:t>
            </w:r>
            <w:r w:rsidR="00DD5EBA">
              <w:rPr>
                <w:rFonts w:cs="Arial"/>
                <w:sz w:val="20"/>
              </w:rPr>
              <w:t xml:space="preserve">utilized to fill </w:t>
            </w:r>
            <w:r w:rsidR="00C73B5F">
              <w:rPr>
                <w:rFonts w:cs="Arial"/>
                <w:sz w:val="20"/>
              </w:rPr>
              <w:t>vacations</w:t>
            </w:r>
            <w:r w:rsidR="00DD5EBA">
              <w:rPr>
                <w:rFonts w:cs="Arial"/>
                <w:sz w:val="20"/>
              </w:rPr>
              <w:t xml:space="preserve">; therefore with a full complement of physicians locums would </w:t>
            </w:r>
            <w:r w:rsidR="00C73B5F">
              <w:rPr>
                <w:rFonts w:cs="Arial"/>
                <w:sz w:val="20"/>
              </w:rPr>
              <w:t>still be needed but not as many as in past years.</w:t>
            </w:r>
          </w:p>
          <w:p w:rsidR="00EE682C" w:rsidRDefault="008817E2" w:rsidP="00DD5EBA">
            <w:pPr>
              <w:pStyle w:val="BodyText"/>
              <w:rPr>
                <w:rFonts w:cs="Arial"/>
                <w:b/>
                <w:bCs/>
              </w:rPr>
            </w:pPr>
            <w:r>
              <w:rPr>
                <w:rFonts w:cs="Arial"/>
                <w:b/>
                <w:bCs/>
              </w:rPr>
              <w:t xml:space="preserve">It was moved by </w:t>
            </w:r>
            <w:r w:rsidR="00DD5EBA">
              <w:rPr>
                <w:rFonts w:cs="Arial"/>
                <w:b/>
                <w:bCs/>
              </w:rPr>
              <w:t xml:space="preserve">C. Tschajka </w:t>
            </w:r>
            <w:r>
              <w:rPr>
                <w:rFonts w:cs="Arial"/>
                <w:b/>
                <w:bCs/>
              </w:rPr>
              <w:t xml:space="preserve">and seconded by </w:t>
            </w:r>
            <w:r w:rsidR="00DD5EBA">
              <w:rPr>
                <w:rFonts w:cs="Arial"/>
                <w:b/>
                <w:bCs/>
              </w:rPr>
              <w:t>W. Anton</w:t>
            </w:r>
            <w:r w:rsidR="00F64A49" w:rsidRPr="00F64A49">
              <w:rPr>
                <w:rFonts w:cs="Arial"/>
                <w:b/>
                <w:bCs/>
              </w:rPr>
              <w:t xml:space="preserve"> that the CCS report be accepted.</w:t>
            </w:r>
          </w:p>
          <w:p w:rsidR="008A44F5" w:rsidRDefault="008A44F5" w:rsidP="00DD5EBA">
            <w:pPr>
              <w:pStyle w:val="BodyText"/>
              <w:rPr>
                <w:rFonts w:cs="Arial"/>
                <w:b/>
                <w:bCs/>
              </w:rPr>
            </w:pPr>
          </w:p>
          <w:p w:rsidR="008A44F5" w:rsidRPr="00F64A49" w:rsidRDefault="008A44F5" w:rsidP="00DD5EBA">
            <w:pPr>
              <w:pStyle w:val="BodyText"/>
              <w:rPr>
                <w:rFonts w:cs="Arial"/>
                <w:b/>
                <w:bCs/>
              </w:rPr>
            </w:pPr>
          </w:p>
        </w:tc>
        <w:tc>
          <w:tcPr>
            <w:tcW w:w="1404" w:type="dxa"/>
          </w:tcPr>
          <w:p w:rsidR="0026743C" w:rsidRPr="00B860A6" w:rsidRDefault="0026743C">
            <w:pPr>
              <w:rPr>
                <w:b/>
                <w:bCs/>
                <w:sz w:val="20"/>
              </w:rPr>
            </w:pPr>
          </w:p>
          <w:p w:rsidR="00F64A49" w:rsidRDefault="00F64A49">
            <w:pPr>
              <w:rPr>
                <w:b/>
                <w:bCs/>
                <w:sz w:val="20"/>
              </w:rPr>
            </w:pPr>
          </w:p>
          <w:p w:rsidR="008A44F5" w:rsidRPr="00B860A6" w:rsidRDefault="008A44F5">
            <w:pPr>
              <w:rPr>
                <w:b/>
                <w:bCs/>
                <w:sz w:val="20"/>
              </w:rPr>
            </w:pPr>
          </w:p>
          <w:p w:rsidR="003D2963" w:rsidRDefault="003D2963">
            <w:pPr>
              <w:rPr>
                <w:b/>
                <w:bCs/>
                <w:sz w:val="20"/>
              </w:rPr>
            </w:pPr>
          </w:p>
          <w:p w:rsidR="00DD5EBA" w:rsidRPr="00B860A6" w:rsidRDefault="00DD5EBA">
            <w:pPr>
              <w:rPr>
                <w:b/>
                <w:bCs/>
                <w:sz w:val="20"/>
              </w:rPr>
            </w:pPr>
          </w:p>
          <w:p w:rsidR="008D7465" w:rsidRPr="00B860A6" w:rsidRDefault="00F64A49">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776877">
            <w:pPr>
              <w:tabs>
                <w:tab w:val="left" w:pos="360"/>
              </w:tabs>
              <w:rPr>
                <w:rFonts w:cs="Arial"/>
                <w:b/>
                <w:sz w:val="20"/>
              </w:rPr>
            </w:pPr>
            <w:r>
              <w:rPr>
                <w:rFonts w:cs="Arial"/>
                <w:b/>
                <w:sz w:val="20"/>
              </w:rPr>
              <w:lastRenderedPageBreak/>
              <w:t>11</w:t>
            </w:r>
            <w:r w:rsidR="006E01EF">
              <w:rPr>
                <w:rFonts w:cs="Arial"/>
                <w:b/>
                <w:sz w:val="20"/>
              </w:rPr>
              <w:t>.  CEO REPORT</w:t>
            </w:r>
          </w:p>
        </w:tc>
      </w:tr>
      <w:tr w:rsidR="006E01EF" w:rsidRPr="00B860A6" w:rsidTr="00B860A6">
        <w:trPr>
          <w:trHeight w:val="400"/>
        </w:trPr>
        <w:tc>
          <w:tcPr>
            <w:tcW w:w="9900" w:type="dxa"/>
            <w:vAlign w:val="center"/>
          </w:tcPr>
          <w:p w:rsidR="006E01EF" w:rsidRPr="00F9359F" w:rsidRDefault="00552877">
            <w:pPr>
              <w:tabs>
                <w:tab w:val="left" w:pos="360"/>
              </w:tabs>
              <w:rPr>
                <w:sz w:val="20"/>
              </w:rPr>
            </w:pPr>
            <w:r w:rsidRPr="00F9359F">
              <w:rPr>
                <w:rFonts w:cs="Arial"/>
                <w:bCs/>
                <w:sz w:val="20"/>
              </w:rPr>
              <w:t>●</w:t>
            </w:r>
            <w:r>
              <w:rPr>
                <w:rFonts w:cs="Arial"/>
                <w:bCs/>
                <w:sz w:val="20"/>
              </w:rPr>
              <w:t xml:space="preserve"> </w:t>
            </w:r>
            <w:r w:rsidR="006E01EF" w:rsidRPr="00F9359F">
              <w:rPr>
                <w:sz w:val="20"/>
              </w:rPr>
              <w:t>K. Pristans</w:t>
            </w:r>
            <w:r w:rsidR="00761F0E" w:rsidRPr="00F9359F">
              <w:rPr>
                <w:sz w:val="20"/>
              </w:rPr>
              <w:t xml:space="preserve">ki </w:t>
            </w:r>
            <w:r w:rsidR="002905B1">
              <w:rPr>
                <w:sz w:val="20"/>
              </w:rPr>
              <w:t>asked if there were any questions</w:t>
            </w:r>
            <w:r w:rsidR="00CD6A93">
              <w:rPr>
                <w:sz w:val="20"/>
              </w:rPr>
              <w:t xml:space="preserve"> regarding </w:t>
            </w:r>
            <w:r w:rsidR="002905B1">
              <w:rPr>
                <w:sz w:val="20"/>
              </w:rPr>
              <w:t>his report.</w:t>
            </w:r>
          </w:p>
          <w:p w:rsidR="00CD409A" w:rsidRDefault="00F9359F" w:rsidP="00D020B5">
            <w:pPr>
              <w:rPr>
                <w:rFonts w:cs="Arial"/>
                <w:bCs/>
                <w:sz w:val="20"/>
              </w:rPr>
            </w:pPr>
            <w:r w:rsidRPr="00F9359F">
              <w:rPr>
                <w:rFonts w:cs="Arial"/>
                <w:bCs/>
                <w:sz w:val="20"/>
              </w:rPr>
              <w:t xml:space="preserve">● </w:t>
            </w:r>
            <w:r w:rsidR="00E629A0">
              <w:rPr>
                <w:rFonts w:cs="Arial"/>
                <w:bCs/>
                <w:sz w:val="20"/>
              </w:rPr>
              <w:t>Greenstone Family Health Team: it was noted that this was the second meeting in a row to be cancelled due to lack of quorum.</w:t>
            </w:r>
          </w:p>
          <w:p w:rsidR="008F1381" w:rsidRDefault="003B213D" w:rsidP="00D020B5">
            <w:pPr>
              <w:rPr>
                <w:rFonts w:cs="Arial"/>
                <w:sz w:val="20"/>
              </w:rPr>
            </w:pPr>
            <w:r w:rsidRPr="003B213D">
              <w:rPr>
                <w:rFonts w:cs="Arial"/>
                <w:sz w:val="20"/>
              </w:rPr>
              <w:t>●</w:t>
            </w:r>
            <w:r w:rsidR="0017087F">
              <w:rPr>
                <w:rFonts w:cs="Arial"/>
                <w:sz w:val="20"/>
              </w:rPr>
              <w:t xml:space="preserve"> </w:t>
            </w:r>
            <w:r w:rsidR="00E629A0">
              <w:rPr>
                <w:rFonts w:cs="Arial"/>
                <w:sz w:val="20"/>
              </w:rPr>
              <w:t xml:space="preserve">HIRF: K. </w:t>
            </w:r>
            <w:r w:rsidR="00C73B5F">
              <w:rPr>
                <w:rFonts w:cs="Arial"/>
                <w:sz w:val="20"/>
              </w:rPr>
              <w:t xml:space="preserve">Pristanski explained that the Hospital received </w:t>
            </w:r>
            <w:r w:rsidR="00B57024">
              <w:rPr>
                <w:rFonts w:cs="Arial"/>
                <w:sz w:val="20"/>
              </w:rPr>
              <w:t>$69,725 for a project in priority categories 1 to 3, as determined by facility assessment engineers contracted by the government.  The generator project was in the priority 1 category.</w:t>
            </w:r>
          </w:p>
          <w:p w:rsidR="00527CEB" w:rsidRPr="002E2E1F" w:rsidRDefault="002E2E1F" w:rsidP="000F294B">
            <w:pPr>
              <w:rPr>
                <w:rFonts w:cs="Arial"/>
                <w:b/>
                <w:sz w:val="20"/>
              </w:rPr>
            </w:pPr>
            <w:r w:rsidRPr="002E2E1F">
              <w:rPr>
                <w:rFonts w:cs="Arial"/>
                <w:b/>
                <w:sz w:val="20"/>
              </w:rPr>
              <w:t>It was moved b</w:t>
            </w:r>
            <w:r w:rsidR="007E278E">
              <w:rPr>
                <w:rFonts w:cs="Arial"/>
                <w:b/>
                <w:sz w:val="20"/>
              </w:rPr>
              <w:t>y A. Johnston</w:t>
            </w:r>
            <w:r w:rsidR="00266A2C">
              <w:rPr>
                <w:rFonts w:cs="Arial"/>
                <w:b/>
                <w:sz w:val="20"/>
              </w:rPr>
              <w:t xml:space="preserve"> </w:t>
            </w:r>
            <w:r w:rsidRPr="002E2E1F">
              <w:rPr>
                <w:rFonts w:cs="Arial"/>
                <w:b/>
                <w:sz w:val="20"/>
              </w:rPr>
              <w:t xml:space="preserve">and seconded by </w:t>
            </w:r>
            <w:r w:rsidR="00683A3A">
              <w:rPr>
                <w:rFonts w:cs="Arial"/>
                <w:b/>
                <w:sz w:val="20"/>
              </w:rPr>
              <w:t>S. Kristjanson</w:t>
            </w:r>
            <w:r w:rsidR="0064424C">
              <w:rPr>
                <w:rFonts w:cs="Arial"/>
                <w:b/>
                <w:sz w:val="20"/>
              </w:rPr>
              <w:t xml:space="preserve"> t</w:t>
            </w:r>
            <w:r w:rsidR="00D22603">
              <w:rPr>
                <w:rFonts w:cs="Arial"/>
                <w:b/>
                <w:sz w:val="20"/>
              </w:rPr>
              <w:t>hat the CEO report be accept</w:t>
            </w:r>
            <w:r w:rsidRPr="002E2E1F">
              <w:rPr>
                <w:rFonts w:cs="Arial"/>
                <w:b/>
                <w:sz w:val="20"/>
              </w:rPr>
              <w:t>ed.</w:t>
            </w:r>
          </w:p>
        </w:tc>
        <w:tc>
          <w:tcPr>
            <w:tcW w:w="1404" w:type="dxa"/>
          </w:tcPr>
          <w:p w:rsidR="001C0DD5" w:rsidRPr="00B860A6" w:rsidRDefault="001C0DD5" w:rsidP="00E36A49">
            <w:pPr>
              <w:rPr>
                <w:b/>
                <w:sz w:val="20"/>
              </w:rPr>
            </w:pPr>
          </w:p>
          <w:p w:rsidR="001C0DD5" w:rsidRPr="00B860A6" w:rsidRDefault="001C0DD5" w:rsidP="00E36A49">
            <w:pPr>
              <w:rPr>
                <w:b/>
                <w:sz w:val="20"/>
              </w:rPr>
            </w:pPr>
          </w:p>
          <w:p w:rsidR="00683A3A" w:rsidRDefault="00683A3A" w:rsidP="00E36A49">
            <w:pPr>
              <w:rPr>
                <w:b/>
                <w:sz w:val="20"/>
              </w:rPr>
            </w:pPr>
          </w:p>
          <w:p w:rsidR="00B57024" w:rsidRDefault="00B57024" w:rsidP="00E36A49">
            <w:pPr>
              <w:rPr>
                <w:b/>
                <w:sz w:val="20"/>
              </w:rPr>
            </w:pPr>
          </w:p>
          <w:p w:rsidR="00B57024" w:rsidRDefault="00B57024" w:rsidP="00E36A49">
            <w:pPr>
              <w:rPr>
                <w:b/>
                <w:sz w:val="20"/>
              </w:rPr>
            </w:pPr>
          </w:p>
          <w:p w:rsidR="00E629A0" w:rsidRDefault="00E629A0" w:rsidP="00E36A49">
            <w:pPr>
              <w:rPr>
                <w:b/>
                <w:sz w:val="20"/>
              </w:rPr>
            </w:pPr>
          </w:p>
          <w:p w:rsidR="00683A3A" w:rsidRPr="00B860A6" w:rsidRDefault="00683A3A" w:rsidP="00E36A49">
            <w:pPr>
              <w:rPr>
                <w:b/>
                <w:sz w:val="20"/>
              </w:rPr>
            </w:pPr>
            <w:r>
              <w:rPr>
                <w:b/>
                <w:sz w:val="20"/>
              </w:rPr>
              <w:t>Carried</w:t>
            </w:r>
          </w:p>
        </w:tc>
      </w:tr>
      <w:tr w:rsidR="006E01EF" w:rsidTr="00B860A6">
        <w:trPr>
          <w:cantSplit/>
          <w:trHeight w:val="400"/>
        </w:trPr>
        <w:tc>
          <w:tcPr>
            <w:tcW w:w="11304" w:type="dxa"/>
            <w:gridSpan w:val="2"/>
            <w:vAlign w:val="center"/>
          </w:tcPr>
          <w:p w:rsidR="00116455" w:rsidRDefault="006E01EF">
            <w:pPr>
              <w:rPr>
                <w:rFonts w:cs="Arial"/>
                <w:b/>
                <w:sz w:val="20"/>
              </w:rPr>
            </w:pPr>
            <w:r>
              <w:rPr>
                <w:rFonts w:cs="Arial"/>
                <w:b/>
                <w:sz w:val="20"/>
              </w:rPr>
              <w:t>1</w:t>
            </w:r>
            <w:r w:rsidR="00776877">
              <w:rPr>
                <w:rFonts w:cs="Arial"/>
                <w:b/>
                <w:sz w:val="20"/>
              </w:rPr>
              <w:t>2</w:t>
            </w:r>
            <w:r>
              <w:rPr>
                <w:rFonts w:cs="Arial"/>
                <w:b/>
                <w:sz w:val="20"/>
              </w:rPr>
              <w:t>.  ROUND-TABLE DISCUSSION</w:t>
            </w:r>
          </w:p>
        </w:tc>
      </w:tr>
      <w:tr w:rsidR="006E01EF" w:rsidTr="00B860A6">
        <w:trPr>
          <w:trHeight w:val="323"/>
        </w:trPr>
        <w:tc>
          <w:tcPr>
            <w:tcW w:w="9900" w:type="dxa"/>
            <w:vAlign w:val="center"/>
          </w:tcPr>
          <w:p w:rsidR="0070080B" w:rsidRDefault="002E2E1F" w:rsidP="004C1928">
            <w:pPr>
              <w:rPr>
                <w:rFonts w:cs="Arial"/>
                <w:bCs/>
                <w:sz w:val="20"/>
              </w:rPr>
            </w:pPr>
            <w:r w:rsidRPr="00F9359F">
              <w:rPr>
                <w:rFonts w:cs="Arial"/>
                <w:bCs/>
                <w:sz w:val="20"/>
              </w:rPr>
              <w:t>●</w:t>
            </w:r>
            <w:r>
              <w:rPr>
                <w:rFonts w:cs="Arial"/>
                <w:bCs/>
                <w:sz w:val="20"/>
              </w:rPr>
              <w:t xml:space="preserve"> </w:t>
            </w:r>
            <w:r w:rsidR="002037BD">
              <w:rPr>
                <w:rFonts w:cs="Arial"/>
                <w:bCs/>
                <w:sz w:val="20"/>
              </w:rPr>
              <w:t>M. Michel said that she is leery about driving the Nakina highway at night during the winter months.  She added that it is difficult to hear on the telephone wit</w:t>
            </w:r>
            <w:r w:rsidR="0060567A">
              <w:rPr>
                <w:rFonts w:cs="Arial"/>
                <w:bCs/>
                <w:sz w:val="20"/>
              </w:rPr>
              <w:t>h all the papers being shuffled and suggested that the microphones be raised.</w:t>
            </w:r>
          </w:p>
          <w:p w:rsidR="00AF65BC" w:rsidRDefault="0070080B" w:rsidP="004C1928">
            <w:pPr>
              <w:rPr>
                <w:rFonts w:cs="Arial"/>
                <w:bCs/>
                <w:sz w:val="20"/>
              </w:rPr>
            </w:pPr>
            <w:r w:rsidRPr="00F9359F">
              <w:rPr>
                <w:rFonts w:cs="Arial"/>
                <w:bCs/>
                <w:sz w:val="20"/>
              </w:rPr>
              <w:t>●</w:t>
            </w:r>
            <w:r>
              <w:rPr>
                <w:rFonts w:cs="Arial"/>
                <w:bCs/>
                <w:sz w:val="20"/>
              </w:rPr>
              <w:t xml:space="preserve"> </w:t>
            </w:r>
            <w:r w:rsidR="002037BD">
              <w:rPr>
                <w:rFonts w:cs="Arial"/>
                <w:bCs/>
                <w:sz w:val="20"/>
              </w:rPr>
              <w:t xml:space="preserve">W. Anton inquired when a meeting would take place to discuss ideas for the upcoming Hospital anniversary.  K. Pristanski responded that a meeting would </w:t>
            </w:r>
            <w:r w:rsidR="0060567A">
              <w:rPr>
                <w:rFonts w:cs="Arial"/>
                <w:bCs/>
                <w:sz w:val="20"/>
              </w:rPr>
              <w:t>be scheduled in the near future with a couple members from the Health, Wellness, Reward and Recognition Team.</w:t>
            </w:r>
          </w:p>
          <w:p w:rsidR="0070080B" w:rsidRDefault="0070080B" w:rsidP="004C1928">
            <w:pPr>
              <w:rPr>
                <w:rFonts w:cs="Arial"/>
                <w:bCs/>
                <w:sz w:val="20"/>
              </w:rPr>
            </w:pPr>
            <w:r w:rsidRPr="00F9359F">
              <w:rPr>
                <w:rFonts w:cs="Arial"/>
                <w:bCs/>
                <w:sz w:val="20"/>
              </w:rPr>
              <w:t>●</w:t>
            </w:r>
            <w:r>
              <w:rPr>
                <w:rFonts w:cs="Arial"/>
                <w:bCs/>
                <w:sz w:val="20"/>
              </w:rPr>
              <w:t xml:space="preserve"> </w:t>
            </w:r>
            <w:r w:rsidR="002037BD">
              <w:rPr>
                <w:rFonts w:cs="Arial"/>
                <w:bCs/>
                <w:sz w:val="20"/>
              </w:rPr>
              <w:t xml:space="preserve">Dr. Laine reported that the Hospital has been desperate for beds over the last week.  He asked what happens to the ALC patients if </w:t>
            </w:r>
            <w:r w:rsidR="00BC203E">
              <w:rPr>
                <w:rFonts w:cs="Arial"/>
                <w:bCs/>
                <w:sz w:val="20"/>
              </w:rPr>
              <w:t xml:space="preserve">we run out of </w:t>
            </w:r>
            <w:r w:rsidR="005B5396">
              <w:rPr>
                <w:rFonts w:cs="Arial"/>
                <w:bCs/>
                <w:sz w:val="20"/>
              </w:rPr>
              <w:t xml:space="preserve">beds </w:t>
            </w:r>
            <w:r w:rsidR="00BC203E">
              <w:rPr>
                <w:rFonts w:cs="Arial"/>
                <w:bCs/>
                <w:sz w:val="20"/>
              </w:rPr>
              <w:t xml:space="preserve">for the </w:t>
            </w:r>
            <w:r w:rsidR="005B5396">
              <w:rPr>
                <w:rFonts w:cs="Arial"/>
                <w:bCs/>
                <w:sz w:val="20"/>
              </w:rPr>
              <w:t>ill patients.  Are the ALC patients sent home?  K. Pristanski responded that should this be the case, then the Chief of Staff would review</w:t>
            </w:r>
            <w:r w:rsidR="00BC203E">
              <w:rPr>
                <w:rFonts w:cs="Arial"/>
                <w:bCs/>
                <w:sz w:val="20"/>
              </w:rPr>
              <w:t xml:space="preserve"> and access</w:t>
            </w:r>
            <w:r w:rsidR="005B5396">
              <w:rPr>
                <w:rFonts w:cs="Arial"/>
                <w:bCs/>
                <w:sz w:val="20"/>
              </w:rPr>
              <w:t xml:space="preserve"> the other physicians</w:t>
            </w:r>
            <w:r w:rsidR="00BC203E">
              <w:rPr>
                <w:rFonts w:cs="Arial"/>
                <w:bCs/>
                <w:sz w:val="20"/>
              </w:rPr>
              <w:t>’</w:t>
            </w:r>
            <w:r w:rsidR="005B5396">
              <w:rPr>
                <w:rFonts w:cs="Arial"/>
                <w:bCs/>
                <w:sz w:val="20"/>
              </w:rPr>
              <w:t xml:space="preserve"> patients</w:t>
            </w:r>
            <w:r w:rsidR="0060567A">
              <w:rPr>
                <w:rFonts w:cs="Arial"/>
                <w:bCs/>
                <w:sz w:val="20"/>
              </w:rPr>
              <w:t xml:space="preserve"> and discharge the least ill patients, if possible</w:t>
            </w:r>
            <w:r w:rsidR="005B5396">
              <w:rPr>
                <w:rFonts w:cs="Arial"/>
                <w:bCs/>
                <w:sz w:val="20"/>
              </w:rPr>
              <w:t>.  Some ALC patients perhaps can be sent home</w:t>
            </w:r>
            <w:r w:rsidR="00BC203E">
              <w:rPr>
                <w:rFonts w:cs="Arial"/>
                <w:bCs/>
                <w:sz w:val="20"/>
              </w:rPr>
              <w:t>, otherwise</w:t>
            </w:r>
            <w:r w:rsidR="005B5396">
              <w:rPr>
                <w:rFonts w:cs="Arial"/>
                <w:bCs/>
                <w:sz w:val="20"/>
              </w:rPr>
              <w:t xml:space="preserve"> patients will be placed in the hallways.</w:t>
            </w:r>
          </w:p>
          <w:p w:rsidR="008F1381" w:rsidRPr="004A6880" w:rsidRDefault="0070080B" w:rsidP="00391614">
            <w:pPr>
              <w:rPr>
                <w:rFonts w:cs="Arial"/>
                <w:bCs/>
                <w:sz w:val="20"/>
              </w:rPr>
            </w:pPr>
            <w:r w:rsidRPr="00F9359F">
              <w:rPr>
                <w:rFonts w:cs="Arial"/>
                <w:bCs/>
                <w:sz w:val="20"/>
              </w:rPr>
              <w:t>●</w:t>
            </w:r>
            <w:r>
              <w:rPr>
                <w:rFonts w:cs="Arial"/>
                <w:bCs/>
                <w:sz w:val="20"/>
              </w:rPr>
              <w:t xml:space="preserve"> </w:t>
            </w:r>
            <w:r w:rsidR="005B5396">
              <w:rPr>
                <w:rFonts w:cs="Arial"/>
                <w:bCs/>
                <w:sz w:val="20"/>
              </w:rPr>
              <w:t>A lengthy discussion resulted regarding ALC patients.</w:t>
            </w:r>
          </w:p>
        </w:tc>
        <w:tc>
          <w:tcPr>
            <w:tcW w:w="1404" w:type="dxa"/>
          </w:tcPr>
          <w:p w:rsidR="006E01EF" w:rsidRDefault="006E01EF">
            <w:pPr>
              <w:rPr>
                <w:b/>
                <w:bCs/>
                <w:sz w:val="20"/>
              </w:rPr>
            </w:pPr>
          </w:p>
          <w:p w:rsidR="006E01EF" w:rsidRDefault="006E01EF">
            <w:pPr>
              <w:rPr>
                <w:b/>
                <w:bCs/>
                <w:sz w:val="20"/>
              </w:rPr>
            </w:pPr>
          </w:p>
          <w:p w:rsidR="006E01EF" w:rsidRDefault="006E01EF">
            <w:pPr>
              <w:rPr>
                <w:b/>
                <w:bCs/>
                <w:sz w:val="20"/>
              </w:rPr>
            </w:pPr>
          </w:p>
        </w:tc>
      </w:tr>
      <w:tr w:rsidR="005D3BFB" w:rsidTr="00B860A6">
        <w:trPr>
          <w:trHeight w:val="395"/>
        </w:trPr>
        <w:tc>
          <w:tcPr>
            <w:tcW w:w="11304" w:type="dxa"/>
            <w:gridSpan w:val="2"/>
            <w:vAlign w:val="center"/>
          </w:tcPr>
          <w:p w:rsidR="005D3BFB" w:rsidRDefault="00776877" w:rsidP="00565A26">
            <w:pPr>
              <w:rPr>
                <w:b/>
                <w:bCs/>
                <w:sz w:val="20"/>
              </w:rPr>
            </w:pPr>
            <w:r>
              <w:rPr>
                <w:b/>
                <w:bCs/>
                <w:sz w:val="20"/>
              </w:rPr>
              <w:t>13</w:t>
            </w:r>
            <w:r w:rsidR="005D3BFB">
              <w:rPr>
                <w:b/>
                <w:bCs/>
                <w:sz w:val="20"/>
              </w:rPr>
              <w:t xml:space="preserve">.  </w:t>
            </w:r>
            <w:r w:rsidR="00227DF5">
              <w:rPr>
                <w:b/>
                <w:bCs/>
                <w:sz w:val="20"/>
              </w:rPr>
              <w:t xml:space="preserve">BI-MONTHLY </w:t>
            </w:r>
            <w:r w:rsidR="000146BD">
              <w:rPr>
                <w:b/>
                <w:bCs/>
                <w:sz w:val="20"/>
              </w:rPr>
              <w:t xml:space="preserve">MEETING </w:t>
            </w:r>
            <w:r w:rsidR="005F058C">
              <w:rPr>
                <w:b/>
                <w:bCs/>
                <w:sz w:val="20"/>
              </w:rPr>
              <w:t>SELF-</w:t>
            </w:r>
            <w:r w:rsidR="00227DF5">
              <w:rPr>
                <w:b/>
                <w:bCs/>
                <w:sz w:val="20"/>
              </w:rPr>
              <w:t>EVALUATION</w:t>
            </w:r>
            <w:r w:rsidR="00B86AEE">
              <w:rPr>
                <w:b/>
                <w:bCs/>
                <w:sz w:val="20"/>
              </w:rPr>
              <w:t>:</w:t>
            </w:r>
          </w:p>
        </w:tc>
      </w:tr>
      <w:tr w:rsidR="005D3BFB" w:rsidTr="00B860A6">
        <w:trPr>
          <w:trHeight w:val="386"/>
        </w:trPr>
        <w:tc>
          <w:tcPr>
            <w:tcW w:w="9900" w:type="dxa"/>
            <w:vAlign w:val="center"/>
          </w:tcPr>
          <w:p w:rsidR="00391614" w:rsidRDefault="005D3BFB" w:rsidP="005F058C">
            <w:pPr>
              <w:rPr>
                <w:rFonts w:cs="Arial"/>
                <w:bCs/>
                <w:sz w:val="20"/>
              </w:rPr>
            </w:pPr>
            <w:r>
              <w:rPr>
                <w:rFonts w:cs="Arial"/>
                <w:bCs/>
                <w:sz w:val="20"/>
              </w:rPr>
              <w:t xml:space="preserve">● </w:t>
            </w:r>
            <w:r w:rsidR="002D7937">
              <w:rPr>
                <w:rFonts w:cs="Arial"/>
                <w:bCs/>
                <w:sz w:val="20"/>
              </w:rPr>
              <w:t xml:space="preserve">V. Chapais </w:t>
            </w:r>
            <w:r w:rsidR="005B5396">
              <w:rPr>
                <w:rFonts w:cs="Arial"/>
                <w:bCs/>
                <w:sz w:val="20"/>
              </w:rPr>
              <w:t>reminded the members to complete their evaluation and return it to D. Kampela.</w:t>
            </w:r>
          </w:p>
          <w:p w:rsidR="005B5396" w:rsidRPr="00EB3EE0" w:rsidRDefault="005B5396" w:rsidP="005F058C">
            <w:pPr>
              <w:rPr>
                <w:rFonts w:cs="Arial"/>
                <w:bCs/>
                <w:sz w:val="20"/>
              </w:rPr>
            </w:pPr>
            <w:r>
              <w:rPr>
                <w:rFonts w:cs="Arial"/>
                <w:bCs/>
                <w:sz w:val="20"/>
              </w:rPr>
              <w:t>● The summary will be reviewed at the next meeting.</w:t>
            </w:r>
          </w:p>
        </w:tc>
        <w:tc>
          <w:tcPr>
            <w:tcW w:w="1404" w:type="dxa"/>
          </w:tcPr>
          <w:p w:rsidR="005D3BFB" w:rsidRDefault="005D3BFB">
            <w:pPr>
              <w:rPr>
                <w:b/>
                <w:bCs/>
                <w:sz w:val="20"/>
              </w:rPr>
            </w:pPr>
          </w:p>
        </w:tc>
      </w:tr>
      <w:tr w:rsidR="006E01EF" w:rsidTr="00B860A6">
        <w:trPr>
          <w:cantSplit/>
          <w:trHeight w:val="400"/>
        </w:trPr>
        <w:tc>
          <w:tcPr>
            <w:tcW w:w="11304" w:type="dxa"/>
            <w:gridSpan w:val="2"/>
            <w:vAlign w:val="center"/>
          </w:tcPr>
          <w:p w:rsidR="006E01EF" w:rsidRDefault="006E01EF">
            <w:pPr>
              <w:rPr>
                <w:rFonts w:cs="Arial"/>
                <w:b/>
                <w:sz w:val="20"/>
              </w:rPr>
            </w:pPr>
            <w:r>
              <w:rPr>
                <w:rFonts w:cs="Arial"/>
                <w:b/>
                <w:sz w:val="20"/>
              </w:rPr>
              <w:t>1</w:t>
            </w:r>
            <w:r w:rsidR="00776877">
              <w:rPr>
                <w:rFonts w:cs="Arial"/>
                <w:b/>
                <w:sz w:val="20"/>
              </w:rPr>
              <w:t>4</w:t>
            </w:r>
            <w:r w:rsidR="00A61BA0">
              <w:rPr>
                <w:rFonts w:cs="Arial"/>
                <w:b/>
                <w:sz w:val="20"/>
              </w:rPr>
              <w:t>.  TERMINATION OF REGULAR BOARD MEETING</w:t>
            </w:r>
          </w:p>
        </w:tc>
      </w:tr>
      <w:tr w:rsidR="006E01EF" w:rsidRPr="00EC0E2B" w:rsidTr="00B860A6">
        <w:trPr>
          <w:trHeight w:val="400"/>
        </w:trPr>
        <w:tc>
          <w:tcPr>
            <w:tcW w:w="9900" w:type="dxa"/>
            <w:vAlign w:val="center"/>
          </w:tcPr>
          <w:p w:rsidR="00AF65BC" w:rsidRPr="00061686" w:rsidRDefault="001D0111" w:rsidP="005B5396">
            <w:pPr>
              <w:rPr>
                <w:b/>
                <w:sz w:val="20"/>
              </w:rPr>
            </w:pPr>
            <w:r w:rsidRPr="00061686">
              <w:rPr>
                <w:b/>
                <w:sz w:val="20"/>
              </w:rPr>
              <w:t>It was moved</w:t>
            </w:r>
            <w:r w:rsidR="007C3C4A" w:rsidRPr="00061686">
              <w:rPr>
                <w:b/>
                <w:sz w:val="20"/>
              </w:rPr>
              <w:t xml:space="preserve"> </w:t>
            </w:r>
            <w:r w:rsidR="00391614">
              <w:rPr>
                <w:b/>
                <w:sz w:val="20"/>
              </w:rPr>
              <w:t xml:space="preserve">M. Lankin </w:t>
            </w:r>
            <w:r w:rsidR="0033163B" w:rsidRPr="00061686">
              <w:rPr>
                <w:b/>
                <w:sz w:val="20"/>
              </w:rPr>
              <w:t>a</w:t>
            </w:r>
            <w:r w:rsidR="00302B4B" w:rsidRPr="00061686">
              <w:rPr>
                <w:b/>
                <w:sz w:val="20"/>
              </w:rPr>
              <w:t>nd</w:t>
            </w:r>
            <w:r w:rsidRPr="00061686">
              <w:rPr>
                <w:b/>
                <w:sz w:val="20"/>
              </w:rPr>
              <w:t xml:space="preserve"> seconded </w:t>
            </w:r>
            <w:r w:rsidR="00DF5F68" w:rsidRPr="00061686">
              <w:rPr>
                <w:b/>
                <w:sz w:val="20"/>
              </w:rPr>
              <w:t xml:space="preserve">by </w:t>
            </w:r>
            <w:r w:rsidR="005B5396">
              <w:rPr>
                <w:b/>
                <w:sz w:val="20"/>
              </w:rPr>
              <w:t xml:space="preserve">W. Anton </w:t>
            </w:r>
            <w:r w:rsidR="002124FC" w:rsidRPr="00061686">
              <w:rPr>
                <w:b/>
                <w:sz w:val="20"/>
              </w:rPr>
              <w:t xml:space="preserve">that </w:t>
            </w:r>
            <w:r w:rsidRPr="00061686">
              <w:rPr>
                <w:b/>
                <w:sz w:val="20"/>
              </w:rPr>
              <w:t xml:space="preserve">the regular meeting be adjourned at </w:t>
            </w:r>
            <w:r w:rsidR="00391614">
              <w:rPr>
                <w:b/>
                <w:sz w:val="20"/>
              </w:rPr>
              <w:t>7</w:t>
            </w:r>
            <w:r w:rsidR="00DD5C93" w:rsidRPr="00061686">
              <w:rPr>
                <w:b/>
                <w:sz w:val="20"/>
              </w:rPr>
              <w:t>:</w:t>
            </w:r>
            <w:r w:rsidR="005B5396">
              <w:rPr>
                <w:b/>
                <w:sz w:val="20"/>
              </w:rPr>
              <w:t>25</w:t>
            </w:r>
            <w:r w:rsidR="00F87BD7" w:rsidRPr="00061686">
              <w:rPr>
                <w:b/>
                <w:sz w:val="20"/>
              </w:rPr>
              <w:t xml:space="preserve"> </w:t>
            </w:r>
            <w:r w:rsidRPr="00061686">
              <w:rPr>
                <w:b/>
                <w:sz w:val="20"/>
              </w:rPr>
              <w:t>p.m.</w:t>
            </w:r>
          </w:p>
        </w:tc>
        <w:tc>
          <w:tcPr>
            <w:tcW w:w="1404" w:type="dxa"/>
          </w:tcPr>
          <w:p w:rsidR="00560E89" w:rsidRPr="00B860A6" w:rsidRDefault="00560E89">
            <w:pPr>
              <w:pStyle w:val="Heading1"/>
              <w:rPr>
                <w:bCs/>
              </w:rPr>
            </w:pPr>
          </w:p>
          <w:p w:rsidR="006E01EF" w:rsidRPr="002E3B58" w:rsidRDefault="006E01EF">
            <w:pPr>
              <w:pStyle w:val="Heading1"/>
              <w:rPr>
                <w:bCs/>
              </w:rPr>
            </w:pPr>
            <w:r w:rsidRPr="00B860A6">
              <w:rPr>
                <w:bCs/>
              </w:rPr>
              <w:t>Carried</w:t>
            </w:r>
          </w:p>
        </w:tc>
      </w:tr>
    </w:tbl>
    <w:p w:rsidR="00F57C69" w:rsidRDefault="00F57C69">
      <w:pPr>
        <w:rPr>
          <w:sz w:val="20"/>
        </w:rPr>
      </w:pPr>
    </w:p>
    <w:sectPr w:rsidR="00F57C69" w:rsidSect="00B860A6">
      <w:headerReference w:type="default" r:id="rId9"/>
      <w:pgSz w:w="12240" w:h="15840" w:code="1"/>
      <w:pgMar w:top="1008" w:right="576" w:bottom="100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44C" w:rsidRDefault="0001344C">
      <w:r>
        <w:separator/>
      </w:r>
    </w:p>
  </w:endnote>
  <w:endnote w:type="continuationSeparator" w:id="0">
    <w:p w:rsidR="0001344C" w:rsidRDefault="00013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44C" w:rsidRDefault="0001344C">
      <w:r>
        <w:separator/>
      </w:r>
    </w:p>
  </w:footnote>
  <w:footnote w:type="continuationSeparator" w:id="0">
    <w:p w:rsidR="0001344C" w:rsidRDefault="00013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4C" w:rsidRDefault="0001344C">
    <w:pPr>
      <w:pStyle w:val="Header"/>
      <w:rPr>
        <w:sz w:val="18"/>
      </w:rPr>
    </w:pPr>
    <w:r>
      <w:rPr>
        <w:sz w:val="18"/>
      </w:rPr>
      <w:t>Minutes of the</w:t>
    </w:r>
  </w:p>
  <w:p w:rsidR="0001344C" w:rsidRDefault="0001344C">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8E7EFE">
      <w:rPr>
        <w:rStyle w:val="PageNumber"/>
        <w:noProof/>
        <w:sz w:val="18"/>
      </w:rPr>
      <w:t>3</w:t>
    </w:r>
    <w:r>
      <w:rPr>
        <w:rStyle w:val="PageNumber"/>
        <w:sz w:val="18"/>
      </w:rPr>
      <w:fldChar w:fldCharType="end"/>
    </w:r>
  </w:p>
  <w:p w:rsidR="0001344C" w:rsidRDefault="00921560">
    <w:pPr>
      <w:pStyle w:val="Header"/>
      <w:rPr>
        <w:sz w:val="18"/>
      </w:rPr>
    </w:pPr>
    <w:r>
      <w:rPr>
        <w:sz w:val="18"/>
      </w:rPr>
      <w:t>January 8</w:t>
    </w:r>
    <w:r w:rsidR="0001344C">
      <w:rPr>
        <w:sz w:val="18"/>
      </w:rPr>
      <w:t>, 201</w:t>
    </w:r>
    <w:r>
      <w:rPr>
        <w:sz w:val="18"/>
      </w:rPr>
      <w:t>3</w:t>
    </w:r>
  </w:p>
  <w:p w:rsidR="0001344C" w:rsidRDefault="0001344C">
    <w:pPr>
      <w:pStyle w:val="Header"/>
      <w:tabs>
        <w:tab w:val="clear" w:pos="8640"/>
        <w:tab w:val="right" w:pos="9900"/>
      </w:tabs>
      <w:rPr>
        <w:sz w:val="18"/>
        <w:u w:val="single"/>
      </w:rPr>
    </w:pPr>
    <w:r>
      <w:rPr>
        <w:sz w:val="18"/>
        <w:u w:val="single"/>
      </w:rPr>
      <w:tab/>
    </w:r>
    <w:r>
      <w:rPr>
        <w:sz w:val="18"/>
        <w:u w:val="single"/>
      </w:rPr>
      <w:tab/>
    </w:r>
  </w:p>
  <w:p w:rsidR="0001344C" w:rsidRDefault="0001344C">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26C"/>
    <w:multiLevelType w:val="multilevel"/>
    <w:tmpl w:val="4DF6562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A64048"/>
    <w:multiLevelType w:val="hybridMultilevel"/>
    <w:tmpl w:val="A2D2E18E"/>
    <w:lvl w:ilvl="0" w:tplc="1610B768">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04744"/>
    <w:multiLevelType w:val="multilevel"/>
    <w:tmpl w:val="7616BB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087957"/>
    <w:multiLevelType w:val="singleLevel"/>
    <w:tmpl w:val="7F4035A8"/>
    <w:lvl w:ilvl="0">
      <w:start w:val="1"/>
      <w:numFmt w:val="upperLetter"/>
      <w:lvlText w:val="%1."/>
      <w:lvlJc w:val="left"/>
      <w:pPr>
        <w:tabs>
          <w:tab w:val="num" w:pos="720"/>
        </w:tabs>
        <w:ind w:left="720" w:hanging="360"/>
      </w:pPr>
      <w:rPr>
        <w:rFonts w:hint="default"/>
      </w:rPr>
    </w:lvl>
  </w:abstractNum>
  <w:abstractNum w:abstractNumId="4">
    <w:nsid w:val="0AD94A45"/>
    <w:multiLevelType w:val="multilevel"/>
    <w:tmpl w:val="1F6239A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974186"/>
    <w:multiLevelType w:val="hybridMultilevel"/>
    <w:tmpl w:val="09708E2E"/>
    <w:lvl w:ilvl="0" w:tplc="1EFCF7A4">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8A31E9"/>
    <w:multiLevelType w:val="multilevel"/>
    <w:tmpl w:val="4F8C1B1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34338F"/>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8">
    <w:nsid w:val="1AB667C0"/>
    <w:multiLevelType w:val="multilevel"/>
    <w:tmpl w:val="00D89C5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4D1179"/>
    <w:multiLevelType w:val="multilevel"/>
    <w:tmpl w:val="C3F633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F91777"/>
    <w:multiLevelType w:val="hybridMultilevel"/>
    <w:tmpl w:val="12A229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1506C1"/>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12">
    <w:nsid w:val="25612330"/>
    <w:multiLevelType w:val="multilevel"/>
    <w:tmpl w:val="5B0A11D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F30EDB"/>
    <w:multiLevelType w:val="multilevel"/>
    <w:tmpl w:val="25D8471C"/>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D0C542E"/>
    <w:multiLevelType w:val="multilevel"/>
    <w:tmpl w:val="4F8C1B1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DB60F5"/>
    <w:multiLevelType w:val="hybridMultilevel"/>
    <w:tmpl w:val="3E082B32"/>
    <w:lvl w:ilvl="0" w:tplc="DBDC4422">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5E042A"/>
    <w:multiLevelType w:val="hybridMultilevel"/>
    <w:tmpl w:val="3F8666E0"/>
    <w:lvl w:ilvl="0" w:tplc="BBCAC280">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nsid w:val="37AC7A4E"/>
    <w:multiLevelType w:val="hybridMultilevel"/>
    <w:tmpl w:val="5F3050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796E68"/>
    <w:multiLevelType w:val="hybridMultilevel"/>
    <w:tmpl w:val="663EE4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F1774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0">
    <w:nsid w:val="3EA57C47"/>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1">
    <w:nsid w:val="422669E0"/>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22">
    <w:nsid w:val="42840957"/>
    <w:multiLevelType w:val="hybridMultilevel"/>
    <w:tmpl w:val="F58E0356"/>
    <w:lvl w:ilvl="0" w:tplc="313C3036">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D75039"/>
    <w:multiLevelType w:val="multilevel"/>
    <w:tmpl w:val="C21C22C0"/>
    <w:lvl w:ilvl="0">
      <w:start w:val="4"/>
      <w:numFmt w:val="decimal"/>
      <w:lvlText w:val="%1"/>
      <w:lvlJc w:val="left"/>
      <w:pPr>
        <w:tabs>
          <w:tab w:val="num" w:pos="390"/>
        </w:tabs>
        <w:ind w:left="390" w:hanging="390"/>
      </w:pPr>
      <w:rPr>
        <w:rFonts w:hint="default"/>
        <w:b w:val="0"/>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4">
    <w:nsid w:val="442B5C73"/>
    <w:multiLevelType w:val="multilevel"/>
    <w:tmpl w:val="0136E1CC"/>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4A6653E"/>
    <w:multiLevelType w:val="multilevel"/>
    <w:tmpl w:val="95E04A68"/>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91C6A0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7">
    <w:nsid w:val="4D003F65"/>
    <w:multiLevelType w:val="multilevel"/>
    <w:tmpl w:val="EE0A92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D394E96"/>
    <w:multiLevelType w:val="multilevel"/>
    <w:tmpl w:val="33943CFE"/>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ED16B42"/>
    <w:multiLevelType w:val="hybridMultilevel"/>
    <w:tmpl w:val="96861C16"/>
    <w:lvl w:ilvl="0" w:tplc="04090015">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430747"/>
    <w:multiLevelType w:val="multilevel"/>
    <w:tmpl w:val="C9D47DF6"/>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47C6729"/>
    <w:multiLevelType w:val="hybridMultilevel"/>
    <w:tmpl w:val="0E8EE240"/>
    <w:lvl w:ilvl="0" w:tplc="54E4018E">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2">
    <w:nsid w:val="594565EB"/>
    <w:multiLevelType w:val="multilevel"/>
    <w:tmpl w:val="71B0D1E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CF2783B"/>
    <w:multiLevelType w:val="hybridMultilevel"/>
    <w:tmpl w:val="07BE7C56"/>
    <w:lvl w:ilvl="0" w:tplc="179E81E4">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4">
    <w:nsid w:val="5DB77B5E"/>
    <w:multiLevelType w:val="multilevel"/>
    <w:tmpl w:val="30C6875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E8F5F18"/>
    <w:multiLevelType w:val="hybridMultilevel"/>
    <w:tmpl w:val="ABC8C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DD2C20"/>
    <w:multiLevelType w:val="multilevel"/>
    <w:tmpl w:val="7FF094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2EE0768"/>
    <w:multiLevelType w:val="multilevel"/>
    <w:tmpl w:val="C1FED492"/>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56E7F23"/>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39">
    <w:nsid w:val="6986071A"/>
    <w:multiLevelType w:val="multilevel"/>
    <w:tmpl w:val="4FE686DE"/>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D7F0282"/>
    <w:multiLevelType w:val="multilevel"/>
    <w:tmpl w:val="E544109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1824761"/>
    <w:multiLevelType w:val="multilevel"/>
    <w:tmpl w:val="513854F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31A0D05"/>
    <w:multiLevelType w:val="hybridMultilevel"/>
    <w:tmpl w:val="D408DD2C"/>
    <w:lvl w:ilvl="0" w:tplc="04090015">
      <w:start w:val="18"/>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443D2D"/>
    <w:multiLevelType w:val="multilevel"/>
    <w:tmpl w:val="34C6FD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3"/>
  </w:num>
  <w:num w:numId="3">
    <w:abstractNumId w:val="38"/>
  </w:num>
  <w:num w:numId="4">
    <w:abstractNumId w:val="11"/>
  </w:num>
  <w:num w:numId="5">
    <w:abstractNumId w:val="20"/>
  </w:num>
  <w:num w:numId="6">
    <w:abstractNumId w:val="26"/>
  </w:num>
  <w:num w:numId="7">
    <w:abstractNumId w:val="7"/>
  </w:num>
  <w:num w:numId="8">
    <w:abstractNumId w:val="21"/>
  </w:num>
  <w:num w:numId="9">
    <w:abstractNumId w:val="5"/>
  </w:num>
  <w:num w:numId="10">
    <w:abstractNumId w:val="1"/>
  </w:num>
  <w:num w:numId="11">
    <w:abstractNumId w:val="22"/>
  </w:num>
  <w:num w:numId="12">
    <w:abstractNumId w:val="15"/>
  </w:num>
  <w:num w:numId="13">
    <w:abstractNumId w:val="18"/>
  </w:num>
  <w:num w:numId="14">
    <w:abstractNumId w:val="17"/>
  </w:num>
  <w:num w:numId="15">
    <w:abstractNumId w:val="10"/>
  </w:num>
  <w:num w:numId="16">
    <w:abstractNumId w:val="30"/>
  </w:num>
  <w:num w:numId="17">
    <w:abstractNumId w:val="32"/>
  </w:num>
  <w:num w:numId="18">
    <w:abstractNumId w:val="35"/>
  </w:num>
  <w:num w:numId="19">
    <w:abstractNumId w:val="12"/>
  </w:num>
  <w:num w:numId="20">
    <w:abstractNumId w:val="40"/>
  </w:num>
  <w:num w:numId="21">
    <w:abstractNumId w:val="34"/>
  </w:num>
  <w:num w:numId="22">
    <w:abstractNumId w:val="25"/>
  </w:num>
  <w:num w:numId="23">
    <w:abstractNumId w:val="41"/>
  </w:num>
  <w:num w:numId="24">
    <w:abstractNumId w:val="39"/>
  </w:num>
  <w:num w:numId="25">
    <w:abstractNumId w:val="37"/>
  </w:num>
  <w:num w:numId="26">
    <w:abstractNumId w:val="23"/>
  </w:num>
  <w:num w:numId="27">
    <w:abstractNumId w:val="29"/>
  </w:num>
  <w:num w:numId="28">
    <w:abstractNumId w:val="42"/>
  </w:num>
  <w:num w:numId="29">
    <w:abstractNumId w:val="0"/>
  </w:num>
  <w:num w:numId="30">
    <w:abstractNumId w:val="24"/>
  </w:num>
  <w:num w:numId="31">
    <w:abstractNumId w:val="28"/>
  </w:num>
  <w:num w:numId="32">
    <w:abstractNumId w:val="8"/>
  </w:num>
  <w:num w:numId="33">
    <w:abstractNumId w:val="4"/>
  </w:num>
  <w:num w:numId="34">
    <w:abstractNumId w:val="2"/>
  </w:num>
  <w:num w:numId="35">
    <w:abstractNumId w:val="43"/>
  </w:num>
  <w:num w:numId="36">
    <w:abstractNumId w:val="9"/>
  </w:num>
  <w:num w:numId="37">
    <w:abstractNumId w:val="31"/>
  </w:num>
  <w:num w:numId="38">
    <w:abstractNumId w:val="16"/>
  </w:num>
  <w:num w:numId="39">
    <w:abstractNumId w:val="14"/>
  </w:num>
  <w:num w:numId="40">
    <w:abstractNumId w:val="36"/>
  </w:num>
  <w:num w:numId="41">
    <w:abstractNumId w:val="13"/>
  </w:num>
  <w:num w:numId="42">
    <w:abstractNumId w:val="6"/>
  </w:num>
  <w:num w:numId="43">
    <w:abstractNumId w:val="27"/>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10E0"/>
    <w:rsid w:val="00001388"/>
    <w:rsid w:val="00001EF0"/>
    <w:rsid w:val="00005777"/>
    <w:rsid w:val="00006D54"/>
    <w:rsid w:val="00007A96"/>
    <w:rsid w:val="00007B2C"/>
    <w:rsid w:val="00007FA5"/>
    <w:rsid w:val="000103FF"/>
    <w:rsid w:val="00010DAC"/>
    <w:rsid w:val="0001344C"/>
    <w:rsid w:val="000136F4"/>
    <w:rsid w:val="00014112"/>
    <w:rsid w:val="000141B8"/>
    <w:rsid w:val="00014665"/>
    <w:rsid w:val="000146BD"/>
    <w:rsid w:val="00015B78"/>
    <w:rsid w:val="00015C59"/>
    <w:rsid w:val="00015CB3"/>
    <w:rsid w:val="00015CDB"/>
    <w:rsid w:val="00015E45"/>
    <w:rsid w:val="00015FA6"/>
    <w:rsid w:val="00015FF1"/>
    <w:rsid w:val="00016828"/>
    <w:rsid w:val="000168F8"/>
    <w:rsid w:val="00016A2F"/>
    <w:rsid w:val="00020104"/>
    <w:rsid w:val="000209A5"/>
    <w:rsid w:val="00021A19"/>
    <w:rsid w:val="00022A9C"/>
    <w:rsid w:val="00023233"/>
    <w:rsid w:val="00024732"/>
    <w:rsid w:val="00024E49"/>
    <w:rsid w:val="00025C7B"/>
    <w:rsid w:val="000260B6"/>
    <w:rsid w:val="00026344"/>
    <w:rsid w:val="000263EE"/>
    <w:rsid w:val="00026A79"/>
    <w:rsid w:val="0002700E"/>
    <w:rsid w:val="0002772D"/>
    <w:rsid w:val="0003011A"/>
    <w:rsid w:val="00030FEA"/>
    <w:rsid w:val="00031698"/>
    <w:rsid w:val="000336FA"/>
    <w:rsid w:val="00033F39"/>
    <w:rsid w:val="00035248"/>
    <w:rsid w:val="000369B1"/>
    <w:rsid w:val="00036E6B"/>
    <w:rsid w:val="000370D2"/>
    <w:rsid w:val="00037701"/>
    <w:rsid w:val="00040737"/>
    <w:rsid w:val="00041778"/>
    <w:rsid w:val="00041B9D"/>
    <w:rsid w:val="00042BC6"/>
    <w:rsid w:val="000443DD"/>
    <w:rsid w:val="000450D6"/>
    <w:rsid w:val="000459D6"/>
    <w:rsid w:val="000461E3"/>
    <w:rsid w:val="00046EA7"/>
    <w:rsid w:val="00047BC2"/>
    <w:rsid w:val="000504F5"/>
    <w:rsid w:val="00051FEC"/>
    <w:rsid w:val="00052C33"/>
    <w:rsid w:val="000535A0"/>
    <w:rsid w:val="00056C95"/>
    <w:rsid w:val="00056EB0"/>
    <w:rsid w:val="00060099"/>
    <w:rsid w:val="000604B1"/>
    <w:rsid w:val="00060FD2"/>
    <w:rsid w:val="00061686"/>
    <w:rsid w:val="00061F08"/>
    <w:rsid w:val="00062A51"/>
    <w:rsid w:val="000635C4"/>
    <w:rsid w:val="00063EB2"/>
    <w:rsid w:val="000640DE"/>
    <w:rsid w:val="00064442"/>
    <w:rsid w:val="00064954"/>
    <w:rsid w:val="00064ABA"/>
    <w:rsid w:val="00066EAC"/>
    <w:rsid w:val="000675A1"/>
    <w:rsid w:val="000721E8"/>
    <w:rsid w:val="00073197"/>
    <w:rsid w:val="000742B4"/>
    <w:rsid w:val="00074C51"/>
    <w:rsid w:val="00075412"/>
    <w:rsid w:val="000754D5"/>
    <w:rsid w:val="00077A83"/>
    <w:rsid w:val="00077D82"/>
    <w:rsid w:val="00080A0F"/>
    <w:rsid w:val="000818B0"/>
    <w:rsid w:val="00083625"/>
    <w:rsid w:val="00083AB0"/>
    <w:rsid w:val="00084514"/>
    <w:rsid w:val="0008456D"/>
    <w:rsid w:val="00084EA6"/>
    <w:rsid w:val="00085ABB"/>
    <w:rsid w:val="00086127"/>
    <w:rsid w:val="00087FEF"/>
    <w:rsid w:val="0009004E"/>
    <w:rsid w:val="000901A0"/>
    <w:rsid w:val="0009051B"/>
    <w:rsid w:val="000910D2"/>
    <w:rsid w:val="0009285B"/>
    <w:rsid w:val="00094128"/>
    <w:rsid w:val="0009476C"/>
    <w:rsid w:val="000956DA"/>
    <w:rsid w:val="00095FC7"/>
    <w:rsid w:val="000976AC"/>
    <w:rsid w:val="000A0774"/>
    <w:rsid w:val="000A0F81"/>
    <w:rsid w:val="000A1476"/>
    <w:rsid w:val="000A1599"/>
    <w:rsid w:val="000A1F26"/>
    <w:rsid w:val="000A2ACF"/>
    <w:rsid w:val="000A38A2"/>
    <w:rsid w:val="000A5507"/>
    <w:rsid w:val="000A6CDE"/>
    <w:rsid w:val="000A7D84"/>
    <w:rsid w:val="000B0108"/>
    <w:rsid w:val="000B0F77"/>
    <w:rsid w:val="000B182A"/>
    <w:rsid w:val="000B2602"/>
    <w:rsid w:val="000B2B2B"/>
    <w:rsid w:val="000B589F"/>
    <w:rsid w:val="000B5EE5"/>
    <w:rsid w:val="000B6072"/>
    <w:rsid w:val="000B64B6"/>
    <w:rsid w:val="000C0E64"/>
    <w:rsid w:val="000C21AC"/>
    <w:rsid w:val="000C26D5"/>
    <w:rsid w:val="000C31B7"/>
    <w:rsid w:val="000C34F0"/>
    <w:rsid w:val="000C3846"/>
    <w:rsid w:val="000C43F6"/>
    <w:rsid w:val="000C49A4"/>
    <w:rsid w:val="000C4DCC"/>
    <w:rsid w:val="000C4F2D"/>
    <w:rsid w:val="000C7C8B"/>
    <w:rsid w:val="000D0736"/>
    <w:rsid w:val="000D0FA1"/>
    <w:rsid w:val="000D12A4"/>
    <w:rsid w:val="000D1813"/>
    <w:rsid w:val="000D1DAB"/>
    <w:rsid w:val="000D390E"/>
    <w:rsid w:val="000D3CA3"/>
    <w:rsid w:val="000D629B"/>
    <w:rsid w:val="000D69D7"/>
    <w:rsid w:val="000D6EC2"/>
    <w:rsid w:val="000D70B6"/>
    <w:rsid w:val="000E0E92"/>
    <w:rsid w:val="000E19AA"/>
    <w:rsid w:val="000E2D96"/>
    <w:rsid w:val="000E4675"/>
    <w:rsid w:val="000E4A43"/>
    <w:rsid w:val="000E5E20"/>
    <w:rsid w:val="000E663C"/>
    <w:rsid w:val="000E7FEE"/>
    <w:rsid w:val="000F0BCF"/>
    <w:rsid w:val="000F294B"/>
    <w:rsid w:val="000F3FDA"/>
    <w:rsid w:val="000F5383"/>
    <w:rsid w:val="000F6783"/>
    <w:rsid w:val="000F6847"/>
    <w:rsid w:val="000F6F00"/>
    <w:rsid w:val="00101010"/>
    <w:rsid w:val="00101A10"/>
    <w:rsid w:val="00102969"/>
    <w:rsid w:val="00104C9C"/>
    <w:rsid w:val="00105440"/>
    <w:rsid w:val="00105BB6"/>
    <w:rsid w:val="0010629B"/>
    <w:rsid w:val="0010640D"/>
    <w:rsid w:val="0010691E"/>
    <w:rsid w:val="00106A3A"/>
    <w:rsid w:val="001070C4"/>
    <w:rsid w:val="00110813"/>
    <w:rsid w:val="00110A53"/>
    <w:rsid w:val="00110E20"/>
    <w:rsid w:val="00111A25"/>
    <w:rsid w:val="00111E4C"/>
    <w:rsid w:val="00112413"/>
    <w:rsid w:val="001126B3"/>
    <w:rsid w:val="00113A65"/>
    <w:rsid w:val="00114003"/>
    <w:rsid w:val="00114700"/>
    <w:rsid w:val="001155F1"/>
    <w:rsid w:val="00115F94"/>
    <w:rsid w:val="00116455"/>
    <w:rsid w:val="00116A52"/>
    <w:rsid w:val="00120C48"/>
    <w:rsid w:val="001230C0"/>
    <w:rsid w:val="0012344E"/>
    <w:rsid w:val="00123DBD"/>
    <w:rsid w:val="00124074"/>
    <w:rsid w:val="001244A3"/>
    <w:rsid w:val="00124B00"/>
    <w:rsid w:val="00125B45"/>
    <w:rsid w:val="00125F35"/>
    <w:rsid w:val="00126648"/>
    <w:rsid w:val="00126D92"/>
    <w:rsid w:val="001278A8"/>
    <w:rsid w:val="00130AEE"/>
    <w:rsid w:val="001317F6"/>
    <w:rsid w:val="00131C9F"/>
    <w:rsid w:val="001326A3"/>
    <w:rsid w:val="00132C78"/>
    <w:rsid w:val="00134111"/>
    <w:rsid w:val="00135D64"/>
    <w:rsid w:val="00135EA1"/>
    <w:rsid w:val="00136132"/>
    <w:rsid w:val="0013663B"/>
    <w:rsid w:val="00137890"/>
    <w:rsid w:val="001402D4"/>
    <w:rsid w:val="00141A4A"/>
    <w:rsid w:val="00142038"/>
    <w:rsid w:val="00143776"/>
    <w:rsid w:val="00143A3E"/>
    <w:rsid w:val="00143DE2"/>
    <w:rsid w:val="00143FD7"/>
    <w:rsid w:val="00144401"/>
    <w:rsid w:val="001454F0"/>
    <w:rsid w:val="00145600"/>
    <w:rsid w:val="00145B1F"/>
    <w:rsid w:val="00146AE7"/>
    <w:rsid w:val="00151392"/>
    <w:rsid w:val="00151B0F"/>
    <w:rsid w:val="001530E7"/>
    <w:rsid w:val="0015334E"/>
    <w:rsid w:val="00153F1C"/>
    <w:rsid w:val="001550A1"/>
    <w:rsid w:val="00155BFA"/>
    <w:rsid w:val="001573E5"/>
    <w:rsid w:val="00163360"/>
    <w:rsid w:val="00163E82"/>
    <w:rsid w:val="00164CD7"/>
    <w:rsid w:val="00164F20"/>
    <w:rsid w:val="00166D8F"/>
    <w:rsid w:val="001677B8"/>
    <w:rsid w:val="00170352"/>
    <w:rsid w:val="0017087F"/>
    <w:rsid w:val="001708B1"/>
    <w:rsid w:val="0017104C"/>
    <w:rsid w:val="001710B6"/>
    <w:rsid w:val="001713B2"/>
    <w:rsid w:val="00172FB3"/>
    <w:rsid w:val="001731BA"/>
    <w:rsid w:val="00173AA4"/>
    <w:rsid w:val="00175121"/>
    <w:rsid w:val="00175499"/>
    <w:rsid w:val="00176CBF"/>
    <w:rsid w:val="00177D63"/>
    <w:rsid w:val="00181287"/>
    <w:rsid w:val="0018133F"/>
    <w:rsid w:val="00181577"/>
    <w:rsid w:val="00181622"/>
    <w:rsid w:val="00181F48"/>
    <w:rsid w:val="001839A5"/>
    <w:rsid w:val="0018686F"/>
    <w:rsid w:val="00186DF5"/>
    <w:rsid w:val="00186EF5"/>
    <w:rsid w:val="001914AF"/>
    <w:rsid w:val="001948B0"/>
    <w:rsid w:val="0019693A"/>
    <w:rsid w:val="00197CDA"/>
    <w:rsid w:val="00197D95"/>
    <w:rsid w:val="001A024B"/>
    <w:rsid w:val="001A10C4"/>
    <w:rsid w:val="001A28B7"/>
    <w:rsid w:val="001B1055"/>
    <w:rsid w:val="001B21C1"/>
    <w:rsid w:val="001B323A"/>
    <w:rsid w:val="001B52F4"/>
    <w:rsid w:val="001B5BF7"/>
    <w:rsid w:val="001B5F94"/>
    <w:rsid w:val="001B6C57"/>
    <w:rsid w:val="001B7101"/>
    <w:rsid w:val="001B77EA"/>
    <w:rsid w:val="001C0284"/>
    <w:rsid w:val="001C0DD5"/>
    <w:rsid w:val="001C0F9B"/>
    <w:rsid w:val="001C1463"/>
    <w:rsid w:val="001C1FDC"/>
    <w:rsid w:val="001C2074"/>
    <w:rsid w:val="001C2085"/>
    <w:rsid w:val="001C257C"/>
    <w:rsid w:val="001C3581"/>
    <w:rsid w:val="001C38C5"/>
    <w:rsid w:val="001C42B8"/>
    <w:rsid w:val="001C4ADA"/>
    <w:rsid w:val="001D0111"/>
    <w:rsid w:val="001D1D14"/>
    <w:rsid w:val="001D246C"/>
    <w:rsid w:val="001D2C20"/>
    <w:rsid w:val="001D2D4C"/>
    <w:rsid w:val="001D3E86"/>
    <w:rsid w:val="001D40F8"/>
    <w:rsid w:val="001D46C9"/>
    <w:rsid w:val="001D58C3"/>
    <w:rsid w:val="001D70AC"/>
    <w:rsid w:val="001E0865"/>
    <w:rsid w:val="001E0F0F"/>
    <w:rsid w:val="001E1BFB"/>
    <w:rsid w:val="001E27F3"/>
    <w:rsid w:val="001E3F73"/>
    <w:rsid w:val="001E4DD1"/>
    <w:rsid w:val="001E5630"/>
    <w:rsid w:val="001E5FE0"/>
    <w:rsid w:val="001F05F7"/>
    <w:rsid w:val="001F090C"/>
    <w:rsid w:val="001F1886"/>
    <w:rsid w:val="001F1C3D"/>
    <w:rsid w:val="001F2148"/>
    <w:rsid w:val="001F2876"/>
    <w:rsid w:val="001F5CCF"/>
    <w:rsid w:val="001F7149"/>
    <w:rsid w:val="001F7E37"/>
    <w:rsid w:val="0020044A"/>
    <w:rsid w:val="002007C9"/>
    <w:rsid w:val="00202A3C"/>
    <w:rsid w:val="00202BE5"/>
    <w:rsid w:val="002037BD"/>
    <w:rsid w:val="00205842"/>
    <w:rsid w:val="00206710"/>
    <w:rsid w:val="00206945"/>
    <w:rsid w:val="002069B1"/>
    <w:rsid w:val="00207BCE"/>
    <w:rsid w:val="00210599"/>
    <w:rsid w:val="0021095A"/>
    <w:rsid w:val="00211B4E"/>
    <w:rsid w:val="002124FC"/>
    <w:rsid w:val="00212900"/>
    <w:rsid w:val="0021389E"/>
    <w:rsid w:val="0021444D"/>
    <w:rsid w:val="00215087"/>
    <w:rsid w:val="002156D4"/>
    <w:rsid w:val="002165DF"/>
    <w:rsid w:val="00217381"/>
    <w:rsid w:val="002177E4"/>
    <w:rsid w:val="002201FC"/>
    <w:rsid w:val="002208D6"/>
    <w:rsid w:val="00222204"/>
    <w:rsid w:val="00224A8F"/>
    <w:rsid w:val="00224D1D"/>
    <w:rsid w:val="00225CAB"/>
    <w:rsid w:val="00226430"/>
    <w:rsid w:val="00227DF5"/>
    <w:rsid w:val="00230015"/>
    <w:rsid w:val="0023007C"/>
    <w:rsid w:val="00230770"/>
    <w:rsid w:val="00230CFF"/>
    <w:rsid w:val="002325B9"/>
    <w:rsid w:val="002332FE"/>
    <w:rsid w:val="0023599D"/>
    <w:rsid w:val="0023695B"/>
    <w:rsid w:val="002370FB"/>
    <w:rsid w:val="00237CC5"/>
    <w:rsid w:val="00237FA8"/>
    <w:rsid w:val="00240781"/>
    <w:rsid w:val="002414AD"/>
    <w:rsid w:val="0024154A"/>
    <w:rsid w:val="00241D84"/>
    <w:rsid w:val="00242155"/>
    <w:rsid w:val="00242178"/>
    <w:rsid w:val="00242398"/>
    <w:rsid w:val="00242EED"/>
    <w:rsid w:val="00243487"/>
    <w:rsid w:val="00243558"/>
    <w:rsid w:val="002439E1"/>
    <w:rsid w:val="002443A1"/>
    <w:rsid w:val="00245AF9"/>
    <w:rsid w:val="00245FF6"/>
    <w:rsid w:val="0024733D"/>
    <w:rsid w:val="0024733E"/>
    <w:rsid w:val="00247586"/>
    <w:rsid w:val="0025005C"/>
    <w:rsid w:val="00250785"/>
    <w:rsid w:val="0025119D"/>
    <w:rsid w:val="00252CE4"/>
    <w:rsid w:val="0025436D"/>
    <w:rsid w:val="00254A96"/>
    <w:rsid w:val="002555D7"/>
    <w:rsid w:val="0025582D"/>
    <w:rsid w:val="00255909"/>
    <w:rsid w:val="00255FD5"/>
    <w:rsid w:val="00255FF6"/>
    <w:rsid w:val="00257B58"/>
    <w:rsid w:val="00257BE8"/>
    <w:rsid w:val="00260AEF"/>
    <w:rsid w:val="0026137E"/>
    <w:rsid w:val="00261CD7"/>
    <w:rsid w:val="0026352A"/>
    <w:rsid w:val="00264008"/>
    <w:rsid w:val="00265A3A"/>
    <w:rsid w:val="00266A2C"/>
    <w:rsid w:val="0026743C"/>
    <w:rsid w:val="0026767E"/>
    <w:rsid w:val="00267975"/>
    <w:rsid w:val="00270080"/>
    <w:rsid w:val="00270EEB"/>
    <w:rsid w:val="002711C6"/>
    <w:rsid w:val="00271AC6"/>
    <w:rsid w:val="00275C48"/>
    <w:rsid w:val="00277F1F"/>
    <w:rsid w:val="002813D6"/>
    <w:rsid w:val="00281CFD"/>
    <w:rsid w:val="00281D2F"/>
    <w:rsid w:val="00282240"/>
    <w:rsid w:val="00282844"/>
    <w:rsid w:val="00282A7F"/>
    <w:rsid w:val="00283217"/>
    <w:rsid w:val="002861CA"/>
    <w:rsid w:val="00286573"/>
    <w:rsid w:val="00286BB7"/>
    <w:rsid w:val="00287825"/>
    <w:rsid w:val="002879F5"/>
    <w:rsid w:val="002900EB"/>
    <w:rsid w:val="002905B1"/>
    <w:rsid w:val="002909F4"/>
    <w:rsid w:val="00292134"/>
    <w:rsid w:val="0029217B"/>
    <w:rsid w:val="002934D4"/>
    <w:rsid w:val="002935B4"/>
    <w:rsid w:val="00294F09"/>
    <w:rsid w:val="00295EBF"/>
    <w:rsid w:val="00296957"/>
    <w:rsid w:val="00297CB5"/>
    <w:rsid w:val="002A4A5E"/>
    <w:rsid w:val="002A523B"/>
    <w:rsid w:val="002A6621"/>
    <w:rsid w:val="002A6B02"/>
    <w:rsid w:val="002B019D"/>
    <w:rsid w:val="002B08E8"/>
    <w:rsid w:val="002B2197"/>
    <w:rsid w:val="002B258E"/>
    <w:rsid w:val="002B34E0"/>
    <w:rsid w:val="002B3A95"/>
    <w:rsid w:val="002B3FB2"/>
    <w:rsid w:val="002B486E"/>
    <w:rsid w:val="002B48A1"/>
    <w:rsid w:val="002B490D"/>
    <w:rsid w:val="002B607A"/>
    <w:rsid w:val="002B6177"/>
    <w:rsid w:val="002B6B23"/>
    <w:rsid w:val="002B725B"/>
    <w:rsid w:val="002B774B"/>
    <w:rsid w:val="002C02A5"/>
    <w:rsid w:val="002C0D5C"/>
    <w:rsid w:val="002C0F1A"/>
    <w:rsid w:val="002C1041"/>
    <w:rsid w:val="002C13FD"/>
    <w:rsid w:val="002C36AC"/>
    <w:rsid w:val="002C3E78"/>
    <w:rsid w:val="002C4775"/>
    <w:rsid w:val="002C4DF2"/>
    <w:rsid w:val="002C566F"/>
    <w:rsid w:val="002C5C27"/>
    <w:rsid w:val="002C6451"/>
    <w:rsid w:val="002C6F1D"/>
    <w:rsid w:val="002C7274"/>
    <w:rsid w:val="002C7B08"/>
    <w:rsid w:val="002D1828"/>
    <w:rsid w:val="002D25E9"/>
    <w:rsid w:val="002D3D1C"/>
    <w:rsid w:val="002D4405"/>
    <w:rsid w:val="002D4C04"/>
    <w:rsid w:val="002D4D16"/>
    <w:rsid w:val="002D4FB2"/>
    <w:rsid w:val="002D573D"/>
    <w:rsid w:val="002D600A"/>
    <w:rsid w:val="002D6F01"/>
    <w:rsid w:val="002D73C7"/>
    <w:rsid w:val="002D7937"/>
    <w:rsid w:val="002E0C1C"/>
    <w:rsid w:val="002E2E1F"/>
    <w:rsid w:val="002E37B4"/>
    <w:rsid w:val="002E3B58"/>
    <w:rsid w:val="002E474D"/>
    <w:rsid w:val="002E5DA0"/>
    <w:rsid w:val="002E6185"/>
    <w:rsid w:val="002E63F9"/>
    <w:rsid w:val="002E659C"/>
    <w:rsid w:val="002E7687"/>
    <w:rsid w:val="002F132C"/>
    <w:rsid w:val="002F322C"/>
    <w:rsid w:val="002F402E"/>
    <w:rsid w:val="002F4742"/>
    <w:rsid w:val="002F58FD"/>
    <w:rsid w:val="002F64AB"/>
    <w:rsid w:val="002F6EEF"/>
    <w:rsid w:val="002F771C"/>
    <w:rsid w:val="002F77B1"/>
    <w:rsid w:val="00300371"/>
    <w:rsid w:val="0030212E"/>
    <w:rsid w:val="00302B4B"/>
    <w:rsid w:val="003030D8"/>
    <w:rsid w:val="00303C88"/>
    <w:rsid w:val="00305253"/>
    <w:rsid w:val="00306796"/>
    <w:rsid w:val="00310994"/>
    <w:rsid w:val="00311210"/>
    <w:rsid w:val="00311FEB"/>
    <w:rsid w:val="00312B1E"/>
    <w:rsid w:val="00313599"/>
    <w:rsid w:val="0031361D"/>
    <w:rsid w:val="00313D3F"/>
    <w:rsid w:val="003141D7"/>
    <w:rsid w:val="00314A96"/>
    <w:rsid w:val="00314FF3"/>
    <w:rsid w:val="003157FC"/>
    <w:rsid w:val="003158A9"/>
    <w:rsid w:val="0031672F"/>
    <w:rsid w:val="00316F7F"/>
    <w:rsid w:val="00317778"/>
    <w:rsid w:val="003179AB"/>
    <w:rsid w:val="003204C7"/>
    <w:rsid w:val="003223BB"/>
    <w:rsid w:val="00323996"/>
    <w:rsid w:val="003241ED"/>
    <w:rsid w:val="003247CF"/>
    <w:rsid w:val="00325802"/>
    <w:rsid w:val="00325E61"/>
    <w:rsid w:val="00326394"/>
    <w:rsid w:val="0033081E"/>
    <w:rsid w:val="0033163B"/>
    <w:rsid w:val="003319AB"/>
    <w:rsid w:val="003321B2"/>
    <w:rsid w:val="0033308F"/>
    <w:rsid w:val="003350AC"/>
    <w:rsid w:val="003358AF"/>
    <w:rsid w:val="003373EA"/>
    <w:rsid w:val="00340A64"/>
    <w:rsid w:val="0034360C"/>
    <w:rsid w:val="00343BBC"/>
    <w:rsid w:val="00343C68"/>
    <w:rsid w:val="00343D1D"/>
    <w:rsid w:val="00344BB1"/>
    <w:rsid w:val="00345285"/>
    <w:rsid w:val="00345EE8"/>
    <w:rsid w:val="00345F2A"/>
    <w:rsid w:val="00346BE7"/>
    <w:rsid w:val="00352968"/>
    <w:rsid w:val="0035458C"/>
    <w:rsid w:val="00355A61"/>
    <w:rsid w:val="00355A63"/>
    <w:rsid w:val="0035691F"/>
    <w:rsid w:val="003609A0"/>
    <w:rsid w:val="00361116"/>
    <w:rsid w:val="003621B6"/>
    <w:rsid w:val="00363431"/>
    <w:rsid w:val="00363972"/>
    <w:rsid w:val="00363C58"/>
    <w:rsid w:val="003652C8"/>
    <w:rsid w:val="00365BE5"/>
    <w:rsid w:val="0036753A"/>
    <w:rsid w:val="00370A7D"/>
    <w:rsid w:val="0037168A"/>
    <w:rsid w:val="003720CD"/>
    <w:rsid w:val="00372CEF"/>
    <w:rsid w:val="00372D05"/>
    <w:rsid w:val="00373499"/>
    <w:rsid w:val="00373591"/>
    <w:rsid w:val="00374798"/>
    <w:rsid w:val="00375BA5"/>
    <w:rsid w:val="0037615B"/>
    <w:rsid w:val="0037710A"/>
    <w:rsid w:val="00377584"/>
    <w:rsid w:val="003800AC"/>
    <w:rsid w:val="00380396"/>
    <w:rsid w:val="00380E4E"/>
    <w:rsid w:val="00380F8D"/>
    <w:rsid w:val="00382516"/>
    <w:rsid w:val="003828B4"/>
    <w:rsid w:val="00382CA9"/>
    <w:rsid w:val="00383200"/>
    <w:rsid w:val="00383493"/>
    <w:rsid w:val="003837D4"/>
    <w:rsid w:val="00383D2D"/>
    <w:rsid w:val="0038468D"/>
    <w:rsid w:val="00384E47"/>
    <w:rsid w:val="00385271"/>
    <w:rsid w:val="00385CA1"/>
    <w:rsid w:val="0038636E"/>
    <w:rsid w:val="0038655F"/>
    <w:rsid w:val="00387511"/>
    <w:rsid w:val="00387A0C"/>
    <w:rsid w:val="00391614"/>
    <w:rsid w:val="00391F59"/>
    <w:rsid w:val="003927FE"/>
    <w:rsid w:val="0039299B"/>
    <w:rsid w:val="00393C0F"/>
    <w:rsid w:val="00396486"/>
    <w:rsid w:val="00396F30"/>
    <w:rsid w:val="00397673"/>
    <w:rsid w:val="003978A6"/>
    <w:rsid w:val="003A0D4E"/>
    <w:rsid w:val="003A1C4C"/>
    <w:rsid w:val="003A4CBA"/>
    <w:rsid w:val="003A4DEE"/>
    <w:rsid w:val="003A51C4"/>
    <w:rsid w:val="003A6C23"/>
    <w:rsid w:val="003A7329"/>
    <w:rsid w:val="003B0F0D"/>
    <w:rsid w:val="003B1494"/>
    <w:rsid w:val="003B1F13"/>
    <w:rsid w:val="003B213D"/>
    <w:rsid w:val="003B2B5B"/>
    <w:rsid w:val="003B305A"/>
    <w:rsid w:val="003B4608"/>
    <w:rsid w:val="003B6947"/>
    <w:rsid w:val="003B6B46"/>
    <w:rsid w:val="003B6F48"/>
    <w:rsid w:val="003C07B2"/>
    <w:rsid w:val="003C139D"/>
    <w:rsid w:val="003C32C2"/>
    <w:rsid w:val="003C3306"/>
    <w:rsid w:val="003C3DBC"/>
    <w:rsid w:val="003C6487"/>
    <w:rsid w:val="003D0113"/>
    <w:rsid w:val="003D2963"/>
    <w:rsid w:val="003D3066"/>
    <w:rsid w:val="003D3DE8"/>
    <w:rsid w:val="003D4225"/>
    <w:rsid w:val="003D4A16"/>
    <w:rsid w:val="003E064C"/>
    <w:rsid w:val="003E2858"/>
    <w:rsid w:val="003E2DE9"/>
    <w:rsid w:val="003E327B"/>
    <w:rsid w:val="003E3641"/>
    <w:rsid w:val="003E3D46"/>
    <w:rsid w:val="003E5510"/>
    <w:rsid w:val="003E596B"/>
    <w:rsid w:val="003E6159"/>
    <w:rsid w:val="003E71C7"/>
    <w:rsid w:val="003F0664"/>
    <w:rsid w:val="003F1CE0"/>
    <w:rsid w:val="003F36C6"/>
    <w:rsid w:val="003F36DC"/>
    <w:rsid w:val="003F3CC2"/>
    <w:rsid w:val="003F6192"/>
    <w:rsid w:val="003F65B0"/>
    <w:rsid w:val="003F67CB"/>
    <w:rsid w:val="003F7375"/>
    <w:rsid w:val="003F78B3"/>
    <w:rsid w:val="00400A0A"/>
    <w:rsid w:val="004010BE"/>
    <w:rsid w:val="00401EC6"/>
    <w:rsid w:val="0040298E"/>
    <w:rsid w:val="00402DCF"/>
    <w:rsid w:val="00403268"/>
    <w:rsid w:val="00405A53"/>
    <w:rsid w:val="00410401"/>
    <w:rsid w:val="00411132"/>
    <w:rsid w:val="004126B7"/>
    <w:rsid w:val="0041299B"/>
    <w:rsid w:val="00412AF2"/>
    <w:rsid w:val="004147F5"/>
    <w:rsid w:val="00414869"/>
    <w:rsid w:val="00415270"/>
    <w:rsid w:val="004159C5"/>
    <w:rsid w:val="00416A5A"/>
    <w:rsid w:val="0041705E"/>
    <w:rsid w:val="00422C97"/>
    <w:rsid w:val="00423C02"/>
    <w:rsid w:val="0042428F"/>
    <w:rsid w:val="004246F2"/>
    <w:rsid w:val="0042596A"/>
    <w:rsid w:val="00426B99"/>
    <w:rsid w:val="0042725D"/>
    <w:rsid w:val="004272EF"/>
    <w:rsid w:val="00430745"/>
    <w:rsid w:val="004308A7"/>
    <w:rsid w:val="0043211A"/>
    <w:rsid w:val="00432705"/>
    <w:rsid w:val="00432E35"/>
    <w:rsid w:val="00434891"/>
    <w:rsid w:val="0043508D"/>
    <w:rsid w:val="00435348"/>
    <w:rsid w:val="00436ACC"/>
    <w:rsid w:val="00437271"/>
    <w:rsid w:val="00441026"/>
    <w:rsid w:val="004436EC"/>
    <w:rsid w:val="0044409F"/>
    <w:rsid w:val="004463FF"/>
    <w:rsid w:val="004473D1"/>
    <w:rsid w:val="0045020C"/>
    <w:rsid w:val="00450EF1"/>
    <w:rsid w:val="004524CE"/>
    <w:rsid w:val="00453144"/>
    <w:rsid w:val="004547CE"/>
    <w:rsid w:val="0045483F"/>
    <w:rsid w:val="00455A37"/>
    <w:rsid w:val="00455F65"/>
    <w:rsid w:val="004570CA"/>
    <w:rsid w:val="00457889"/>
    <w:rsid w:val="004601A7"/>
    <w:rsid w:val="004609F5"/>
    <w:rsid w:val="00460A23"/>
    <w:rsid w:val="00461BEE"/>
    <w:rsid w:val="004623EB"/>
    <w:rsid w:val="00463B5E"/>
    <w:rsid w:val="00465D71"/>
    <w:rsid w:val="0046642A"/>
    <w:rsid w:val="004664C1"/>
    <w:rsid w:val="00466CDC"/>
    <w:rsid w:val="00466FB5"/>
    <w:rsid w:val="0046711D"/>
    <w:rsid w:val="00467635"/>
    <w:rsid w:val="00472617"/>
    <w:rsid w:val="00472762"/>
    <w:rsid w:val="004731B7"/>
    <w:rsid w:val="00473B34"/>
    <w:rsid w:val="00477004"/>
    <w:rsid w:val="004804C7"/>
    <w:rsid w:val="004808E2"/>
    <w:rsid w:val="00480E55"/>
    <w:rsid w:val="00481505"/>
    <w:rsid w:val="004818E4"/>
    <w:rsid w:val="0048231A"/>
    <w:rsid w:val="004826AE"/>
    <w:rsid w:val="004827D2"/>
    <w:rsid w:val="004832BE"/>
    <w:rsid w:val="004835F1"/>
    <w:rsid w:val="00490F88"/>
    <w:rsid w:val="00491064"/>
    <w:rsid w:val="0049350E"/>
    <w:rsid w:val="00493D63"/>
    <w:rsid w:val="00493F5F"/>
    <w:rsid w:val="00495442"/>
    <w:rsid w:val="004970DB"/>
    <w:rsid w:val="004A0597"/>
    <w:rsid w:val="004A090E"/>
    <w:rsid w:val="004A11D4"/>
    <w:rsid w:val="004A25D1"/>
    <w:rsid w:val="004A2D48"/>
    <w:rsid w:val="004A46E8"/>
    <w:rsid w:val="004A505B"/>
    <w:rsid w:val="004A5EB4"/>
    <w:rsid w:val="004A6880"/>
    <w:rsid w:val="004B12EC"/>
    <w:rsid w:val="004B2048"/>
    <w:rsid w:val="004B2D80"/>
    <w:rsid w:val="004B2F0D"/>
    <w:rsid w:val="004B3B6E"/>
    <w:rsid w:val="004B5F2D"/>
    <w:rsid w:val="004B718A"/>
    <w:rsid w:val="004C08BB"/>
    <w:rsid w:val="004C104D"/>
    <w:rsid w:val="004C1928"/>
    <w:rsid w:val="004C1A85"/>
    <w:rsid w:val="004C1BDA"/>
    <w:rsid w:val="004C24AF"/>
    <w:rsid w:val="004C26E1"/>
    <w:rsid w:val="004C3F24"/>
    <w:rsid w:val="004C3FC7"/>
    <w:rsid w:val="004C4113"/>
    <w:rsid w:val="004C4943"/>
    <w:rsid w:val="004C61E4"/>
    <w:rsid w:val="004C684A"/>
    <w:rsid w:val="004C7539"/>
    <w:rsid w:val="004C7E81"/>
    <w:rsid w:val="004C7FF3"/>
    <w:rsid w:val="004D02F4"/>
    <w:rsid w:val="004D064A"/>
    <w:rsid w:val="004D0AD3"/>
    <w:rsid w:val="004D351E"/>
    <w:rsid w:val="004D3650"/>
    <w:rsid w:val="004D3F2B"/>
    <w:rsid w:val="004D6055"/>
    <w:rsid w:val="004E0A71"/>
    <w:rsid w:val="004E1551"/>
    <w:rsid w:val="004E160C"/>
    <w:rsid w:val="004E1FE6"/>
    <w:rsid w:val="004E432B"/>
    <w:rsid w:val="004E59E9"/>
    <w:rsid w:val="004E6328"/>
    <w:rsid w:val="004E66F9"/>
    <w:rsid w:val="004E6741"/>
    <w:rsid w:val="004E7AFF"/>
    <w:rsid w:val="004E7B4D"/>
    <w:rsid w:val="004F10B1"/>
    <w:rsid w:val="004F1838"/>
    <w:rsid w:val="004F5022"/>
    <w:rsid w:val="004F71F1"/>
    <w:rsid w:val="004F73F9"/>
    <w:rsid w:val="00501502"/>
    <w:rsid w:val="00501524"/>
    <w:rsid w:val="00501BB1"/>
    <w:rsid w:val="00502215"/>
    <w:rsid w:val="0050247E"/>
    <w:rsid w:val="00504610"/>
    <w:rsid w:val="00504FA1"/>
    <w:rsid w:val="00505998"/>
    <w:rsid w:val="00505F58"/>
    <w:rsid w:val="00507709"/>
    <w:rsid w:val="00511C64"/>
    <w:rsid w:val="00511D72"/>
    <w:rsid w:val="00511E41"/>
    <w:rsid w:val="00513963"/>
    <w:rsid w:val="00513CD5"/>
    <w:rsid w:val="005141F3"/>
    <w:rsid w:val="005153CD"/>
    <w:rsid w:val="0051566B"/>
    <w:rsid w:val="005165A2"/>
    <w:rsid w:val="00523235"/>
    <w:rsid w:val="005260A4"/>
    <w:rsid w:val="00527CEB"/>
    <w:rsid w:val="005307A4"/>
    <w:rsid w:val="00534023"/>
    <w:rsid w:val="00534160"/>
    <w:rsid w:val="005344C3"/>
    <w:rsid w:val="00534BE3"/>
    <w:rsid w:val="0053583F"/>
    <w:rsid w:val="00535BAC"/>
    <w:rsid w:val="00536529"/>
    <w:rsid w:val="00543275"/>
    <w:rsid w:val="00545B9B"/>
    <w:rsid w:val="00545F02"/>
    <w:rsid w:val="005463CA"/>
    <w:rsid w:val="0054670B"/>
    <w:rsid w:val="00547472"/>
    <w:rsid w:val="00547B6E"/>
    <w:rsid w:val="005512CC"/>
    <w:rsid w:val="005515DC"/>
    <w:rsid w:val="00551CBF"/>
    <w:rsid w:val="00552877"/>
    <w:rsid w:val="00554916"/>
    <w:rsid w:val="00554BB2"/>
    <w:rsid w:val="005550F8"/>
    <w:rsid w:val="005551A2"/>
    <w:rsid w:val="0055556C"/>
    <w:rsid w:val="005577BF"/>
    <w:rsid w:val="00560E20"/>
    <w:rsid w:val="00560E89"/>
    <w:rsid w:val="00562069"/>
    <w:rsid w:val="00564032"/>
    <w:rsid w:val="00564206"/>
    <w:rsid w:val="005645CD"/>
    <w:rsid w:val="00564AB3"/>
    <w:rsid w:val="0056517E"/>
    <w:rsid w:val="00565707"/>
    <w:rsid w:val="00565A26"/>
    <w:rsid w:val="00570086"/>
    <w:rsid w:val="005705AD"/>
    <w:rsid w:val="00572808"/>
    <w:rsid w:val="00573E8D"/>
    <w:rsid w:val="00574DC6"/>
    <w:rsid w:val="005759BF"/>
    <w:rsid w:val="00575CD0"/>
    <w:rsid w:val="00577426"/>
    <w:rsid w:val="005803F3"/>
    <w:rsid w:val="00580778"/>
    <w:rsid w:val="00582112"/>
    <w:rsid w:val="005821C0"/>
    <w:rsid w:val="00582905"/>
    <w:rsid w:val="0058295D"/>
    <w:rsid w:val="0058332A"/>
    <w:rsid w:val="0058575B"/>
    <w:rsid w:val="00585D28"/>
    <w:rsid w:val="0058728D"/>
    <w:rsid w:val="00587A8C"/>
    <w:rsid w:val="00587AF8"/>
    <w:rsid w:val="0059055A"/>
    <w:rsid w:val="00590D79"/>
    <w:rsid w:val="00590E29"/>
    <w:rsid w:val="00592900"/>
    <w:rsid w:val="00593F1F"/>
    <w:rsid w:val="005942A7"/>
    <w:rsid w:val="00595BCE"/>
    <w:rsid w:val="005A134F"/>
    <w:rsid w:val="005A1FB4"/>
    <w:rsid w:val="005A2525"/>
    <w:rsid w:val="005A34F8"/>
    <w:rsid w:val="005A36A5"/>
    <w:rsid w:val="005A3B4B"/>
    <w:rsid w:val="005A4A01"/>
    <w:rsid w:val="005A556C"/>
    <w:rsid w:val="005A59A7"/>
    <w:rsid w:val="005A5A38"/>
    <w:rsid w:val="005A5C6B"/>
    <w:rsid w:val="005A67D2"/>
    <w:rsid w:val="005A71C9"/>
    <w:rsid w:val="005A7C47"/>
    <w:rsid w:val="005B0027"/>
    <w:rsid w:val="005B133D"/>
    <w:rsid w:val="005B1775"/>
    <w:rsid w:val="005B402A"/>
    <w:rsid w:val="005B415E"/>
    <w:rsid w:val="005B472E"/>
    <w:rsid w:val="005B473D"/>
    <w:rsid w:val="005B483F"/>
    <w:rsid w:val="005B4E78"/>
    <w:rsid w:val="005B5396"/>
    <w:rsid w:val="005B53FE"/>
    <w:rsid w:val="005B67AD"/>
    <w:rsid w:val="005B6CBB"/>
    <w:rsid w:val="005B7106"/>
    <w:rsid w:val="005B74EE"/>
    <w:rsid w:val="005B77C1"/>
    <w:rsid w:val="005C008B"/>
    <w:rsid w:val="005C18DA"/>
    <w:rsid w:val="005C20C8"/>
    <w:rsid w:val="005C2339"/>
    <w:rsid w:val="005C2A26"/>
    <w:rsid w:val="005C2EC1"/>
    <w:rsid w:val="005C3E30"/>
    <w:rsid w:val="005C420A"/>
    <w:rsid w:val="005C4B54"/>
    <w:rsid w:val="005C5CE3"/>
    <w:rsid w:val="005C60BA"/>
    <w:rsid w:val="005C6D21"/>
    <w:rsid w:val="005C6F40"/>
    <w:rsid w:val="005D15D0"/>
    <w:rsid w:val="005D1B4E"/>
    <w:rsid w:val="005D2A5E"/>
    <w:rsid w:val="005D2E6A"/>
    <w:rsid w:val="005D3BFB"/>
    <w:rsid w:val="005D403A"/>
    <w:rsid w:val="005D6520"/>
    <w:rsid w:val="005D7031"/>
    <w:rsid w:val="005E0AFD"/>
    <w:rsid w:val="005E1071"/>
    <w:rsid w:val="005E2251"/>
    <w:rsid w:val="005E278E"/>
    <w:rsid w:val="005E2F6B"/>
    <w:rsid w:val="005E35B8"/>
    <w:rsid w:val="005E44EF"/>
    <w:rsid w:val="005E4617"/>
    <w:rsid w:val="005E5003"/>
    <w:rsid w:val="005E5F4E"/>
    <w:rsid w:val="005E73E3"/>
    <w:rsid w:val="005F058C"/>
    <w:rsid w:val="005F1EAE"/>
    <w:rsid w:val="005F290D"/>
    <w:rsid w:val="005F29E6"/>
    <w:rsid w:val="005F3604"/>
    <w:rsid w:val="005F3D69"/>
    <w:rsid w:val="005F51A7"/>
    <w:rsid w:val="005F6518"/>
    <w:rsid w:val="006000F3"/>
    <w:rsid w:val="0060030A"/>
    <w:rsid w:val="00600665"/>
    <w:rsid w:val="00600B60"/>
    <w:rsid w:val="00600BD1"/>
    <w:rsid w:val="00600CFA"/>
    <w:rsid w:val="00603AC9"/>
    <w:rsid w:val="006043F8"/>
    <w:rsid w:val="006047F0"/>
    <w:rsid w:val="0060504A"/>
    <w:rsid w:val="00605303"/>
    <w:rsid w:val="006054A4"/>
    <w:rsid w:val="0060567A"/>
    <w:rsid w:val="00606387"/>
    <w:rsid w:val="006066E6"/>
    <w:rsid w:val="00606C5C"/>
    <w:rsid w:val="0061016B"/>
    <w:rsid w:val="00610F1A"/>
    <w:rsid w:val="00612070"/>
    <w:rsid w:val="00615AA4"/>
    <w:rsid w:val="00615D7E"/>
    <w:rsid w:val="00617964"/>
    <w:rsid w:val="00620985"/>
    <w:rsid w:val="006233C5"/>
    <w:rsid w:val="00623F4A"/>
    <w:rsid w:val="006245E3"/>
    <w:rsid w:val="0062499A"/>
    <w:rsid w:val="00624FB3"/>
    <w:rsid w:val="00625AF2"/>
    <w:rsid w:val="006264FF"/>
    <w:rsid w:val="00626BDA"/>
    <w:rsid w:val="0063038B"/>
    <w:rsid w:val="00630AA4"/>
    <w:rsid w:val="00630C90"/>
    <w:rsid w:val="006311E7"/>
    <w:rsid w:val="006327EF"/>
    <w:rsid w:val="006338F5"/>
    <w:rsid w:val="00633C23"/>
    <w:rsid w:val="00634DA8"/>
    <w:rsid w:val="006350D5"/>
    <w:rsid w:val="00636AD5"/>
    <w:rsid w:val="00637224"/>
    <w:rsid w:val="00637A0E"/>
    <w:rsid w:val="006403C2"/>
    <w:rsid w:val="006408D4"/>
    <w:rsid w:val="00641FB6"/>
    <w:rsid w:val="0064349B"/>
    <w:rsid w:val="0064424C"/>
    <w:rsid w:val="006451D9"/>
    <w:rsid w:val="0064546E"/>
    <w:rsid w:val="00646286"/>
    <w:rsid w:val="00647C05"/>
    <w:rsid w:val="00650C54"/>
    <w:rsid w:val="00652AA2"/>
    <w:rsid w:val="00652C56"/>
    <w:rsid w:val="00653775"/>
    <w:rsid w:val="0065531C"/>
    <w:rsid w:val="00655AD9"/>
    <w:rsid w:val="006565E1"/>
    <w:rsid w:val="00656BD6"/>
    <w:rsid w:val="006602A1"/>
    <w:rsid w:val="00662BA8"/>
    <w:rsid w:val="006631F4"/>
    <w:rsid w:val="00664C96"/>
    <w:rsid w:val="00666305"/>
    <w:rsid w:val="00666C5D"/>
    <w:rsid w:val="006670DE"/>
    <w:rsid w:val="00671443"/>
    <w:rsid w:val="0067184E"/>
    <w:rsid w:val="006719C8"/>
    <w:rsid w:val="006726BB"/>
    <w:rsid w:val="00673289"/>
    <w:rsid w:val="0067360B"/>
    <w:rsid w:val="00673940"/>
    <w:rsid w:val="00673A26"/>
    <w:rsid w:val="00673ABE"/>
    <w:rsid w:val="00676309"/>
    <w:rsid w:val="0067637F"/>
    <w:rsid w:val="0067665D"/>
    <w:rsid w:val="00680B8C"/>
    <w:rsid w:val="00680D77"/>
    <w:rsid w:val="00681515"/>
    <w:rsid w:val="006836F8"/>
    <w:rsid w:val="00683867"/>
    <w:rsid w:val="006839A6"/>
    <w:rsid w:val="00683A3A"/>
    <w:rsid w:val="006840CD"/>
    <w:rsid w:val="006842E1"/>
    <w:rsid w:val="00686A72"/>
    <w:rsid w:val="006907EA"/>
    <w:rsid w:val="0069153D"/>
    <w:rsid w:val="00692292"/>
    <w:rsid w:val="00692513"/>
    <w:rsid w:val="006927BB"/>
    <w:rsid w:val="00692D7D"/>
    <w:rsid w:val="00695352"/>
    <w:rsid w:val="006963CF"/>
    <w:rsid w:val="006965A1"/>
    <w:rsid w:val="00696F60"/>
    <w:rsid w:val="0069732C"/>
    <w:rsid w:val="00697E92"/>
    <w:rsid w:val="006A07AB"/>
    <w:rsid w:val="006A135F"/>
    <w:rsid w:val="006A1BBF"/>
    <w:rsid w:val="006A25A6"/>
    <w:rsid w:val="006A2617"/>
    <w:rsid w:val="006A273A"/>
    <w:rsid w:val="006A431F"/>
    <w:rsid w:val="006A4DA6"/>
    <w:rsid w:val="006A54D8"/>
    <w:rsid w:val="006B08D3"/>
    <w:rsid w:val="006B0F42"/>
    <w:rsid w:val="006B15CA"/>
    <w:rsid w:val="006B17AF"/>
    <w:rsid w:val="006B4857"/>
    <w:rsid w:val="006B5909"/>
    <w:rsid w:val="006B5A82"/>
    <w:rsid w:val="006B77C0"/>
    <w:rsid w:val="006C28F6"/>
    <w:rsid w:val="006C2DDF"/>
    <w:rsid w:val="006C355E"/>
    <w:rsid w:val="006C35C4"/>
    <w:rsid w:val="006C38DC"/>
    <w:rsid w:val="006C4072"/>
    <w:rsid w:val="006C486F"/>
    <w:rsid w:val="006C4FE2"/>
    <w:rsid w:val="006C59E2"/>
    <w:rsid w:val="006C6DC4"/>
    <w:rsid w:val="006C7F04"/>
    <w:rsid w:val="006D0034"/>
    <w:rsid w:val="006D044C"/>
    <w:rsid w:val="006D073D"/>
    <w:rsid w:val="006D57DB"/>
    <w:rsid w:val="006D59A0"/>
    <w:rsid w:val="006D6804"/>
    <w:rsid w:val="006D7E39"/>
    <w:rsid w:val="006E01EF"/>
    <w:rsid w:val="006E1422"/>
    <w:rsid w:val="006E1D01"/>
    <w:rsid w:val="006E1F52"/>
    <w:rsid w:val="006E20A1"/>
    <w:rsid w:val="006E38D1"/>
    <w:rsid w:val="006E631E"/>
    <w:rsid w:val="006F0FBB"/>
    <w:rsid w:val="006F1D76"/>
    <w:rsid w:val="006F1E17"/>
    <w:rsid w:val="006F257E"/>
    <w:rsid w:val="006F28D7"/>
    <w:rsid w:val="006F2FFC"/>
    <w:rsid w:val="006F4185"/>
    <w:rsid w:val="006F5162"/>
    <w:rsid w:val="006F5B5D"/>
    <w:rsid w:val="006F6846"/>
    <w:rsid w:val="006F78FB"/>
    <w:rsid w:val="007005EF"/>
    <w:rsid w:val="0070070E"/>
    <w:rsid w:val="0070080B"/>
    <w:rsid w:val="0070100D"/>
    <w:rsid w:val="00701E4D"/>
    <w:rsid w:val="007025D4"/>
    <w:rsid w:val="00702FD3"/>
    <w:rsid w:val="007036C9"/>
    <w:rsid w:val="00703854"/>
    <w:rsid w:val="00705C57"/>
    <w:rsid w:val="00707477"/>
    <w:rsid w:val="007129F5"/>
    <w:rsid w:val="007134E9"/>
    <w:rsid w:val="00713906"/>
    <w:rsid w:val="00715A04"/>
    <w:rsid w:val="00715E05"/>
    <w:rsid w:val="00715FFC"/>
    <w:rsid w:val="007167B7"/>
    <w:rsid w:val="00717841"/>
    <w:rsid w:val="00720646"/>
    <w:rsid w:val="0072396F"/>
    <w:rsid w:val="00724B9B"/>
    <w:rsid w:val="00726AE3"/>
    <w:rsid w:val="00726C25"/>
    <w:rsid w:val="00733382"/>
    <w:rsid w:val="00734E38"/>
    <w:rsid w:val="00735518"/>
    <w:rsid w:val="007358B1"/>
    <w:rsid w:val="007375B4"/>
    <w:rsid w:val="007414A3"/>
    <w:rsid w:val="00741EB4"/>
    <w:rsid w:val="0074280A"/>
    <w:rsid w:val="007429FC"/>
    <w:rsid w:val="0074436F"/>
    <w:rsid w:val="007449F2"/>
    <w:rsid w:val="00744B3C"/>
    <w:rsid w:val="00744D9C"/>
    <w:rsid w:val="00744DCA"/>
    <w:rsid w:val="00747520"/>
    <w:rsid w:val="0075186C"/>
    <w:rsid w:val="00751D43"/>
    <w:rsid w:val="0075201C"/>
    <w:rsid w:val="0075294A"/>
    <w:rsid w:val="0075596C"/>
    <w:rsid w:val="0075617E"/>
    <w:rsid w:val="00760DA4"/>
    <w:rsid w:val="00761F0E"/>
    <w:rsid w:val="00763A27"/>
    <w:rsid w:val="00763B38"/>
    <w:rsid w:val="00764701"/>
    <w:rsid w:val="00764A36"/>
    <w:rsid w:val="0076538D"/>
    <w:rsid w:val="007669F1"/>
    <w:rsid w:val="00770B43"/>
    <w:rsid w:val="00770F57"/>
    <w:rsid w:val="00772F9E"/>
    <w:rsid w:val="00773974"/>
    <w:rsid w:val="00773A9C"/>
    <w:rsid w:val="00776877"/>
    <w:rsid w:val="007771BE"/>
    <w:rsid w:val="00777256"/>
    <w:rsid w:val="0077766A"/>
    <w:rsid w:val="00780D5F"/>
    <w:rsid w:val="0078159B"/>
    <w:rsid w:val="00781621"/>
    <w:rsid w:val="007817BE"/>
    <w:rsid w:val="00781C04"/>
    <w:rsid w:val="00782225"/>
    <w:rsid w:val="007833D2"/>
    <w:rsid w:val="007834B3"/>
    <w:rsid w:val="00783A01"/>
    <w:rsid w:val="00786993"/>
    <w:rsid w:val="00786A9E"/>
    <w:rsid w:val="0078743C"/>
    <w:rsid w:val="00790013"/>
    <w:rsid w:val="00791E6F"/>
    <w:rsid w:val="00793C70"/>
    <w:rsid w:val="0079489F"/>
    <w:rsid w:val="00794E04"/>
    <w:rsid w:val="00796B89"/>
    <w:rsid w:val="007978DA"/>
    <w:rsid w:val="00797B21"/>
    <w:rsid w:val="007A227E"/>
    <w:rsid w:val="007A2553"/>
    <w:rsid w:val="007A2C45"/>
    <w:rsid w:val="007A3F14"/>
    <w:rsid w:val="007A4294"/>
    <w:rsid w:val="007A6151"/>
    <w:rsid w:val="007A7BDC"/>
    <w:rsid w:val="007B0347"/>
    <w:rsid w:val="007B06BC"/>
    <w:rsid w:val="007B0E02"/>
    <w:rsid w:val="007B0E0E"/>
    <w:rsid w:val="007B1273"/>
    <w:rsid w:val="007B1620"/>
    <w:rsid w:val="007B20E4"/>
    <w:rsid w:val="007B28A1"/>
    <w:rsid w:val="007B2EA8"/>
    <w:rsid w:val="007B6A51"/>
    <w:rsid w:val="007B6E47"/>
    <w:rsid w:val="007B7537"/>
    <w:rsid w:val="007C01D6"/>
    <w:rsid w:val="007C0785"/>
    <w:rsid w:val="007C0CF7"/>
    <w:rsid w:val="007C2EF0"/>
    <w:rsid w:val="007C30B1"/>
    <w:rsid w:val="007C31F9"/>
    <w:rsid w:val="007C33B2"/>
    <w:rsid w:val="007C3BEF"/>
    <w:rsid w:val="007C3C4A"/>
    <w:rsid w:val="007C3D5A"/>
    <w:rsid w:val="007C3E68"/>
    <w:rsid w:val="007C4E6C"/>
    <w:rsid w:val="007C6567"/>
    <w:rsid w:val="007C6781"/>
    <w:rsid w:val="007D03CC"/>
    <w:rsid w:val="007D0717"/>
    <w:rsid w:val="007D08BF"/>
    <w:rsid w:val="007D1549"/>
    <w:rsid w:val="007D5F7A"/>
    <w:rsid w:val="007D6673"/>
    <w:rsid w:val="007D6BA9"/>
    <w:rsid w:val="007E0114"/>
    <w:rsid w:val="007E1F63"/>
    <w:rsid w:val="007E2045"/>
    <w:rsid w:val="007E278E"/>
    <w:rsid w:val="007E2934"/>
    <w:rsid w:val="007E3F38"/>
    <w:rsid w:val="007E7594"/>
    <w:rsid w:val="007E7DDC"/>
    <w:rsid w:val="007F1155"/>
    <w:rsid w:val="007F115C"/>
    <w:rsid w:val="007F2AE1"/>
    <w:rsid w:val="007F3255"/>
    <w:rsid w:val="007F3BA4"/>
    <w:rsid w:val="007F3F2C"/>
    <w:rsid w:val="007F49FE"/>
    <w:rsid w:val="007F6011"/>
    <w:rsid w:val="00800688"/>
    <w:rsid w:val="008011BF"/>
    <w:rsid w:val="0080414F"/>
    <w:rsid w:val="008070DD"/>
    <w:rsid w:val="0081040B"/>
    <w:rsid w:val="00811FE7"/>
    <w:rsid w:val="008127EE"/>
    <w:rsid w:val="00813879"/>
    <w:rsid w:val="008139A2"/>
    <w:rsid w:val="0081543E"/>
    <w:rsid w:val="00816F33"/>
    <w:rsid w:val="00820112"/>
    <w:rsid w:val="0082117A"/>
    <w:rsid w:val="00822B71"/>
    <w:rsid w:val="008234F5"/>
    <w:rsid w:val="00823F00"/>
    <w:rsid w:val="00825691"/>
    <w:rsid w:val="0082606B"/>
    <w:rsid w:val="0082655B"/>
    <w:rsid w:val="0082658F"/>
    <w:rsid w:val="008269D0"/>
    <w:rsid w:val="00827939"/>
    <w:rsid w:val="0083086C"/>
    <w:rsid w:val="00831717"/>
    <w:rsid w:val="00832BA1"/>
    <w:rsid w:val="00833E56"/>
    <w:rsid w:val="00833F1A"/>
    <w:rsid w:val="00834469"/>
    <w:rsid w:val="00834497"/>
    <w:rsid w:val="008345D3"/>
    <w:rsid w:val="00835294"/>
    <w:rsid w:val="0083641E"/>
    <w:rsid w:val="00836426"/>
    <w:rsid w:val="00836AA1"/>
    <w:rsid w:val="00836C51"/>
    <w:rsid w:val="00837772"/>
    <w:rsid w:val="00837CF9"/>
    <w:rsid w:val="00837D1B"/>
    <w:rsid w:val="008402AE"/>
    <w:rsid w:val="0084175B"/>
    <w:rsid w:val="00841901"/>
    <w:rsid w:val="008419F0"/>
    <w:rsid w:val="00841CCC"/>
    <w:rsid w:val="00841D6B"/>
    <w:rsid w:val="008437BB"/>
    <w:rsid w:val="00846BA6"/>
    <w:rsid w:val="00847100"/>
    <w:rsid w:val="00847448"/>
    <w:rsid w:val="008477C3"/>
    <w:rsid w:val="00850335"/>
    <w:rsid w:val="00850428"/>
    <w:rsid w:val="008506D4"/>
    <w:rsid w:val="0085077C"/>
    <w:rsid w:val="00851682"/>
    <w:rsid w:val="0085170D"/>
    <w:rsid w:val="00852DE5"/>
    <w:rsid w:val="00853BFE"/>
    <w:rsid w:val="00853D89"/>
    <w:rsid w:val="00854F61"/>
    <w:rsid w:val="0085682B"/>
    <w:rsid w:val="00857FD0"/>
    <w:rsid w:val="00860A47"/>
    <w:rsid w:val="0086101B"/>
    <w:rsid w:val="00861B2B"/>
    <w:rsid w:val="00862C17"/>
    <w:rsid w:val="0086311D"/>
    <w:rsid w:val="0086345A"/>
    <w:rsid w:val="008649C3"/>
    <w:rsid w:val="0086501A"/>
    <w:rsid w:val="0086627E"/>
    <w:rsid w:val="00866826"/>
    <w:rsid w:val="0086697E"/>
    <w:rsid w:val="00870A4A"/>
    <w:rsid w:val="00871EE8"/>
    <w:rsid w:val="00871F52"/>
    <w:rsid w:val="00872455"/>
    <w:rsid w:val="00873C2D"/>
    <w:rsid w:val="00873DA0"/>
    <w:rsid w:val="00874220"/>
    <w:rsid w:val="0087508F"/>
    <w:rsid w:val="00875DB3"/>
    <w:rsid w:val="008760DD"/>
    <w:rsid w:val="0087632E"/>
    <w:rsid w:val="00876857"/>
    <w:rsid w:val="00876890"/>
    <w:rsid w:val="00877D24"/>
    <w:rsid w:val="00877EC2"/>
    <w:rsid w:val="008804D0"/>
    <w:rsid w:val="008817E2"/>
    <w:rsid w:val="0088221B"/>
    <w:rsid w:val="00882F82"/>
    <w:rsid w:val="00883261"/>
    <w:rsid w:val="00887186"/>
    <w:rsid w:val="008878F3"/>
    <w:rsid w:val="008879EB"/>
    <w:rsid w:val="00887B1B"/>
    <w:rsid w:val="00887D8C"/>
    <w:rsid w:val="00890403"/>
    <w:rsid w:val="00891E14"/>
    <w:rsid w:val="00892A76"/>
    <w:rsid w:val="00894840"/>
    <w:rsid w:val="00896191"/>
    <w:rsid w:val="008966FF"/>
    <w:rsid w:val="00896BF3"/>
    <w:rsid w:val="008A027C"/>
    <w:rsid w:val="008A09D8"/>
    <w:rsid w:val="008A0C59"/>
    <w:rsid w:val="008A0F5A"/>
    <w:rsid w:val="008A14CC"/>
    <w:rsid w:val="008A1E33"/>
    <w:rsid w:val="008A2ABA"/>
    <w:rsid w:val="008A44F5"/>
    <w:rsid w:val="008A53FA"/>
    <w:rsid w:val="008A5CD4"/>
    <w:rsid w:val="008A641C"/>
    <w:rsid w:val="008A6D08"/>
    <w:rsid w:val="008A7495"/>
    <w:rsid w:val="008A7A25"/>
    <w:rsid w:val="008B0184"/>
    <w:rsid w:val="008B02AA"/>
    <w:rsid w:val="008B0611"/>
    <w:rsid w:val="008B07A4"/>
    <w:rsid w:val="008B0890"/>
    <w:rsid w:val="008B0CE1"/>
    <w:rsid w:val="008B2E5F"/>
    <w:rsid w:val="008B366A"/>
    <w:rsid w:val="008B46E5"/>
    <w:rsid w:val="008B48FA"/>
    <w:rsid w:val="008B568F"/>
    <w:rsid w:val="008B73EC"/>
    <w:rsid w:val="008B7AC8"/>
    <w:rsid w:val="008B7B82"/>
    <w:rsid w:val="008C09C4"/>
    <w:rsid w:val="008C0EE8"/>
    <w:rsid w:val="008C13B0"/>
    <w:rsid w:val="008C28D1"/>
    <w:rsid w:val="008C32E2"/>
    <w:rsid w:val="008C5380"/>
    <w:rsid w:val="008C58E3"/>
    <w:rsid w:val="008C7A1C"/>
    <w:rsid w:val="008D03A1"/>
    <w:rsid w:val="008D0EA7"/>
    <w:rsid w:val="008D10A1"/>
    <w:rsid w:val="008D1630"/>
    <w:rsid w:val="008D1728"/>
    <w:rsid w:val="008D215C"/>
    <w:rsid w:val="008D35EC"/>
    <w:rsid w:val="008D417D"/>
    <w:rsid w:val="008D45DD"/>
    <w:rsid w:val="008D4CED"/>
    <w:rsid w:val="008D566A"/>
    <w:rsid w:val="008D6F0A"/>
    <w:rsid w:val="008D7465"/>
    <w:rsid w:val="008E1FA1"/>
    <w:rsid w:val="008E2817"/>
    <w:rsid w:val="008E2E59"/>
    <w:rsid w:val="008E3B8D"/>
    <w:rsid w:val="008E5311"/>
    <w:rsid w:val="008E5BC3"/>
    <w:rsid w:val="008E5C3B"/>
    <w:rsid w:val="008E6D9F"/>
    <w:rsid w:val="008E7477"/>
    <w:rsid w:val="008E7BE0"/>
    <w:rsid w:val="008E7EFE"/>
    <w:rsid w:val="008E7FE4"/>
    <w:rsid w:val="008F0344"/>
    <w:rsid w:val="008F076B"/>
    <w:rsid w:val="008F0C19"/>
    <w:rsid w:val="008F1028"/>
    <w:rsid w:val="008F1381"/>
    <w:rsid w:val="008F31A6"/>
    <w:rsid w:val="008F4D8B"/>
    <w:rsid w:val="008F6C73"/>
    <w:rsid w:val="00901968"/>
    <w:rsid w:val="00901C2B"/>
    <w:rsid w:val="00903043"/>
    <w:rsid w:val="00903784"/>
    <w:rsid w:val="00903D82"/>
    <w:rsid w:val="00905FB5"/>
    <w:rsid w:val="00907478"/>
    <w:rsid w:val="009100AB"/>
    <w:rsid w:val="009108C3"/>
    <w:rsid w:val="0091161A"/>
    <w:rsid w:val="00914283"/>
    <w:rsid w:val="00914A55"/>
    <w:rsid w:val="00914BF1"/>
    <w:rsid w:val="00916854"/>
    <w:rsid w:val="00916E22"/>
    <w:rsid w:val="00916F2E"/>
    <w:rsid w:val="00917728"/>
    <w:rsid w:val="00920333"/>
    <w:rsid w:val="00920DA8"/>
    <w:rsid w:val="00921560"/>
    <w:rsid w:val="0092245A"/>
    <w:rsid w:val="00922933"/>
    <w:rsid w:val="009231E7"/>
    <w:rsid w:val="0092321D"/>
    <w:rsid w:val="00923571"/>
    <w:rsid w:val="009242ED"/>
    <w:rsid w:val="00924588"/>
    <w:rsid w:val="00924E34"/>
    <w:rsid w:val="00924FCF"/>
    <w:rsid w:val="00925229"/>
    <w:rsid w:val="009261A3"/>
    <w:rsid w:val="0093188B"/>
    <w:rsid w:val="00935A5D"/>
    <w:rsid w:val="00935E06"/>
    <w:rsid w:val="009376DA"/>
    <w:rsid w:val="00940485"/>
    <w:rsid w:val="00941AD4"/>
    <w:rsid w:val="00942571"/>
    <w:rsid w:val="00943B6D"/>
    <w:rsid w:val="0094516D"/>
    <w:rsid w:val="009457F4"/>
    <w:rsid w:val="0094594E"/>
    <w:rsid w:val="00945EC2"/>
    <w:rsid w:val="009472F5"/>
    <w:rsid w:val="00947B1E"/>
    <w:rsid w:val="00950B32"/>
    <w:rsid w:val="009515EF"/>
    <w:rsid w:val="00955865"/>
    <w:rsid w:val="0095591E"/>
    <w:rsid w:val="00956630"/>
    <w:rsid w:val="009572BF"/>
    <w:rsid w:val="00960065"/>
    <w:rsid w:val="009605BD"/>
    <w:rsid w:val="009618F4"/>
    <w:rsid w:val="009627E3"/>
    <w:rsid w:val="00966804"/>
    <w:rsid w:val="00971B24"/>
    <w:rsid w:val="009723D1"/>
    <w:rsid w:val="009742AC"/>
    <w:rsid w:val="009744BA"/>
    <w:rsid w:val="009747A5"/>
    <w:rsid w:val="00974B33"/>
    <w:rsid w:val="00975A87"/>
    <w:rsid w:val="0097620C"/>
    <w:rsid w:val="0097697C"/>
    <w:rsid w:val="00976FA4"/>
    <w:rsid w:val="00977683"/>
    <w:rsid w:val="009807CF"/>
    <w:rsid w:val="009809C2"/>
    <w:rsid w:val="009809F7"/>
    <w:rsid w:val="009810C2"/>
    <w:rsid w:val="009817ED"/>
    <w:rsid w:val="00985D5A"/>
    <w:rsid w:val="00985E93"/>
    <w:rsid w:val="00986434"/>
    <w:rsid w:val="0098643B"/>
    <w:rsid w:val="009905E8"/>
    <w:rsid w:val="00990FFB"/>
    <w:rsid w:val="00991EF8"/>
    <w:rsid w:val="0099484A"/>
    <w:rsid w:val="00995CC7"/>
    <w:rsid w:val="0099617A"/>
    <w:rsid w:val="00996B97"/>
    <w:rsid w:val="00996D41"/>
    <w:rsid w:val="00996E5E"/>
    <w:rsid w:val="009A0A86"/>
    <w:rsid w:val="009A119F"/>
    <w:rsid w:val="009A2070"/>
    <w:rsid w:val="009A217E"/>
    <w:rsid w:val="009A28F8"/>
    <w:rsid w:val="009A4859"/>
    <w:rsid w:val="009A5AF3"/>
    <w:rsid w:val="009A6ECF"/>
    <w:rsid w:val="009A70C3"/>
    <w:rsid w:val="009A7BE2"/>
    <w:rsid w:val="009A7DAF"/>
    <w:rsid w:val="009B0116"/>
    <w:rsid w:val="009B10EA"/>
    <w:rsid w:val="009B110F"/>
    <w:rsid w:val="009B351E"/>
    <w:rsid w:val="009B40D7"/>
    <w:rsid w:val="009B4900"/>
    <w:rsid w:val="009B5769"/>
    <w:rsid w:val="009B57D3"/>
    <w:rsid w:val="009B5DA2"/>
    <w:rsid w:val="009C0402"/>
    <w:rsid w:val="009C1746"/>
    <w:rsid w:val="009C1E9E"/>
    <w:rsid w:val="009C26BA"/>
    <w:rsid w:val="009C386C"/>
    <w:rsid w:val="009C4B41"/>
    <w:rsid w:val="009C4F9E"/>
    <w:rsid w:val="009C5708"/>
    <w:rsid w:val="009C5C26"/>
    <w:rsid w:val="009C6240"/>
    <w:rsid w:val="009C6AF5"/>
    <w:rsid w:val="009D09B4"/>
    <w:rsid w:val="009D0CFE"/>
    <w:rsid w:val="009D1447"/>
    <w:rsid w:val="009D1DF4"/>
    <w:rsid w:val="009D220D"/>
    <w:rsid w:val="009D41E8"/>
    <w:rsid w:val="009D4987"/>
    <w:rsid w:val="009D5AA2"/>
    <w:rsid w:val="009D6843"/>
    <w:rsid w:val="009E0E71"/>
    <w:rsid w:val="009E18F3"/>
    <w:rsid w:val="009E19CD"/>
    <w:rsid w:val="009E1E37"/>
    <w:rsid w:val="009E20BB"/>
    <w:rsid w:val="009E23DF"/>
    <w:rsid w:val="009E274B"/>
    <w:rsid w:val="009E2FC1"/>
    <w:rsid w:val="009E4491"/>
    <w:rsid w:val="009E4B1C"/>
    <w:rsid w:val="009E4FD2"/>
    <w:rsid w:val="009E6EDD"/>
    <w:rsid w:val="009E789A"/>
    <w:rsid w:val="009F0C52"/>
    <w:rsid w:val="009F2699"/>
    <w:rsid w:val="009F27BD"/>
    <w:rsid w:val="009F71AF"/>
    <w:rsid w:val="00A000DB"/>
    <w:rsid w:val="00A01979"/>
    <w:rsid w:val="00A01D76"/>
    <w:rsid w:val="00A022EA"/>
    <w:rsid w:val="00A02DA1"/>
    <w:rsid w:val="00A03C37"/>
    <w:rsid w:val="00A0476E"/>
    <w:rsid w:val="00A049A1"/>
    <w:rsid w:val="00A05CA3"/>
    <w:rsid w:val="00A07ADB"/>
    <w:rsid w:val="00A07F02"/>
    <w:rsid w:val="00A101D1"/>
    <w:rsid w:val="00A10617"/>
    <w:rsid w:val="00A10E7D"/>
    <w:rsid w:val="00A116F4"/>
    <w:rsid w:val="00A1171A"/>
    <w:rsid w:val="00A12A63"/>
    <w:rsid w:val="00A1459F"/>
    <w:rsid w:val="00A1493E"/>
    <w:rsid w:val="00A1615D"/>
    <w:rsid w:val="00A161D1"/>
    <w:rsid w:val="00A17428"/>
    <w:rsid w:val="00A2287A"/>
    <w:rsid w:val="00A23BF5"/>
    <w:rsid w:val="00A24B31"/>
    <w:rsid w:val="00A24DC7"/>
    <w:rsid w:val="00A2639C"/>
    <w:rsid w:val="00A26FB1"/>
    <w:rsid w:val="00A277E4"/>
    <w:rsid w:val="00A27DD8"/>
    <w:rsid w:val="00A304B8"/>
    <w:rsid w:val="00A31244"/>
    <w:rsid w:val="00A32AD3"/>
    <w:rsid w:val="00A3314C"/>
    <w:rsid w:val="00A33778"/>
    <w:rsid w:val="00A33A8D"/>
    <w:rsid w:val="00A33CBC"/>
    <w:rsid w:val="00A3446F"/>
    <w:rsid w:val="00A34B02"/>
    <w:rsid w:val="00A34D7E"/>
    <w:rsid w:val="00A3564D"/>
    <w:rsid w:val="00A35AD4"/>
    <w:rsid w:val="00A3655E"/>
    <w:rsid w:val="00A37E63"/>
    <w:rsid w:val="00A37F49"/>
    <w:rsid w:val="00A407D5"/>
    <w:rsid w:val="00A4085E"/>
    <w:rsid w:val="00A4250D"/>
    <w:rsid w:val="00A42C54"/>
    <w:rsid w:val="00A43986"/>
    <w:rsid w:val="00A45F4A"/>
    <w:rsid w:val="00A46A40"/>
    <w:rsid w:val="00A50308"/>
    <w:rsid w:val="00A52230"/>
    <w:rsid w:val="00A5337F"/>
    <w:rsid w:val="00A533F1"/>
    <w:rsid w:val="00A535E5"/>
    <w:rsid w:val="00A53C66"/>
    <w:rsid w:val="00A53FDD"/>
    <w:rsid w:val="00A60925"/>
    <w:rsid w:val="00A61BA0"/>
    <w:rsid w:val="00A6350D"/>
    <w:rsid w:val="00A6394E"/>
    <w:rsid w:val="00A64BB0"/>
    <w:rsid w:val="00A64FBA"/>
    <w:rsid w:val="00A65ED2"/>
    <w:rsid w:val="00A66B56"/>
    <w:rsid w:val="00A70CBC"/>
    <w:rsid w:val="00A71215"/>
    <w:rsid w:val="00A72A42"/>
    <w:rsid w:val="00A7382C"/>
    <w:rsid w:val="00A747D7"/>
    <w:rsid w:val="00A74839"/>
    <w:rsid w:val="00A75A75"/>
    <w:rsid w:val="00A83F06"/>
    <w:rsid w:val="00A83FBB"/>
    <w:rsid w:val="00A85E39"/>
    <w:rsid w:val="00A8631A"/>
    <w:rsid w:val="00A87887"/>
    <w:rsid w:val="00A91FEE"/>
    <w:rsid w:val="00A92F12"/>
    <w:rsid w:val="00A94B92"/>
    <w:rsid w:val="00A94C47"/>
    <w:rsid w:val="00AA0CEB"/>
    <w:rsid w:val="00AA1519"/>
    <w:rsid w:val="00AA2687"/>
    <w:rsid w:val="00AA30C7"/>
    <w:rsid w:val="00AA41D1"/>
    <w:rsid w:val="00AA5224"/>
    <w:rsid w:val="00AA6020"/>
    <w:rsid w:val="00AA7A6F"/>
    <w:rsid w:val="00AB2C28"/>
    <w:rsid w:val="00AB2D63"/>
    <w:rsid w:val="00AB3012"/>
    <w:rsid w:val="00AB40F0"/>
    <w:rsid w:val="00AB5A46"/>
    <w:rsid w:val="00AB5A79"/>
    <w:rsid w:val="00AB5C7C"/>
    <w:rsid w:val="00AB6B03"/>
    <w:rsid w:val="00AB7C31"/>
    <w:rsid w:val="00AB7E73"/>
    <w:rsid w:val="00AC0FFD"/>
    <w:rsid w:val="00AC16CF"/>
    <w:rsid w:val="00AC17D9"/>
    <w:rsid w:val="00AC2BAD"/>
    <w:rsid w:val="00AC4047"/>
    <w:rsid w:val="00AC4A73"/>
    <w:rsid w:val="00AC5679"/>
    <w:rsid w:val="00AC56D9"/>
    <w:rsid w:val="00AC5B50"/>
    <w:rsid w:val="00AC659D"/>
    <w:rsid w:val="00AC70D7"/>
    <w:rsid w:val="00AD0F24"/>
    <w:rsid w:val="00AD1EBE"/>
    <w:rsid w:val="00AD201E"/>
    <w:rsid w:val="00AD2046"/>
    <w:rsid w:val="00AD2886"/>
    <w:rsid w:val="00AD2A5C"/>
    <w:rsid w:val="00AD2C48"/>
    <w:rsid w:val="00AD44D7"/>
    <w:rsid w:val="00AD4AF3"/>
    <w:rsid w:val="00AD554A"/>
    <w:rsid w:val="00AD595E"/>
    <w:rsid w:val="00AD6151"/>
    <w:rsid w:val="00AD64D6"/>
    <w:rsid w:val="00AD66A6"/>
    <w:rsid w:val="00AD7DCE"/>
    <w:rsid w:val="00AE08C3"/>
    <w:rsid w:val="00AE0933"/>
    <w:rsid w:val="00AE105C"/>
    <w:rsid w:val="00AE20FD"/>
    <w:rsid w:val="00AE29AF"/>
    <w:rsid w:val="00AE32B8"/>
    <w:rsid w:val="00AE64DC"/>
    <w:rsid w:val="00AE6B44"/>
    <w:rsid w:val="00AF0916"/>
    <w:rsid w:val="00AF1F67"/>
    <w:rsid w:val="00AF34EE"/>
    <w:rsid w:val="00AF3E35"/>
    <w:rsid w:val="00AF5199"/>
    <w:rsid w:val="00AF5F75"/>
    <w:rsid w:val="00AF65BC"/>
    <w:rsid w:val="00AF6B46"/>
    <w:rsid w:val="00AF6FED"/>
    <w:rsid w:val="00B03CA8"/>
    <w:rsid w:val="00B03E31"/>
    <w:rsid w:val="00B04BD9"/>
    <w:rsid w:val="00B053EF"/>
    <w:rsid w:val="00B060E2"/>
    <w:rsid w:val="00B063A8"/>
    <w:rsid w:val="00B07EDF"/>
    <w:rsid w:val="00B116B8"/>
    <w:rsid w:val="00B11EB5"/>
    <w:rsid w:val="00B16358"/>
    <w:rsid w:val="00B16F3F"/>
    <w:rsid w:val="00B21719"/>
    <w:rsid w:val="00B2336A"/>
    <w:rsid w:val="00B24CE3"/>
    <w:rsid w:val="00B250A3"/>
    <w:rsid w:val="00B2654C"/>
    <w:rsid w:val="00B26623"/>
    <w:rsid w:val="00B266B6"/>
    <w:rsid w:val="00B31004"/>
    <w:rsid w:val="00B31779"/>
    <w:rsid w:val="00B317F8"/>
    <w:rsid w:val="00B318DF"/>
    <w:rsid w:val="00B3278A"/>
    <w:rsid w:val="00B32A53"/>
    <w:rsid w:val="00B32B8B"/>
    <w:rsid w:val="00B333C5"/>
    <w:rsid w:val="00B34AA1"/>
    <w:rsid w:val="00B3508B"/>
    <w:rsid w:val="00B35AEA"/>
    <w:rsid w:val="00B36606"/>
    <w:rsid w:val="00B37287"/>
    <w:rsid w:val="00B4002B"/>
    <w:rsid w:val="00B40445"/>
    <w:rsid w:val="00B41BB9"/>
    <w:rsid w:val="00B41E6F"/>
    <w:rsid w:val="00B42E7F"/>
    <w:rsid w:val="00B44355"/>
    <w:rsid w:val="00B45D83"/>
    <w:rsid w:val="00B46C38"/>
    <w:rsid w:val="00B472E6"/>
    <w:rsid w:val="00B50141"/>
    <w:rsid w:val="00B5324B"/>
    <w:rsid w:val="00B54127"/>
    <w:rsid w:val="00B57024"/>
    <w:rsid w:val="00B57FF9"/>
    <w:rsid w:val="00B60471"/>
    <w:rsid w:val="00B60493"/>
    <w:rsid w:val="00B6059C"/>
    <w:rsid w:val="00B605E0"/>
    <w:rsid w:val="00B60D66"/>
    <w:rsid w:val="00B612B1"/>
    <w:rsid w:val="00B62F11"/>
    <w:rsid w:val="00B642C4"/>
    <w:rsid w:val="00B643F3"/>
    <w:rsid w:val="00B655F3"/>
    <w:rsid w:val="00B672D7"/>
    <w:rsid w:val="00B70914"/>
    <w:rsid w:val="00B756AE"/>
    <w:rsid w:val="00B75DDA"/>
    <w:rsid w:val="00B76F7A"/>
    <w:rsid w:val="00B8075D"/>
    <w:rsid w:val="00B82F87"/>
    <w:rsid w:val="00B83685"/>
    <w:rsid w:val="00B8535A"/>
    <w:rsid w:val="00B860A6"/>
    <w:rsid w:val="00B862DB"/>
    <w:rsid w:val="00B8630E"/>
    <w:rsid w:val="00B863A0"/>
    <w:rsid w:val="00B8658E"/>
    <w:rsid w:val="00B86AEE"/>
    <w:rsid w:val="00B91908"/>
    <w:rsid w:val="00B919B8"/>
    <w:rsid w:val="00B91F21"/>
    <w:rsid w:val="00B92086"/>
    <w:rsid w:val="00B93C3E"/>
    <w:rsid w:val="00B95804"/>
    <w:rsid w:val="00B95A61"/>
    <w:rsid w:val="00B95A99"/>
    <w:rsid w:val="00B964B1"/>
    <w:rsid w:val="00B97474"/>
    <w:rsid w:val="00B97B5F"/>
    <w:rsid w:val="00BA0135"/>
    <w:rsid w:val="00BA5A6F"/>
    <w:rsid w:val="00BA5E97"/>
    <w:rsid w:val="00BA6E0B"/>
    <w:rsid w:val="00BA70AF"/>
    <w:rsid w:val="00BB0A62"/>
    <w:rsid w:val="00BB1EC9"/>
    <w:rsid w:val="00BB2B98"/>
    <w:rsid w:val="00BB2FF5"/>
    <w:rsid w:val="00BB324C"/>
    <w:rsid w:val="00BB4CDC"/>
    <w:rsid w:val="00BB4D20"/>
    <w:rsid w:val="00BB4DB7"/>
    <w:rsid w:val="00BB5E1C"/>
    <w:rsid w:val="00BB6269"/>
    <w:rsid w:val="00BB65A7"/>
    <w:rsid w:val="00BB67C1"/>
    <w:rsid w:val="00BB7E85"/>
    <w:rsid w:val="00BC203E"/>
    <w:rsid w:val="00BC22B0"/>
    <w:rsid w:val="00BC2A4E"/>
    <w:rsid w:val="00BC2DDD"/>
    <w:rsid w:val="00BC3D77"/>
    <w:rsid w:val="00BC5A73"/>
    <w:rsid w:val="00BC65AF"/>
    <w:rsid w:val="00BC6887"/>
    <w:rsid w:val="00BC73F8"/>
    <w:rsid w:val="00BC7C63"/>
    <w:rsid w:val="00BD03A2"/>
    <w:rsid w:val="00BD0491"/>
    <w:rsid w:val="00BD15E1"/>
    <w:rsid w:val="00BD22B3"/>
    <w:rsid w:val="00BD26D1"/>
    <w:rsid w:val="00BD4154"/>
    <w:rsid w:val="00BD4295"/>
    <w:rsid w:val="00BD65DE"/>
    <w:rsid w:val="00BE1CBC"/>
    <w:rsid w:val="00BE220C"/>
    <w:rsid w:val="00BE2F85"/>
    <w:rsid w:val="00BE46A1"/>
    <w:rsid w:val="00BE4A90"/>
    <w:rsid w:val="00BE4B0C"/>
    <w:rsid w:val="00BE4B50"/>
    <w:rsid w:val="00BE4E43"/>
    <w:rsid w:val="00BE4E5E"/>
    <w:rsid w:val="00BE538C"/>
    <w:rsid w:val="00BE6CB5"/>
    <w:rsid w:val="00BF0EE4"/>
    <w:rsid w:val="00BF20C9"/>
    <w:rsid w:val="00BF258F"/>
    <w:rsid w:val="00BF2E8E"/>
    <w:rsid w:val="00BF4819"/>
    <w:rsid w:val="00BF4F6A"/>
    <w:rsid w:val="00BF545E"/>
    <w:rsid w:val="00BF5612"/>
    <w:rsid w:val="00BF5623"/>
    <w:rsid w:val="00BF59CF"/>
    <w:rsid w:val="00BF69A4"/>
    <w:rsid w:val="00C0085B"/>
    <w:rsid w:val="00C00B9F"/>
    <w:rsid w:val="00C02488"/>
    <w:rsid w:val="00C02754"/>
    <w:rsid w:val="00C02B97"/>
    <w:rsid w:val="00C03E25"/>
    <w:rsid w:val="00C041A6"/>
    <w:rsid w:val="00C047CF"/>
    <w:rsid w:val="00C049D7"/>
    <w:rsid w:val="00C04B76"/>
    <w:rsid w:val="00C05CAA"/>
    <w:rsid w:val="00C06873"/>
    <w:rsid w:val="00C100F0"/>
    <w:rsid w:val="00C10386"/>
    <w:rsid w:val="00C124F3"/>
    <w:rsid w:val="00C12919"/>
    <w:rsid w:val="00C12ED3"/>
    <w:rsid w:val="00C13EE9"/>
    <w:rsid w:val="00C14B21"/>
    <w:rsid w:val="00C14D37"/>
    <w:rsid w:val="00C14D8B"/>
    <w:rsid w:val="00C2049A"/>
    <w:rsid w:val="00C20561"/>
    <w:rsid w:val="00C21611"/>
    <w:rsid w:val="00C21C5D"/>
    <w:rsid w:val="00C22507"/>
    <w:rsid w:val="00C22A06"/>
    <w:rsid w:val="00C22B03"/>
    <w:rsid w:val="00C22D9F"/>
    <w:rsid w:val="00C23A86"/>
    <w:rsid w:val="00C240C5"/>
    <w:rsid w:val="00C243BD"/>
    <w:rsid w:val="00C24ECE"/>
    <w:rsid w:val="00C251A1"/>
    <w:rsid w:val="00C30132"/>
    <w:rsid w:val="00C3154C"/>
    <w:rsid w:val="00C32FFF"/>
    <w:rsid w:val="00C336C0"/>
    <w:rsid w:val="00C338F9"/>
    <w:rsid w:val="00C35715"/>
    <w:rsid w:val="00C370A7"/>
    <w:rsid w:val="00C373EE"/>
    <w:rsid w:val="00C37CD3"/>
    <w:rsid w:val="00C40749"/>
    <w:rsid w:val="00C43828"/>
    <w:rsid w:val="00C43FD6"/>
    <w:rsid w:val="00C4455F"/>
    <w:rsid w:val="00C4527B"/>
    <w:rsid w:val="00C45444"/>
    <w:rsid w:val="00C46B67"/>
    <w:rsid w:val="00C47646"/>
    <w:rsid w:val="00C479FD"/>
    <w:rsid w:val="00C514F0"/>
    <w:rsid w:val="00C52BB1"/>
    <w:rsid w:val="00C536C4"/>
    <w:rsid w:val="00C53B6C"/>
    <w:rsid w:val="00C53F1D"/>
    <w:rsid w:val="00C54C91"/>
    <w:rsid w:val="00C5755D"/>
    <w:rsid w:val="00C57609"/>
    <w:rsid w:val="00C600F8"/>
    <w:rsid w:val="00C60213"/>
    <w:rsid w:val="00C6028D"/>
    <w:rsid w:val="00C60397"/>
    <w:rsid w:val="00C612A0"/>
    <w:rsid w:val="00C617B2"/>
    <w:rsid w:val="00C626FC"/>
    <w:rsid w:val="00C62D12"/>
    <w:rsid w:val="00C6369B"/>
    <w:rsid w:val="00C65066"/>
    <w:rsid w:val="00C653B6"/>
    <w:rsid w:val="00C661B4"/>
    <w:rsid w:val="00C66510"/>
    <w:rsid w:val="00C669BF"/>
    <w:rsid w:val="00C66BFF"/>
    <w:rsid w:val="00C6706D"/>
    <w:rsid w:val="00C67767"/>
    <w:rsid w:val="00C67C45"/>
    <w:rsid w:val="00C70186"/>
    <w:rsid w:val="00C73B5F"/>
    <w:rsid w:val="00C757BF"/>
    <w:rsid w:val="00C75E7D"/>
    <w:rsid w:val="00C764CD"/>
    <w:rsid w:val="00C76AA6"/>
    <w:rsid w:val="00C76D1B"/>
    <w:rsid w:val="00C76F6F"/>
    <w:rsid w:val="00C80014"/>
    <w:rsid w:val="00C80632"/>
    <w:rsid w:val="00C8135A"/>
    <w:rsid w:val="00C81A3B"/>
    <w:rsid w:val="00C82E5F"/>
    <w:rsid w:val="00C84643"/>
    <w:rsid w:val="00C84875"/>
    <w:rsid w:val="00C84BE4"/>
    <w:rsid w:val="00C84DE5"/>
    <w:rsid w:val="00C85833"/>
    <w:rsid w:val="00C907DB"/>
    <w:rsid w:val="00C916C0"/>
    <w:rsid w:val="00C94FED"/>
    <w:rsid w:val="00C974BE"/>
    <w:rsid w:val="00CA03DA"/>
    <w:rsid w:val="00CA1130"/>
    <w:rsid w:val="00CA15C9"/>
    <w:rsid w:val="00CA1779"/>
    <w:rsid w:val="00CA27E0"/>
    <w:rsid w:val="00CA3BE7"/>
    <w:rsid w:val="00CA425E"/>
    <w:rsid w:val="00CA44AE"/>
    <w:rsid w:val="00CA5BA1"/>
    <w:rsid w:val="00CA6ABF"/>
    <w:rsid w:val="00CA7435"/>
    <w:rsid w:val="00CA79A9"/>
    <w:rsid w:val="00CA7EA7"/>
    <w:rsid w:val="00CB0230"/>
    <w:rsid w:val="00CB077E"/>
    <w:rsid w:val="00CB181A"/>
    <w:rsid w:val="00CB3C79"/>
    <w:rsid w:val="00CB4798"/>
    <w:rsid w:val="00CB6438"/>
    <w:rsid w:val="00CB6529"/>
    <w:rsid w:val="00CC0146"/>
    <w:rsid w:val="00CC2989"/>
    <w:rsid w:val="00CC2E02"/>
    <w:rsid w:val="00CC4805"/>
    <w:rsid w:val="00CC4845"/>
    <w:rsid w:val="00CC4E64"/>
    <w:rsid w:val="00CC5BDF"/>
    <w:rsid w:val="00CC5DF6"/>
    <w:rsid w:val="00CD160E"/>
    <w:rsid w:val="00CD332E"/>
    <w:rsid w:val="00CD409A"/>
    <w:rsid w:val="00CD56D9"/>
    <w:rsid w:val="00CD6195"/>
    <w:rsid w:val="00CD6322"/>
    <w:rsid w:val="00CD6A93"/>
    <w:rsid w:val="00CD6AB3"/>
    <w:rsid w:val="00CD7626"/>
    <w:rsid w:val="00CD7CF3"/>
    <w:rsid w:val="00CE2266"/>
    <w:rsid w:val="00CE2DAB"/>
    <w:rsid w:val="00CE352A"/>
    <w:rsid w:val="00CE412B"/>
    <w:rsid w:val="00CE76D7"/>
    <w:rsid w:val="00CF0603"/>
    <w:rsid w:val="00CF090E"/>
    <w:rsid w:val="00CF2763"/>
    <w:rsid w:val="00CF33C3"/>
    <w:rsid w:val="00CF4006"/>
    <w:rsid w:val="00CF4A2B"/>
    <w:rsid w:val="00CF4A54"/>
    <w:rsid w:val="00CF50F3"/>
    <w:rsid w:val="00CF63BE"/>
    <w:rsid w:val="00CF7EE2"/>
    <w:rsid w:val="00D0171B"/>
    <w:rsid w:val="00D0178C"/>
    <w:rsid w:val="00D01F1C"/>
    <w:rsid w:val="00D020B5"/>
    <w:rsid w:val="00D034B7"/>
    <w:rsid w:val="00D04460"/>
    <w:rsid w:val="00D04DDE"/>
    <w:rsid w:val="00D05209"/>
    <w:rsid w:val="00D067F3"/>
    <w:rsid w:val="00D10721"/>
    <w:rsid w:val="00D11265"/>
    <w:rsid w:val="00D1160E"/>
    <w:rsid w:val="00D11923"/>
    <w:rsid w:val="00D125CB"/>
    <w:rsid w:val="00D14455"/>
    <w:rsid w:val="00D1797D"/>
    <w:rsid w:val="00D22603"/>
    <w:rsid w:val="00D232B6"/>
    <w:rsid w:val="00D23DCA"/>
    <w:rsid w:val="00D244E3"/>
    <w:rsid w:val="00D24FB9"/>
    <w:rsid w:val="00D24FE0"/>
    <w:rsid w:val="00D25F3B"/>
    <w:rsid w:val="00D25F66"/>
    <w:rsid w:val="00D2624B"/>
    <w:rsid w:val="00D26D0B"/>
    <w:rsid w:val="00D27008"/>
    <w:rsid w:val="00D27716"/>
    <w:rsid w:val="00D306EF"/>
    <w:rsid w:val="00D31E67"/>
    <w:rsid w:val="00D31F9B"/>
    <w:rsid w:val="00D335AA"/>
    <w:rsid w:val="00D33969"/>
    <w:rsid w:val="00D33CC2"/>
    <w:rsid w:val="00D34092"/>
    <w:rsid w:val="00D34A82"/>
    <w:rsid w:val="00D34A8B"/>
    <w:rsid w:val="00D36726"/>
    <w:rsid w:val="00D36FC9"/>
    <w:rsid w:val="00D375A2"/>
    <w:rsid w:val="00D379DF"/>
    <w:rsid w:val="00D4230F"/>
    <w:rsid w:val="00D433E8"/>
    <w:rsid w:val="00D436E4"/>
    <w:rsid w:val="00D43F49"/>
    <w:rsid w:val="00D44D69"/>
    <w:rsid w:val="00D4530C"/>
    <w:rsid w:val="00D46277"/>
    <w:rsid w:val="00D47022"/>
    <w:rsid w:val="00D472C3"/>
    <w:rsid w:val="00D47F9A"/>
    <w:rsid w:val="00D503D7"/>
    <w:rsid w:val="00D51284"/>
    <w:rsid w:val="00D52AC8"/>
    <w:rsid w:val="00D538DC"/>
    <w:rsid w:val="00D54504"/>
    <w:rsid w:val="00D54685"/>
    <w:rsid w:val="00D54E18"/>
    <w:rsid w:val="00D56AC5"/>
    <w:rsid w:val="00D56AD8"/>
    <w:rsid w:val="00D57421"/>
    <w:rsid w:val="00D60211"/>
    <w:rsid w:val="00D61F82"/>
    <w:rsid w:val="00D62A61"/>
    <w:rsid w:val="00D6326E"/>
    <w:rsid w:val="00D634FF"/>
    <w:rsid w:val="00D6382A"/>
    <w:rsid w:val="00D63AB8"/>
    <w:rsid w:val="00D64119"/>
    <w:rsid w:val="00D64653"/>
    <w:rsid w:val="00D67D81"/>
    <w:rsid w:val="00D7241A"/>
    <w:rsid w:val="00D72C28"/>
    <w:rsid w:val="00D737DA"/>
    <w:rsid w:val="00D73A92"/>
    <w:rsid w:val="00D77EDD"/>
    <w:rsid w:val="00D82832"/>
    <w:rsid w:val="00D83383"/>
    <w:rsid w:val="00D86E6A"/>
    <w:rsid w:val="00D87639"/>
    <w:rsid w:val="00D90626"/>
    <w:rsid w:val="00D90E13"/>
    <w:rsid w:val="00D91191"/>
    <w:rsid w:val="00D926F9"/>
    <w:rsid w:val="00D92FCC"/>
    <w:rsid w:val="00D93B63"/>
    <w:rsid w:val="00D93F12"/>
    <w:rsid w:val="00D9487E"/>
    <w:rsid w:val="00D94C5B"/>
    <w:rsid w:val="00D95CDA"/>
    <w:rsid w:val="00D9671D"/>
    <w:rsid w:val="00D976E0"/>
    <w:rsid w:val="00DA1743"/>
    <w:rsid w:val="00DA381D"/>
    <w:rsid w:val="00DA4338"/>
    <w:rsid w:val="00DA44DE"/>
    <w:rsid w:val="00DA4528"/>
    <w:rsid w:val="00DA495A"/>
    <w:rsid w:val="00DA4E8D"/>
    <w:rsid w:val="00DA5CD7"/>
    <w:rsid w:val="00DA682F"/>
    <w:rsid w:val="00DB03E9"/>
    <w:rsid w:val="00DB0E4D"/>
    <w:rsid w:val="00DB72C7"/>
    <w:rsid w:val="00DC06B0"/>
    <w:rsid w:val="00DC237D"/>
    <w:rsid w:val="00DC3073"/>
    <w:rsid w:val="00DC7C4E"/>
    <w:rsid w:val="00DD0A0F"/>
    <w:rsid w:val="00DD167F"/>
    <w:rsid w:val="00DD1B37"/>
    <w:rsid w:val="00DD22FB"/>
    <w:rsid w:val="00DD36AF"/>
    <w:rsid w:val="00DD47DD"/>
    <w:rsid w:val="00DD4FA7"/>
    <w:rsid w:val="00DD5C93"/>
    <w:rsid w:val="00DD5EBA"/>
    <w:rsid w:val="00DD6FDD"/>
    <w:rsid w:val="00DD77AE"/>
    <w:rsid w:val="00DE19A7"/>
    <w:rsid w:val="00DE1C47"/>
    <w:rsid w:val="00DE4F5C"/>
    <w:rsid w:val="00DE5D90"/>
    <w:rsid w:val="00DE6054"/>
    <w:rsid w:val="00DE6157"/>
    <w:rsid w:val="00DE71C0"/>
    <w:rsid w:val="00DE7926"/>
    <w:rsid w:val="00DE7B53"/>
    <w:rsid w:val="00DF1AC2"/>
    <w:rsid w:val="00DF236A"/>
    <w:rsid w:val="00DF2565"/>
    <w:rsid w:val="00DF3DAA"/>
    <w:rsid w:val="00DF5F68"/>
    <w:rsid w:val="00DF6037"/>
    <w:rsid w:val="00DF7A31"/>
    <w:rsid w:val="00DF7C0E"/>
    <w:rsid w:val="00DF7C9D"/>
    <w:rsid w:val="00DF7CD8"/>
    <w:rsid w:val="00E00107"/>
    <w:rsid w:val="00E00202"/>
    <w:rsid w:val="00E007EF"/>
    <w:rsid w:val="00E01189"/>
    <w:rsid w:val="00E03A6E"/>
    <w:rsid w:val="00E04B32"/>
    <w:rsid w:val="00E06DA4"/>
    <w:rsid w:val="00E110ED"/>
    <w:rsid w:val="00E1147B"/>
    <w:rsid w:val="00E121A5"/>
    <w:rsid w:val="00E12B5D"/>
    <w:rsid w:val="00E12E96"/>
    <w:rsid w:val="00E12FB1"/>
    <w:rsid w:val="00E13257"/>
    <w:rsid w:val="00E13D40"/>
    <w:rsid w:val="00E1453C"/>
    <w:rsid w:val="00E15053"/>
    <w:rsid w:val="00E15651"/>
    <w:rsid w:val="00E16408"/>
    <w:rsid w:val="00E166CC"/>
    <w:rsid w:val="00E201B6"/>
    <w:rsid w:val="00E202A0"/>
    <w:rsid w:val="00E24309"/>
    <w:rsid w:val="00E25E8F"/>
    <w:rsid w:val="00E26D02"/>
    <w:rsid w:val="00E26DD6"/>
    <w:rsid w:val="00E27539"/>
    <w:rsid w:val="00E30D7B"/>
    <w:rsid w:val="00E32511"/>
    <w:rsid w:val="00E357FE"/>
    <w:rsid w:val="00E36A49"/>
    <w:rsid w:val="00E37FF7"/>
    <w:rsid w:val="00E4044A"/>
    <w:rsid w:val="00E41304"/>
    <w:rsid w:val="00E41F11"/>
    <w:rsid w:val="00E439E5"/>
    <w:rsid w:val="00E444F2"/>
    <w:rsid w:val="00E45785"/>
    <w:rsid w:val="00E4588D"/>
    <w:rsid w:val="00E46203"/>
    <w:rsid w:val="00E4751D"/>
    <w:rsid w:val="00E475AE"/>
    <w:rsid w:val="00E47E78"/>
    <w:rsid w:val="00E5294A"/>
    <w:rsid w:val="00E54C1F"/>
    <w:rsid w:val="00E55B52"/>
    <w:rsid w:val="00E57E3E"/>
    <w:rsid w:val="00E60BBA"/>
    <w:rsid w:val="00E61BAA"/>
    <w:rsid w:val="00E629A0"/>
    <w:rsid w:val="00E63B0C"/>
    <w:rsid w:val="00E6422E"/>
    <w:rsid w:val="00E64596"/>
    <w:rsid w:val="00E64B5D"/>
    <w:rsid w:val="00E661D6"/>
    <w:rsid w:val="00E66A5C"/>
    <w:rsid w:val="00E66F07"/>
    <w:rsid w:val="00E67CE7"/>
    <w:rsid w:val="00E702D3"/>
    <w:rsid w:val="00E70696"/>
    <w:rsid w:val="00E7168F"/>
    <w:rsid w:val="00E7228C"/>
    <w:rsid w:val="00E72927"/>
    <w:rsid w:val="00E73D49"/>
    <w:rsid w:val="00E7464E"/>
    <w:rsid w:val="00E748DC"/>
    <w:rsid w:val="00E74E2F"/>
    <w:rsid w:val="00E7654D"/>
    <w:rsid w:val="00E773CD"/>
    <w:rsid w:val="00E77692"/>
    <w:rsid w:val="00E77AE6"/>
    <w:rsid w:val="00E801D3"/>
    <w:rsid w:val="00E8042A"/>
    <w:rsid w:val="00E80717"/>
    <w:rsid w:val="00E8168D"/>
    <w:rsid w:val="00E82035"/>
    <w:rsid w:val="00E83066"/>
    <w:rsid w:val="00E83490"/>
    <w:rsid w:val="00E8521F"/>
    <w:rsid w:val="00E854FD"/>
    <w:rsid w:val="00E85C44"/>
    <w:rsid w:val="00E85FA9"/>
    <w:rsid w:val="00E87303"/>
    <w:rsid w:val="00E8739A"/>
    <w:rsid w:val="00E90041"/>
    <w:rsid w:val="00E90939"/>
    <w:rsid w:val="00E90CF2"/>
    <w:rsid w:val="00E91274"/>
    <w:rsid w:val="00E928E3"/>
    <w:rsid w:val="00E9406B"/>
    <w:rsid w:val="00EA115D"/>
    <w:rsid w:val="00EA36B5"/>
    <w:rsid w:val="00EA3996"/>
    <w:rsid w:val="00EA3B0E"/>
    <w:rsid w:val="00EA5230"/>
    <w:rsid w:val="00EA7E18"/>
    <w:rsid w:val="00EB02B9"/>
    <w:rsid w:val="00EB12AB"/>
    <w:rsid w:val="00EB1B00"/>
    <w:rsid w:val="00EB2003"/>
    <w:rsid w:val="00EB24BB"/>
    <w:rsid w:val="00EB392D"/>
    <w:rsid w:val="00EB3B03"/>
    <w:rsid w:val="00EB3EE0"/>
    <w:rsid w:val="00EB4092"/>
    <w:rsid w:val="00EB42CB"/>
    <w:rsid w:val="00EB45E6"/>
    <w:rsid w:val="00EB4645"/>
    <w:rsid w:val="00EB502E"/>
    <w:rsid w:val="00EB541A"/>
    <w:rsid w:val="00EB5CA2"/>
    <w:rsid w:val="00EC0512"/>
    <w:rsid w:val="00EC0CBB"/>
    <w:rsid w:val="00EC0E2B"/>
    <w:rsid w:val="00EC113C"/>
    <w:rsid w:val="00EC1D01"/>
    <w:rsid w:val="00EC2C1A"/>
    <w:rsid w:val="00EC35D7"/>
    <w:rsid w:val="00EC497A"/>
    <w:rsid w:val="00EC534F"/>
    <w:rsid w:val="00EC545F"/>
    <w:rsid w:val="00EC6B1D"/>
    <w:rsid w:val="00EC7912"/>
    <w:rsid w:val="00EC7B0E"/>
    <w:rsid w:val="00EC7C11"/>
    <w:rsid w:val="00ED2C88"/>
    <w:rsid w:val="00ED4837"/>
    <w:rsid w:val="00ED4BEB"/>
    <w:rsid w:val="00ED58F9"/>
    <w:rsid w:val="00ED6E83"/>
    <w:rsid w:val="00ED7565"/>
    <w:rsid w:val="00EE0757"/>
    <w:rsid w:val="00EE25C0"/>
    <w:rsid w:val="00EE3089"/>
    <w:rsid w:val="00EE45B9"/>
    <w:rsid w:val="00EE47C2"/>
    <w:rsid w:val="00EE5394"/>
    <w:rsid w:val="00EE55ED"/>
    <w:rsid w:val="00EE682C"/>
    <w:rsid w:val="00EF07A8"/>
    <w:rsid w:val="00EF15B1"/>
    <w:rsid w:val="00EF2A1E"/>
    <w:rsid w:val="00EF2E2F"/>
    <w:rsid w:val="00EF3007"/>
    <w:rsid w:val="00EF38B8"/>
    <w:rsid w:val="00EF58A4"/>
    <w:rsid w:val="00EF60E5"/>
    <w:rsid w:val="00EF76D6"/>
    <w:rsid w:val="00EF7E09"/>
    <w:rsid w:val="00F00471"/>
    <w:rsid w:val="00F00BC9"/>
    <w:rsid w:val="00F0360F"/>
    <w:rsid w:val="00F046F0"/>
    <w:rsid w:val="00F055B7"/>
    <w:rsid w:val="00F05770"/>
    <w:rsid w:val="00F07E0B"/>
    <w:rsid w:val="00F1082D"/>
    <w:rsid w:val="00F116CD"/>
    <w:rsid w:val="00F12526"/>
    <w:rsid w:val="00F14239"/>
    <w:rsid w:val="00F14A61"/>
    <w:rsid w:val="00F14AFE"/>
    <w:rsid w:val="00F14B78"/>
    <w:rsid w:val="00F15C8C"/>
    <w:rsid w:val="00F17665"/>
    <w:rsid w:val="00F178FB"/>
    <w:rsid w:val="00F22A3A"/>
    <w:rsid w:val="00F22D45"/>
    <w:rsid w:val="00F239DA"/>
    <w:rsid w:val="00F24AD5"/>
    <w:rsid w:val="00F24B5A"/>
    <w:rsid w:val="00F2608B"/>
    <w:rsid w:val="00F26497"/>
    <w:rsid w:val="00F2669A"/>
    <w:rsid w:val="00F3007F"/>
    <w:rsid w:val="00F30582"/>
    <w:rsid w:val="00F32E82"/>
    <w:rsid w:val="00F3313B"/>
    <w:rsid w:val="00F351CE"/>
    <w:rsid w:val="00F352EC"/>
    <w:rsid w:val="00F36E01"/>
    <w:rsid w:val="00F36FBE"/>
    <w:rsid w:val="00F37029"/>
    <w:rsid w:val="00F378FC"/>
    <w:rsid w:val="00F40C8F"/>
    <w:rsid w:val="00F40CB2"/>
    <w:rsid w:val="00F41E8B"/>
    <w:rsid w:val="00F44579"/>
    <w:rsid w:val="00F4458F"/>
    <w:rsid w:val="00F445C8"/>
    <w:rsid w:val="00F44A10"/>
    <w:rsid w:val="00F45754"/>
    <w:rsid w:val="00F4713A"/>
    <w:rsid w:val="00F47F88"/>
    <w:rsid w:val="00F50B5D"/>
    <w:rsid w:val="00F51053"/>
    <w:rsid w:val="00F51565"/>
    <w:rsid w:val="00F5316E"/>
    <w:rsid w:val="00F5334F"/>
    <w:rsid w:val="00F558ED"/>
    <w:rsid w:val="00F55972"/>
    <w:rsid w:val="00F57C47"/>
    <w:rsid w:val="00F57C69"/>
    <w:rsid w:val="00F601E5"/>
    <w:rsid w:val="00F605FE"/>
    <w:rsid w:val="00F60DF2"/>
    <w:rsid w:val="00F6105D"/>
    <w:rsid w:val="00F6106D"/>
    <w:rsid w:val="00F61D5A"/>
    <w:rsid w:val="00F63784"/>
    <w:rsid w:val="00F63CDC"/>
    <w:rsid w:val="00F64A49"/>
    <w:rsid w:val="00F663A1"/>
    <w:rsid w:val="00F66D9E"/>
    <w:rsid w:val="00F67212"/>
    <w:rsid w:val="00F6726A"/>
    <w:rsid w:val="00F67B81"/>
    <w:rsid w:val="00F67C50"/>
    <w:rsid w:val="00F67D4D"/>
    <w:rsid w:val="00F71990"/>
    <w:rsid w:val="00F73C37"/>
    <w:rsid w:val="00F74E2B"/>
    <w:rsid w:val="00F77C3A"/>
    <w:rsid w:val="00F8091A"/>
    <w:rsid w:val="00F80D39"/>
    <w:rsid w:val="00F81116"/>
    <w:rsid w:val="00F8126E"/>
    <w:rsid w:val="00F8183D"/>
    <w:rsid w:val="00F81C86"/>
    <w:rsid w:val="00F82212"/>
    <w:rsid w:val="00F828CB"/>
    <w:rsid w:val="00F82CE3"/>
    <w:rsid w:val="00F83E18"/>
    <w:rsid w:val="00F844EB"/>
    <w:rsid w:val="00F87BD7"/>
    <w:rsid w:val="00F903E0"/>
    <w:rsid w:val="00F908BF"/>
    <w:rsid w:val="00F91509"/>
    <w:rsid w:val="00F91BA2"/>
    <w:rsid w:val="00F92685"/>
    <w:rsid w:val="00F9311B"/>
    <w:rsid w:val="00F9354B"/>
    <w:rsid w:val="00F9359F"/>
    <w:rsid w:val="00F93FA6"/>
    <w:rsid w:val="00F94733"/>
    <w:rsid w:val="00F96D2C"/>
    <w:rsid w:val="00FA095E"/>
    <w:rsid w:val="00FA0F25"/>
    <w:rsid w:val="00FA2040"/>
    <w:rsid w:val="00FA2946"/>
    <w:rsid w:val="00FA4DA8"/>
    <w:rsid w:val="00FA588C"/>
    <w:rsid w:val="00FA5961"/>
    <w:rsid w:val="00FA5EBE"/>
    <w:rsid w:val="00FA6168"/>
    <w:rsid w:val="00FA69B8"/>
    <w:rsid w:val="00FA760C"/>
    <w:rsid w:val="00FB0B54"/>
    <w:rsid w:val="00FB0BC8"/>
    <w:rsid w:val="00FB1314"/>
    <w:rsid w:val="00FB2263"/>
    <w:rsid w:val="00FB2EA1"/>
    <w:rsid w:val="00FB3AF3"/>
    <w:rsid w:val="00FB403C"/>
    <w:rsid w:val="00FB4075"/>
    <w:rsid w:val="00FB5E50"/>
    <w:rsid w:val="00FB677B"/>
    <w:rsid w:val="00FB69B8"/>
    <w:rsid w:val="00FB6BD8"/>
    <w:rsid w:val="00FC2470"/>
    <w:rsid w:val="00FC2664"/>
    <w:rsid w:val="00FC3AC8"/>
    <w:rsid w:val="00FC6F53"/>
    <w:rsid w:val="00FC7276"/>
    <w:rsid w:val="00FC7BF1"/>
    <w:rsid w:val="00FC7DE6"/>
    <w:rsid w:val="00FD03A5"/>
    <w:rsid w:val="00FD09BF"/>
    <w:rsid w:val="00FD1C75"/>
    <w:rsid w:val="00FD24D9"/>
    <w:rsid w:val="00FD2C8F"/>
    <w:rsid w:val="00FD50DF"/>
    <w:rsid w:val="00FD5861"/>
    <w:rsid w:val="00FD6B96"/>
    <w:rsid w:val="00FD6FC2"/>
    <w:rsid w:val="00FE22A7"/>
    <w:rsid w:val="00FE29B5"/>
    <w:rsid w:val="00FE2B24"/>
    <w:rsid w:val="00FE4400"/>
    <w:rsid w:val="00FE4DCE"/>
    <w:rsid w:val="00FE52BC"/>
    <w:rsid w:val="00FE761C"/>
    <w:rsid w:val="00FE79EA"/>
    <w:rsid w:val="00FE7F28"/>
    <w:rsid w:val="00FF0527"/>
    <w:rsid w:val="00FF0B44"/>
    <w:rsid w:val="00FF1E03"/>
    <w:rsid w:val="00FF2200"/>
    <w:rsid w:val="00FF3C4A"/>
    <w:rsid w:val="00FF48CC"/>
    <w:rsid w:val="00FF6349"/>
    <w:rsid w:val="00FF6BE7"/>
    <w:rsid w:val="00FF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2558">
      <w:bodyDiv w:val="1"/>
      <w:marLeft w:val="0"/>
      <w:marRight w:val="0"/>
      <w:marTop w:val="0"/>
      <w:marBottom w:val="0"/>
      <w:divBdr>
        <w:top w:val="none" w:sz="0" w:space="0" w:color="auto"/>
        <w:left w:val="none" w:sz="0" w:space="0" w:color="auto"/>
        <w:bottom w:val="none" w:sz="0" w:space="0" w:color="auto"/>
        <w:right w:val="none" w:sz="0" w:space="0" w:color="auto"/>
      </w:divBdr>
      <w:divsChild>
        <w:div w:id="383876509">
          <w:marLeft w:val="0"/>
          <w:marRight w:val="0"/>
          <w:marTop w:val="100"/>
          <w:marBottom w:val="100"/>
          <w:divBdr>
            <w:top w:val="none" w:sz="0" w:space="0" w:color="auto"/>
            <w:left w:val="none" w:sz="0" w:space="0" w:color="auto"/>
            <w:bottom w:val="none" w:sz="0" w:space="0" w:color="auto"/>
            <w:right w:val="none" w:sz="0" w:space="0" w:color="auto"/>
          </w:divBdr>
          <w:divsChild>
            <w:div w:id="1389112524">
              <w:marLeft w:val="0"/>
              <w:marRight w:val="0"/>
              <w:marTop w:val="100"/>
              <w:marBottom w:val="100"/>
              <w:divBdr>
                <w:top w:val="none" w:sz="0" w:space="0" w:color="auto"/>
                <w:left w:val="none" w:sz="0" w:space="0" w:color="auto"/>
                <w:bottom w:val="none" w:sz="0" w:space="0" w:color="auto"/>
                <w:right w:val="none" w:sz="0" w:space="0" w:color="auto"/>
              </w:divBdr>
              <w:divsChild>
                <w:div w:id="1439914516">
                  <w:marLeft w:val="30"/>
                  <w:marRight w:val="0"/>
                  <w:marTop w:val="0"/>
                  <w:marBottom w:val="0"/>
                  <w:divBdr>
                    <w:top w:val="none" w:sz="0" w:space="0" w:color="auto"/>
                    <w:left w:val="none" w:sz="0" w:space="0" w:color="auto"/>
                    <w:bottom w:val="none" w:sz="0" w:space="0" w:color="auto"/>
                    <w:right w:val="none" w:sz="0" w:space="0" w:color="auto"/>
                  </w:divBdr>
                  <w:divsChild>
                    <w:div w:id="1260410893">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5C846-2A54-41B5-BCA4-A9B632A4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1776</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NORTHWEST HEALTH NETWORK</vt:lpstr>
    </vt:vector>
  </TitlesOfParts>
  <Company>First Nations Insurance</Company>
  <LinksUpToDate>false</LinksUpToDate>
  <CharactersWithSpaces>10737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HEALTH NETWORK</dc:title>
  <dc:creator>Dean Botchar</dc:creator>
  <cp:lastModifiedBy>Diane Kampela</cp:lastModifiedBy>
  <cp:revision>70</cp:revision>
  <cp:lastPrinted>2012-12-17T15:58:00Z</cp:lastPrinted>
  <dcterms:created xsi:type="dcterms:W3CDTF">2013-01-09T13:41:00Z</dcterms:created>
  <dcterms:modified xsi:type="dcterms:W3CDTF">2013-02-06T13:59:00Z</dcterms:modified>
</cp:coreProperties>
</file>