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D" w:rsidRDefault="00AB232D">
      <w:pPr>
        <w:pStyle w:val="Title"/>
      </w:pPr>
      <w:bookmarkStart w:id="0" w:name="_GoBack"/>
      <w:bookmarkEnd w:id="0"/>
      <w:r>
        <w:t>Geraldton District Hospital</w:t>
      </w:r>
    </w:p>
    <w:p w:rsidR="00AB232D" w:rsidRDefault="00AB232D">
      <w:pPr>
        <w:jc w:val="center"/>
        <w:rPr>
          <w:b/>
          <w:bCs/>
        </w:rPr>
      </w:pPr>
    </w:p>
    <w:p w:rsidR="00AB232D" w:rsidRPr="00337F17" w:rsidRDefault="00AB232D">
      <w:pPr>
        <w:pStyle w:val="Subtitle"/>
        <w:rPr>
          <w:rFonts w:ascii="Arial Black" w:hAnsi="Arial Black"/>
          <w:sz w:val="28"/>
          <w:szCs w:val="28"/>
        </w:rPr>
      </w:pPr>
      <w:r w:rsidRPr="00337F17">
        <w:rPr>
          <w:rFonts w:ascii="Arial Black" w:hAnsi="Arial Black"/>
          <w:sz w:val="28"/>
          <w:szCs w:val="28"/>
        </w:rPr>
        <w:t>Annual General Meeting Minutes</w:t>
      </w:r>
    </w:p>
    <w:p w:rsidR="00AB232D" w:rsidRDefault="00AB232D">
      <w:pPr>
        <w:jc w:val="center"/>
        <w:rPr>
          <w:b/>
          <w:bCs/>
        </w:rPr>
      </w:pPr>
    </w:p>
    <w:p w:rsidR="00AB232D" w:rsidRDefault="00AB232D">
      <w:pPr>
        <w:jc w:val="center"/>
        <w:rPr>
          <w:b/>
          <w:bCs/>
        </w:rPr>
      </w:pPr>
      <w:r>
        <w:rPr>
          <w:b/>
          <w:bCs/>
        </w:rPr>
        <w:t>Held at the Nor</w:t>
      </w:r>
      <w:r w:rsidR="000A42CF">
        <w:rPr>
          <w:b/>
          <w:bCs/>
        </w:rPr>
        <w:t>thern Horizon</w:t>
      </w:r>
      <w:r>
        <w:rPr>
          <w:b/>
          <w:bCs/>
        </w:rPr>
        <w:t xml:space="preserve"> Health Centre</w:t>
      </w:r>
    </w:p>
    <w:p w:rsidR="00912C0F" w:rsidRDefault="00912C0F">
      <w:pPr>
        <w:jc w:val="center"/>
        <w:rPr>
          <w:b/>
          <w:bCs/>
        </w:rPr>
      </w:pPr>
    </w:p>
    <w:p w:rsidR="00912C0F" w:rsidRDefault="000A42C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Geraldton</w:t>
          </w:r>
        </w:smartTag>
        <w:r w:rsidR="00912C0F">
          <w:rPr>
            <w:b/>
            <w:bCs/>
          </w:rPr>
          <w:t xml:space="preserve">, </w:t>
        </w:r>
        <w:smartTag w:uri="urn:schemas-microsoft-com:office:smarttags" w:element="State">
          <w:r w:rsidR="00912C0F">
            <w:rPr>
              <w:b/>
              <w:bCs/>
            </w:rPr>
            <w:t>Ontario</w:t>
          </w:r>
        </w:smartTag>
      </w:smartTag>
    </w:p>
    <w:p w:rsidR="00AB232D" w:rsidRDefault="00AB232D">
      <w:pPr>
        <w:jc w:val="center"/>
        <w:rPr>
          <w:b/>
          <w:bCs/>
        </w:rPr>
      </w:pPr>
    </w:p>
    <w:p w:rsidR="00AB232D" w:rsidRDefault="0024448D">
      <w:pPr>
        <w:jc w:val="center"/>
        <w:rPr>
          <w:b/>
          <w:bCs/>
        </w:rPr>
      </w:pPr>
      <w:r>
        <w:rPr>
          <w:b/>
          <w:bCs/>
        </w:rPr>
        <w:t>Tues</w:t>
      </w:r>
      <w:r w:rsidR="000A42CF">
        <w:rPr>
          <w:b/>
          <w:bCs/>
        </w:rPr>
        <w:t>day</w:t>
      </w:r>
      <w:r w:rsidR="00AB232D">
        <w:rPr>
          <w:b/>
          <w:bCs/>
        </w:rPr>
        <w:t>, June 2</w:t>
      </w:r>
      <w:r w:rsidR="004161E9">
        <w:rPr>
          <w:b/>
          <w:bCs/>
        </w:rPr>
        <w:t>6</w:t>
      </w:r>
      <w:r w:rsidR="00AB232D">
        <w:rPr>
          <w:b/>
          <w:bCs/>
        </w:rPr>
        <w:t>, 20</w:t>
      </w:r>
      <w:r>
        <w:rPr>
          <w:b/>
          <w:bCs/>
        </w:rPr>
        <w:t>1</w:t>
      </w:r>
      <w:r w:rsidR="004161E9">
        <w:rPr>
          <w:b/>
          <w:bCs/>
        </w:rPr>
        <w:t>2</w:t>
      </w:r>
      <w:r w:rsidR="00AB232D">
        <w:rPr>
          <w:b/>
          <w:bCs/>
        </w:rPr>
        <w:t xml:space="preserve"> at 7:00 p.m.</w:t>
      </w:r>
    </w:p>
    <w:p w:rsidR="00AB232D" w:rsidRDefault="00AB232D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B232D" w:rsidRDefault="00AB232D">
      <w:pPr>
        <w:rPr>
          <w:b/>
          <w:bCs/>
        </w:rPr>
      </w:pPr>
    </w:p>
    <w:p w:rsidR="008C4769" w:rsidRDefault="00AB232D" w:rsidP="004161E9">
      <w:pPr>
        <w:ind w:left="2880" w:hanging="2880"/>
        <w:rPr>
          <w:bCs/>
        </w:rPr>
      </w:pPr>
      <w:r>
        <w:rPr>
          <w:b/>
          <w:bCs/>
        </w:rPr>
        <w:t>Present:</w:t>
      </w:r>
      <w:r>
        <w:rPr>
          <w:b/>
          <w:bCs/>
        </w:rPr>
        <w:tab/>
      </w:r>
      <w:r w:rsidR="008C4769">
        <w:rPr>
          <w:bCs/>
        </w:rPr>
        <w:t>Dick Mannisto, Deanna Thib</w:t>
      </w:r>
      <w:r w:rsidR="00912C0F">
        <w:rPr>
          <w:bCs/>
        </w:rPr>
        <w:t xml:space="preserve">ault, Audrey Johnston, </w:t>
      </w:r>
      <w:r w:rsidR="00F6299C">
        <w:rPr>
          <w:bCs/>
        </w:rPr>
        <w:t>W</w:t>
      </w:r>
      <w:r w:rsidR="0024448D">
        <w:rPr>
          <w:bCs/>
        </w:rPr>
        <w:t xml:space="preserve">illy Anton, Jamie McPherson, Dale Randa, </w:t>
      </w:r>
      <w:r w:rsidR="00F6299C">
        <w:rPr>
          <w:bCs/>
        </w:rPr>
        <w:t xml:space="preserve">Dr. Laine, </w:t>
      </w:r>
      <w:r w:rsidR="004161E9">
        <w:rPr>
          <w:bCs/>
        </w:rPr>
        <w:t xml:space="preserve">Shirley Tyance, Chico Tschajka, Victor Chapais, Melanie Lankin, Shannon Kristjanson, </w:t>
      </w:r>
      <w:r w:rsidR="00F6299C">
        <w:rPr>
          <w:bCs/>
        </w:rPr>
        <w:t xml:space="preserve">Pauline Violette, </w:t>
      </w:r>
      <w:r w:rsidR="004161E9">
        <w:rPr>
          <w:bCs/>
        </w:rPr>
        <w:t xml:space="preserve">Sylvie Duranceau, Kelly Elliott, Susan Ouellet, Louise Legendre, </w:t>
      </w:r>
      <w:r w:rsidR="00912C0F">
        <w:rPr>
          <w:bCs/>
        </w:rPr>
        <w:t>Kurt Pristanski</w:t>
      </w:r>
      <w:r w:rsidR="008C4769">
        <w:rPr>
          <w:bCs/>
        </w:rPr>
        <w:t xml:space="preserve"> (recorder)</w:t>
      </w:r>
    </w:p>
    <w:p w:rsidR="008C4769" w:rsidRDefault="008C4769" w:rsidP="00912C0F">
      <w:pPr>
        <w:ind w:left="2880" w:hanging="2880"/>
        <w:rPr>
          <w:bCs/>
        </w:rPr>
      </w:pPr>
    </w:p>
    <w:p w:rsidR="00AB232D" w:rsidRDefault="00F6299C" w:rsidP="00F6299C">
      <w:pPr>
        <w:rPr>
          <w:bCs/>
        </w:rPr>
      </w:pPr>
      <w:r w:rsidRPr="00F6299C">
        <w:rPr>
          <w:b/>
          <w:bCs/>
        </w:rPr>
        <w:t>Guest: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Adam Brown</w:t>
      </w:r>
    </w:p>
    <w:p w:rsidR="00912C0F" w:rsidRDefault="00912C0F" w:rsidP="00912C0F">
      <w:pPr>
        <w:ind w:left="2880" w:hanging="2880"/>
      </w:pPr>
    </w:p>
    <w:p w:rsidR="00AB232D" w:rsidRDefault="00AB232D">
      <w:pPr>
        <w:ind w:left="2880" w:hanging="2880"/>
      </w:pPr>
      <w:r>
        <w:rPr>
          <w:b/>
          <w:bCs/>
        </w:rPr>
        <w:t>Opening:</w:t>
      </w:r>
      <w:r>
        <w:tab/>
        <w:t>The meeting opened at 7:0</w:t>
      </w:r>
      <w:r w:rsidR="00F6299C">
        <w:t>0</w:t>
      </w:r>
      <w:r>
        <w:t xml:space="preserve"> p.m. with </w:t>
      </w:r>
      <w:r w:rsidR="008C4769">
        <w:t xml:space="preserve">D. </w:t>
      </w:r>
      <w:r w:rsidR="004161E9">
        <w:t>Thibault</w:t>
      </w:r>
      <w:r w:rsidR="008C4769">
        <w:t xml:space="preserve"> </w:t>
      </w:r>
      <w:r>
        <w:t>in the Chair.</w:t>
      </w:r>
    </w:p>
    <w:p w:rsidR="00AB232D" w:rsidRDefault="00AB232D"/>
    <w:p w:rsidR="00AB232D" w:rsidRDefault="00AB232D">
      <w:r>
        <w:rPr>
          <w:b/>
          <w:bCs/>
        </w:rPr>
        <w:t>Welcome: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Members were welcomed to the meeting.</w:t>
      </w:r>
    </w:p>
    <w:p w:rsidR="00AB232D" w:rsidRDefault="00AB232D"/>
    <w:p w:rsidR="00AB232D" w:rsidRDefault="00AB232D" w:rsidP="00C61B22">
      <w:pPr>
        <w:ind w:left="2880" w:hanging="2880"/>
      </w:pPr>
      <w:r>
        <w:rPr>
          <w:b/>
          <w:bCs/>
        </w:rPr>
        <w:t>Quorum:</w:t>
      </w:r>
      <w:r>
        <w:tab/>
      </w:r>
      <w:r w:rsidR="00EB5859">
        <w:t>K. Pristanski, the Secre</w:t>
      </w:r>
      <w:r w:rsidR="00C61B22">
        <w:t xml:space="preserve">tary, announced that there were </w:t>
      </w:r>
      <w:r w:rsidR="00EB5859">
        <w:t>sufficient members present to conduct the meeting.</w:t>
      </w:r>
    </w:p>
    <w:p w:rsidR="00AB232D" w:rsidRDefault="00AB232D"/>
    <w:p w:rsidR="008C4769" w:rsidRDefault="00AB232D">
      <w:pPr>
        <w:ind w:left="2880" w:hanging="2880"/>
        <w:rPr>
          <w:bCs/>
        </w:rPr>
      </w:pPr>
      <w:r>
        <w:rPr>
          <w:b/>
          <w:bCs/>
        </w:rPr>
        <w:t>Approval of Agenda:</w:t>
      </w:r>
      <w:r>
        <w:rPr>
          <w:b/>
          <w:bCs/>
        </w:rPr>
        <w:tab/>
      </w:r>
      <w:r w:rsidR="008C4769">
        <w:rPr>
          <w:bCs/>
        </w:rPr>
        <w:t xml:space="preserve">D. </w:t>
      </w:r>
      <w:r w:rsidR="004161E9">
        <w:rPr>
          <w:bCs/>
        </w:rPr>
        <w:t>Thibault</w:t>
      </w:r>
      <w:r w:rsidR="008C4769">
        <w:rPr>
          <w:bCs/>
        </w:rPr>
        <w:t xml:space="preserve"> asked if there were any amendments to the </w:t>
      </w:r>
      <w:r w:rsidR="009722F0">
        <w:rPr>
          <w:bCs/>
        </w:rPr>
        <w:t>a</w:t>
      </w:r>
      <w:r w:rsidR="008C4769">
        <w:rPr>
          <w:bCs/>
        </w:rPr>
        <w:t>genda.</w:t>
      </w:r>
    </w:p>
    <w:p w:rsidR="00C61B22" w:rsidRDefault="00C61B22" w:rsidP="008C4769">
      <w:pPr>
        <w:ind w:left="2880"/>
      </w:pPr>
    </w:p>
    <w:p w:rsidR="00AB232D" w:rsidRDefault="00AB232D" w:rsidP="008C4769">
      <w:pPr>
        <w:ind w:left="2880"/>
        <w:rPr>
          <w:b/>
          <w:bCs/>
        </w:rPr>
      </w:pPr>
      <w:r>
        <w:t xml:space="preserve">It was moved by </w:t>
      </w:r>
      <w:r w:rsidR="004161E9">
        <w:t xml:space="preserve">D. Mannisto </w:t>
      </w:r>
      <w:r w:rsidR="00EB5859">
        <w:t>a</w:t>
      </w:r>
      <w:r w:rsidR="008C4769">
        <w:t>nd</w:t>
      </w:r>
      <w:r>
        <w:t xml:space="preserve"> seconded by </w:t>
      </w:r>
      <w:r w:rsidR="00263A26">
        <w:t>S. Tyance</w:t>
      </w:r>
      <w:r w:rsidR="00F6299C">
        <w:t xml:space="preserve"> </w:t>
      </w:r>
      <w:r w:rsidR="00EB5859">
        <w:t>t</w:t>
      </w:r>
      <w:r>
        <w:t xml:space="preserve">hat the </w:t>
      </w:r>
      <w:r w:rsidR="00EB5859">
        <w:t>a</w:t>
      </w:r>
      <w:r>
        <w:t xml:space="preserve">genda of the June </w:t>
      </w:r>
      <w:r w:rsidR="007C2290">
        <w:t>2</w:t>
      </w:r>
      <w:r w:rsidR="00263A26">
        <w:t>6</w:t>
      </w:r>
      <w:r w:rsidR="00EB5859">
        <w:t>, 201</w:t>
      </w:r>
      <w:r w:rsidR="00263A26">
        <w:t>2</w:t>
      </w:r>
      <w:r w:rsidR="00EB5859">
        <w:t xml:space="preserve"> </w:t>
      </w:r>
      <w:r>
        <w:t>Annual General Meeting of the Geraldton District Hospital</w:t>
      </w:r>
      <w:r w:rsidR="008C4769">
        <w:t xml:space="preserve"> be approved as </w:t>
      </w:r>
      <w:r w:rsidR="00EB5859">
        <w:t>received</w:t>
      </w:r>
      <w:r w:rsidR="008C4769">
        <w:t xml:space="preserve">.   </w:t>
      </w:r>
      <w:r>
        <w:rPr>
          <w:b/>
          <w:bCs/>
        </w:rPr>
        <w:t>Carried.</w:t>
      </w:r>
    </w:p>
    <w:p w:rsidR="00F6299C" w:rsidRDefault="00F6299C" w:rsidP="00F6299C">
      <w:pPr>
        <w:rPr>
          <w:bCs/>
        </w:rPr>
      </w:pPr>
    </w:p>
    <w:p w:rsidR="008C4769" w:rsidRDefault="00AB232D" w:rsidP="007C2290">
      <w:pPr>
        <w:ind w:left="2880" w:hanging="2880"/>
        <w:rPr>
          <w:bCs/>
        </w:rPr>
      </w:pPr>
      <w:r>
        <w:rPr>
          <w:b/>
          <w:bCs/>
        </w:rPr>
        <w:t>Approval of Minutes:</w:t>
      </w:r>
      <w:r>
        <w:rPr>
          <w:b/>
          <w:bCs/>
        </w:rPr>
        <w:tab/>
      </w:r>
      <w:r w:rsidR="008C4769">
        <w:rPr>
          <w:bCs/>
        </w:rPr>
        <w:t xml:space="preserve">D. </w:t>
      </w:r>
      <w:r w:rsidR="00591348">
        <w:rPr>
          <w:bCs/>
        </w:rPr>
        <w:t xml:space="preserve">Thibault </w:t>
      </w:r>
      <w:r w:rsidR="00EB5859">
        <w:rPr>
          <w:bCs/>
        </w:rPr>
        <w:t xml:space="preserve">gave members time to read the minutes then </w:t>
      </w:r>
      <w:r w:rsidR="008C4769">
        <w:rPr>
          <w:bCs/>
        </w:rPr>
        <w:t>asked if there were any errors or omissions.</w:t>
      </w:r>
    </w:p>
    <w:p w:rsidR="00591348" w:rsidRDefault="00591348" w:rsidP="007C2290">
      <w:pPr>
        <w:ind w:left="2880" w:hanging="2880"/>
        <w:rPr>
          <w:bCs/>
        </w:rPr>
      </w:pPr>
    </w:p>
    <w:p w:rsidR="00591348" w:rsidRDefault="00591348" w:rsidP="007C2290">
      <w:pPr>
        <w:ind w:left="2880" w:hanging="2880"/>
        <w:rPr>
          <w:bCs/>
        </w:rPr>
      </w:pPr>
      <w:r>
        <w:rPr>
          <w:bCs/>
        </w:rPr>
        <w:tab/>
        <w:t>It was noted that on page 2 “Ross and Porco” should be “</w:t>
      </w:r>
      <w:r w:rsidR="00FD34B0">
        <w:rPr>
          <w:bCs/>
        </w:rPr>
        <w:t>Cala</w:t>
      </w:r>
      <w:r>
        <w:rPr>
          <w:bCs/>
        </w:rPr>
        <w:t>m Rossi</w:t>
      </w:r>
      <w:r w:rsidR="00337F17">
        <w:rPr>
          <w:bCs/>
        </w:rPr>
        <w:t>”</w:t>
      </w:r>
      <w:r>
        <w:rPr>
          <w:bCs/>
        </w:rPr>
        <w:t>.</w:t>
      </w:r>
    </w:p>
    <w:p w:rsidR="00C61B22" w:rsidRDefault="00C61B22" w:rsidP="007C2290">
      <w:pPr>
        <w:ind w:left="2880" w:hanging="2880"/>
        <w:rPr>
          <w:bCs/>
        </w:rPr>
      </w:pPr>
    </w:p>
    <w:p w:rsidR="00AB232D" w:rsidRDefault="00AB232D" w:rsidP="008C4769">
      <w:pPr>
        <w:ind w:left="2880"/>
      </w:pPr>
      <w:r>
        <w:t xml:space="preserve">It was moved by </w:t>
      </w:r>
      <w:r w:rsidR="00F6299C">
        <w:t>A. Johnston</w:t>
      </w:r>
      <w:r w:rsidR="005106E2">
        <w:t xml:space="preserve"> a</w:t>
      </w:r>
      <w:r w:rsidR="009722F0">
        <w:t xml:space="preserve">nd </w:t>
      </w:r>
      <w:r>
        <w:t xml:space="preserve">seconded by </w:t>
      </w:r>
      <w:r w:rsidR="00591348">
        <w:t>W. Anton</w:t>
      </w:r>
      <w:r w:rsidR="00F6299C">
        <w:t xml:space="preserve"> </w:t>
      </w:r>
      <w:r>
        <w:t xml:space="preserve">that the minutes of the </w:t>
      </w:r>
      <w:r w:rsidR="007C2290">
        <w:t xml:space="preserve">June </w:t>
      </w:r>
      <w:r w:rsidR="008C4769">
        <w:t>2</w:t>
      </w:r>
      <w:r w:rsidR="00591348">
        <w:t>8</w:t>
      </w:r>
      <w:r w:rsidR="007C2290">
        <w:t>,</w:t>
      </w:r>
      <w:r w:rsidR="006E1EA5">
        <w:t xml:space="preserve"> 201</w:t>
      </w:r>
      <w:r w:rsidR="00591348">
        <w:t>1</w:t>
      </w:r>
      <w:r>
        <w:t xml:space="preserve"> Annual General Meeting of the Geraldton District Hospital be approved as </w:t>
      </w:r>
      <w:r w:rsidR="00591348">
        <w:t>amend</w:t>
      </w:r>
      <w:r w:rsidR="007C2290">
        <w:t>ed</w:t>
      </w:r>
      <w:r>
        <w:t xml:space="preserve">.  </w:t>
      </w:r>
      <w:r>
        <w:rPr>
          <w:b/>
          <w:bCs/>
        </w:rPr>
        <w:t>Carried.</w:t>
      </w:r>
    </w:p>
    <w:p w:rsidR="00AB232D" w:rsidRDefault="00AB232D">
      <w:pPr>
        <w:ind w:left="2880" w:hanging="2880"/>
      </w:pPr>
    </w:p>
    <w:p w:rsidR="00AB232D" w:rsidRDefault="00AB232D">
      <w:pPr>
        <w:ind w:left="2880" w:hanging="2880"/>
        <w:rPr>
          <w:i/>
          <w:iCs/>
        </w:rPr>
      </w:pPr>
      <w:r>
        <w:rPr>
          <w:b/>
          <w:bCs/>
        </w:rPr>
        <w:t>Reports:</w:t>
      </w:r>
      <w:r>
        <w:rPr>
          <w:b/>
          <w:bCs/>
        </w:rPr>
        <w:tab/>
      </w:r>
      <w:r>
        <w:rPr>
          <w:b/>
          <w:bCs/>
          <w:i/>
          <w:iCs/>
        </w:rPr>
        <w:t>Report of the Board Chair</w:t>
      </w:r>
    </w:p>
    <w:p w:rsidR="00F6299C" w:rsidRDefault="00AB232D">
      <w:pPr>
        <w:ind w:left="2880" w:hanging="2880"/>
      </w:pPr>
      <w:r w:rsidRPr="005106E2">
        <w:rPr>
          <w:bCs/>
        </w:rPr>
        <w:tab/>
      </w:r>
      <w:r w:rsidR="005106E2" w:rsidRPr="005106E2">
        <w:rPr>
          <w:bCs/>
        </w:rPr>
        <w:t xml:space="preserve">D. </w:t>
      </w:r>
      <w:r w:rsidR="00C31397">
        <w:rPr>
          <w:bCs/>
        </w:rPr>
        <w:t>Thibault</w:t>
      </w:r>
      <w:r w:rsidR="005106E2" w:rsidRPr="005106E2">
        <w:rPr>
          <w:bCs/>
        </w:rPr>
        <w:t xml:space="preserve"> </w:t>
      </w:r>
      <w:r w:rsidR="005106E2">
        <w:t>read h</w:t>
      </w:r>
      <w:r w:rsidR="00C31397">
        <w:t>er</w:t>
      </w:r>
      <w:r w:rsidR="005106E2">
        <w:t xml:space="preserve"> report</w:t>
      </w:r>
      <w:r w:rsidR="00C61B22">
        <w:t>,</w:t>
      </w:r>
      <w:r w:rsidR="005106E2">
        <w:t xml:space="preserve"> highlight</w:t>
      </w:r>
      <w:r w:rsidR="00F6299C">
        <w:t>ing:</w:t>
      </w:r>
    </w:p>
    <w:p w:rsidR="00AB232D" w:rsidRDefault="00F6299C" w:rsidP="00C31397">
      <w:pPr>
        <w:ind w:left="2880"/>
      </w:pPr>
      <w:r>
        <w:t>-</w:t>
      </w:r>
      <w:r w:rsidR="00337F17">
        <w:t>The Board’s compliance to the Excellent Care for All Act and Broad Public Sector Accountability Act.</w:t>
      </w:r>
    </w:p>
    <w:p w:rsidR="00AB232D" w:rsidRDefault="00F6299C">
      <w:pPr>
        <w:ind w:left="2880" w:hanging="2880"/>
      </w:pPr>
      <w:r>
        <w:tab/>
        <w:t>-</w:t>
      </w:r>
      <w:r w:rsidR="00337F17">
        <w:t>The Hospital’s continued pursuit of approval from the MOHLTC for the Emergency Department addition.</w:t>
      </w:r>
    </w:p>
    <w:p w:rsidR="00F6299C" w:rsidRDefault="00F6299C">
      <w:pPr>
        <w:ind w:left="2880" w:hanging="2880"/>
      </w:pPr>
      <w:r>
        <w:tab/>
        <w:t>-</w:t>
      </w:r>
      <w:r w:rsidR="00337F17">
        <w:t>Thank you to the Auxiliary for the donation of the new chemotherapy chair.</w:t>
      </w:r>
    </w:p>
    <w:p w:rsidR="00F6299C" w:rsidRDefault="00F6299C" w:rsidP="00C31397">
      <w:pPr>
        <w:pStyle w:val="BodyTextIndent"/>
        <w:ind w:left="3525"/>
        <w:jc w:val="center"/>
      </w:pPr>
      <w:r>
        <w:lastRenderedPageBreak/>
        <w:t>Annual General Meeting</w:t>
      </w:r>
    </w:p>
    <w:p w:rsidR="00F6299C" w:rsidRDefault="00F6299C" w:rsidP="00F6299C">
      <w:pPr>
        <w:pStyle w:val="BodyTextIndent"/>
        <w:jc w:val="right"/>
      </w:pPr>
      <w:r>
        <w:t>June 2</w:t>
      </w:r>
      <w:r w:rsidR="00C31397">
        <w:t>6, 2012</w:t>
      </w:r>
      <w:r>
        <w:t xml:space="preserve">                                              </w:t>
      </w:r>
      <w:r w:rsidR="00C31397">
        <w:t xml:space="preserve">                               </w:t>
      </w:r>
      <w:r>
        <w:t>Page 2</w:t>
      </w:r>
    </w:p>
    <w:p w:rsidR="00F6299C" w:rsidRDefault="00F6299C" w:rsidP="00F6299C">
      <w:pPr>
        <w:ind w:left="2880" w:hanging="2880"/>
      </w:pPr>
    </w:p>
    <w:p w:rsidR="006E1EA5" w:rsidRDefault="006E1EA5">
      <w:pPr>
        <w:ind w:left="2880" w:hanging="2880"/>
      </w:pPr>
    </w:p>
    <w:p w:rsidR="00AB232D" w:rsidRDefault="00AB232D">
      <w:pPr>
        <w:ind w:left="2880" w:hanging="2880"/>
      </w:pPr>
      <w:r>
        <w:tab/>
      </w:r>
      <w:r>
        <w:rPr>
          <w:b/>
          <w:bCs/>
          <w:i/>
          <w:iCs/>
        </w:rPr>
        <w:t>Report of the Chief Executive Officer</w:t>
      </w:r>
    </w:p>
    <w:p w:rsidR="00F6299C" w:rsidRDefault="005106E2" w:rsidP="00F84A86">
      <w:pPr>
        <w:ind w:left="2880"/>
      </w:pPr>
      <w:r>
        <w:t>K. Pristanski read his report</w:t>
      </w:r>
      <w:r w:rsidR="00C61B22">
        <w:t>,</w:t>
      </w:r>
      <w:r>
        <w:t xml:space="preserve"> highlight</w:t>
      </w:r>
      <w:r w:rsidR="00F6299C">
        <w:t>ing:</w:t>
      </w:r>
    </w:p>
    <w:p w:rsidR="00F6299C" w:rsidRDefault="00F6299C" w:rsidP="00F84A86">
      <w:pPr>
        <w:ind w:left="2880"/>
      </w:pPr>
      <w:r>
        <w:t>-</w:t>
      </w:r>
      <w:r w:rsidR="00337F17">
        <w:t>The successful recruitment of new staff.</w:t>
      </w:r>
    </w:p>
    <w:p w:rsidR="00564614" w:rsidRDefault="00F6299C" w:rsidP="00F84A86">
      <w:pPr>
        <w:ind w:left="2880"/>
      </w:pPr>
      <w:r>
        <w:t>-</w:t>
      </w:r>
      <w:r w:rsidR="00337F17">
        <w:t>New services, such as dopple technology in the Imaging Department</w:t>
      </w:r>
    </w:p>
    <w:p w:rsidR="00F6299C" w:rsidRDefault="00564614" w:rsidP="00F84A86">
      <w:pPr>
        <w:ind w:left="2880"/>
      </w:pPr>
      <w:r>
        <w:t>-B</w:t>
      </w:r>
      <w:r w:rsidR="00337F17">
        <w:t>uilding improvements, such as the new air conditioner and ventilation system in the Acute Care unit.</w:t>
      </w:r>
    </w:p>
    <w:p w:rsidR="006E1EA5" w:rsidRDefault="006E1EA5" w:rsidP="00F84A86">
      <w:pPr>
        <w:ind w:left="2880"/>
      </w:pPr>
    </w:p>
    <w:p w:rsidR="0029648D" w:rsidRPr="0029648D" w:rsidRDefault="0029648D">
      <w:pPr>
        <w:ind w:left="2880" w:hanging="2880"/>
        <w:rPr>
          <w:b/>
        </w:rPr>
      </w:pPr>
      <w:r>
        <w:tab/>
      </w:r>
      <w:r w:rsidRPr="0029648D">
        <w:rPr>
          <w:b/>
        </w:rPr>
        <w:t>Report of the Chief of Medical Staff</w:t>
      </w:r>
    </w:p>
    <w:p w:rsidR="00F6299C" w:rsidRDefault="0029648D">
      <w:pPr>
        <w:ind w:left="2880" w:hanging="2880"/>
      </w:pPr>
      <w:r>
        <w:tab/>
      </w:r>
      <w:r w:rsidR="005106E2">
        <w:t>Dr. Laine</w:t>
      </w:r>
      <w:r w:rsidR="00F6299C">
        <w:t xml:space="preserve"> </w:t>
      </w:r>
      <w:r w:rsidR="005106E2">
        <w:t xml:space="preserve">read </w:t>
      </w:r>
      <w:r w:rsidR="00F6299C">
        <w:t>his</w:t>
      </w:r>
      <w:r w:rsidR="005106E2">
        <w:t xml:space="preserve"> report</w:t>
      </w:r>
      <w:r w:rsidR="00C61B22">
        <w:t>,</w:t>
      </w:r>
      <w:r w:rsidR="00F6299C">
        <w:t xml:space="preserve"> highlighting:</w:t>
      </w:r>
    </w:p>
    <w:p w:rsidR="00F6299C" w:rsidRDefault="00337F17" w:rsidP="00F6299C">
      <w:pPr>
        <w:ind w:left="2880" w:hanging="75"/>
      </w:pPr>
      <w:r>
        <w:t xml:space="preserve"> </w:t>
      </w:r>
      <w:r w:rsidR="00C31397">
        <w:t>-</w:t>
      </w:r>
      <w:r>
        <w:t>The successful recruitment of Dr. Vincenzo Susini.</w:t>
      </w:r>
    </w:p>
    <w:p w:rsidR="0029648D" w:rsidRDefault="00337F17" w:rsidP="00F6299C">
      <w:pPr>
        <w:ind w:left="2880" w:hanging="75"/>
      </w:pPr>
      <w:r>
        <w:t xml:space="preserve"> </w:t>
      </w:r>
      <w:r w:rsidR="00F6299C">
        <w:t>-</w:t>
      </w:r>
      <w:r>
        <w:t>The excellent hand hygiene by staff, resulting in extremely low infection rates.</w:t>
      </w:r>
    </w:p>
    <w:p w:rsidR="003D7765" w:rsidRDefault="003D7765" w:rsidP="00F6299C">
      <w:pPr>
        <w:ind w:left="2880" w:hanging="75"/>
      </w:pPr>
    </w:p>
    <w:p w:rsidR="00AB232D" w:rsidRDefault="00AB232D">
      <w:pPr>
        <w:ind w:left="2880" w:hanging="2880"/>
        <w:rPr>
          <w:b/>
          <w:bCs/>
        </w:rPr>
      </w:pPr>
      <w:r>
        <w:tab/>
      </w:r>
      <w:r>
        <w:rPr>
          <w:b/>
          <w:bCs/>
        </w:rPr>
        <w:t>Report of the Geraldton District Hospital Auxiliary</w:t>
      </w:r>
    </w:p>
    <w:p w:rsidR="003D7765" w:rsidRDefault="00AB232D">
      <w:pPr>
        <w:ind w:left="2880" w:hanging="2880"/>
      </w:pPr>
      <w:r>
        <w:tab/>
      </w:r>
      <w:r w:rsidR="00C31397">
        <w:t>M. Lankin</w:t>
      </w:r>
      <w:r w:rsidR="003D7765">
        <w:t xml:space="preserve"> </w:t>
      </w:r>
      <w:r w:rsidR="005106E2">
        <w:t xml:space="preserve">read Mrs. </w:t>
      </w:r>
      <w:r w:rsidR="00C31397">
        <w:t>Myrna Letourneau’s</w:t>
      </w:r>
      <w:r w:rsidR="005106E2">
        <w:t xml:space="preserve"> report</w:t>
      </w:r>
      <w:r w:rsidR="00C61B22">
        <w:t>,</w:t>
      </w:r>
      <w:r w:rsidR="003D7765">
        <w:t xml:space="preserve"> highlighting:</w:t>
      </w:r>
    </w:p>
    <w:p w:rsidR="003D7765" w:rsidRDefault="003D7765" w:rsidP="003D7765">
      <w:pPr>
        <w:ind w:left="2880"/>
      </w:pPr>
      <w:r>
        <w:t>-</w:t>
      </w:r>
      <w:r w:rsidR="00337F17">
        <w:t>The 65</w:t>
      </w:r>
      <w:r w:rsidR="00337F17" w:rsidRPr="00337F17">
        <w:rPr>
          <w:vertAlign w:val="superscript"/>
        </w:rPr>
        <w:t>th</w:t>
      </w:r>
      <w:r w:rsidR="00337F17">
        <w:t xml:space="preserve"> anniversary of the Geraldton District Hospital Auxiliary.</w:t>
      </w:r>
    </w:p>
    <w:p w:rsidR="00AB232D" w:rsidRDefault="003D7765" w:rsidP="003D7765">
      <w:pPr>
        <w:ind w:left="2880"/>
      </w:pPr>
      <w:r>
        <w:t>-</w:t>
      </w:r>
      <w:r w:rsidR="00337F17">
        <w:t xml:space="preserve">The total number of volunteer hours </w:t>
      </w:r>
      <w:r w:rsidR="00AC6AA3">
        <w:t>was</w:t>
      </w:r>
      <w:r w:rsidR="00564614">
        <w:t xml:space="preserve"> 2,375 for the past year.</w:t>
      </w:r>
    </w:p>
    <w:p w:rsidR="003D7765" w:rsidRDefault="003D7765" w:rsidP="003D7765">
      <w:pPr>
        <w:ind w:left="2880"/>
      </w:pPr>
      <w:r>
        <w:t>-</w:t>
      </w:r>
      <w:r w:rsidR="00337F17">
        <w:t>The many donations provided to patients/residents and Hospital.</w:t>
      </w:r>
    </w:p>
    <w:p w:rsidR="003D7765" w:rsidRDefault="003D7765" w:rsidP="003D7765">
      <w:pPr>
        <w:ind w:left="2880"/>
      </w:pPr>
    </w:p>
    <w:p w:rsidR="00AB232D" w:rsidRDefault="00AB232D">
      <w:pPr>
        <w:ind w:left="2880" w:hanging="2880"/>
      </w:pPr>
      <w:r>
        <w:tab/>
      </w:r>
      <w:r>
        <w:rPr>
          <w:b/>
          <w:bCs/>
        </w:rPr>
        <w:t>R</w:t>
      </w:r>
      <w:r>
        <w:rPr>
          <w:b/>
          <w:bCs/>
          <w:i/>
          <w:iCs/>
        </w:rPr>
        <w:t>eport of the Treasurer</w:t>
      </w:r>
    </w:p>
    <w:p w:rsidR="003D7765" w:rsidRDefault="00AB232D">
      <w:r>
        <w:tab/>
      </w:r>
      <w:r>
        <w:tab/>
      </w:r>
      <w:r>
        <w:tab/>
      </w:r>
      <w:r>
        <w:tab/>
      </w:r>
      <w:r w:rsidR="00C31397">
        <w:t xml:space="preserve">J. McPherson </w:t>
      </w:r>
      <w:r w:rsidR="005106E2">
        <w:t>read h</w:t>
      </w:r>
      <w:r w:rsidR="00C31397">
        <w:t>is</w:t>
      </w:r>
      <w:r w:rsidR="005106E2">
        <w:t xml:space="preserve"> report</w:t>
      </w:r>
      <w:r w:rsidR="00C61B22">
        <w:t>,</w:t>
      </w:r>
      <w:r w:rsidR="003D7765">
        <w:t xml:space="preserve"> highlighting:</w:t>
      </w:r>
    </w:p>
    <w:p w:rsidR="0023013C" w:rsidRDefault="003D7765" w:rsidP="003D7765">
      <w:pPr>
        <w:ind w:left="2880"/>
      </w:pPr>
      <w:r>
        <w:t>-</w:t>
      </w:r>
      <w:r w:rsidR="00367BD0">
        <w:t>The small operating budget deficit but a small increase in overall cash.</w:t>
      </w:r>
    </w:p>
    <w:p w:rsidR="00AB232D" w:rsidRDefault="0023013C" w:rsidP="003D7765">
      <w:pPr>
        <w:ind w:left="2880"/>
      </w:pPr>
      <w:r>
        <w:t>-</w:t>
      </w:r>
      <w:r w:rsidR="00367BD0">
        <w:t>Over one million was spent on equipment and renovations.</w:t>
      </w:r>
    </w:p>
    <w:p w:rsidR="005106E2" w:rsidRDefault="005106E2"/>
    <w:p w:rsidR="005106E2" w:rsidRDefault="005106E2" w:rsidP="003D7765">
      <w:pPr>
        <w:ind w:left="2880"/>
      </w:pPr>
      <w:r>
        <w:t xml:space="preserve">It was moved by </w:t>
      </w:r>
      <w:r w:rsidR="00C31397">
        <w:t>C. Tschajka</w:t>
      </w:r>
      <w:r w:rsidR="003D7765">
        <w:t xml:space="preserve"> </w:t>
      </w:r>
      <w:r>
        <w:t xml:space="preserve">and seconded by </w:t>
      </w:r>
      <w:r w:rsidR="00C31397">
        <w:t>V. Chapais</w:t>
      </w:r>
      <w:r w:rsidR="003D7765">
        <w:t xml:space="preserve"> </w:t>
      </w:r>
      <w:r>
        <w:t xml:space="preserve">that the 5 Reports be adopted as received.   </w:t>
      </w:r>
      <w:r w:rsidRPr="005106E2">
        <w:rPr>
          <w:b/>
        </w:rPr>
        <w:t>Carried:</w:t>
      </w:r>
    </w:p>
    <w:p w:rsidR="005106E2" w:rsidRDefault="005106E2"/>
    <w:p w:rsidR="003D7765" w:rsidRPr="003D7765" w:rsidRDefault="003D7765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3D7765">
        <w:rPr>
          <w:b/>
          <w:i/>
        </w:rPr>
        <w:t>Review Financial Statem</w:t>
      </w:r>
      <w:r>
        <w:rPr>
          <w:b/>
          <w:i/>
        </w:rPr>
        <w:t>ents</w:t>
      </w:r>
    </w:p>
    <w:p w:rsidR="003D7765" w:rsidRDefault="003D7765" w:rsidP="008C2FB2">
      <w:pPr>
        <w:ind w:left="2880" w:hanging="2880"/>
      </w:pPr>
      <w:r>
        <w:tab/>
        <w:t>-</w:t>
      </w:r>
      <w:r w:rsidR="001746C4">
        <w:t>J. McPherson and A. Brown highlighted the statements and noted that the Auditors were pleased with the record keeping and accounting processes performed by Hospital staff.</w:t>
      </w:r>
    </w:p>
    <w:p w:rsidR="001746C4" w:rsidRDefault="001746C4" w:rsidP="003D7765">
      <w:pPr>
        <w:ind w:left="2880" w:hanging="2880"/>
      </w:pPr>
      <w:r>
        <w:tab/>
      </w:r>
    </w:p>
    <w:p w:rsidR="003D7765" w:rsidRDefault="008C2FB2" w:rsidP="001746C4">
      <w:pPr>
        <w:ind w:left="2880"/>
        <w:rPr>
          <w:b/>
        </w:rPr>
      </w:pPr>
      <w:r>
        <w:t xml:space="preserve">It was moved by </w:t>
      </w:r>
      <w:r w:rsidR="00C31397">
        <w:t>V. Chapais</w:t>
      </w:r>
      <w:r>
        <w:t xml:space="preserve"> and seconded by </w:t>
      </w:r>
      <w:r w:rsidR="00C31397">
        <w:t xml:space="preserve">J. McPherson </w:t>
      </w:r>
      <w:r>
        <w:t>to a</w:t>
      </w:r>
      <w:r w:rsidR="005106E2">
        <w:t>dopt the 20</w:t>
      </w:r>
      <w:r w:rsidR="003D7765">
        <w:t>1</w:t>
      </w:r>
      <w:r w:rsidR="00C31397">
        <w:t>1</w:t>
      </w:r>
      <w:r>
        <w:t>/</w:t>
      </w:r>
      <w:r w:rsidR="005106E2">
        <w:t>1</w:t>
      </w:r>
      <w:r w:rsidR="00C31397">
        <w:t>2</w:t>
      </w:r>
      <w:r w:rsidR="005106E2">
        <w:t xml:space="preserve"> financial statements as received.</w:t>
      </w:r>
      <w:r>
        <w:t xml:space="preserve">   </w:t>
      </w:r>
      <w:r w:rsidRPr="008C2FB2">
        <w:rPr>
          <w:b/>
        </w:rPr>
        <w:t>Carried.</w:t>
      </w:r>
    </w:p>
    <w:p w:rsidR="003D7765" w:rsidRDefault="003D7765" w:rsidP="003D7765">
      <w:pPr>
        <w:ind w:left="2880" w:hanging="2880"/>
      </w:pPr>
    </w:p>
    <w:p w:rsidR="001746C4" w:rsidRDefault="00AB232D" w:rsidP="003D7765">
      <w:pPr>
        <w:ind w:left="2880" w:hanging="2880"/>
      </w:pPr>
      <w:r w:rsidRPr="003D7765">
        <w:rPr>
          <w:b/>
        </w:rPr>
        <w:t>Appointment of Auditor:</w:t>
      </w:r>
      <w:r w:rsidRPr="003D7765">
        <w:tab/>
      </w:r>
      <w:r w:rsidR="00C31397">
        <w:t xml:space="preserve">J. McPherson and Adam Brown explained the group </w:t>
      </w:r>
      <w:r w:rsidR="001746C4">
        <w:t xml:space="preserve">(5 north shore hospitals) </w:t>
      </w:r>
      <w:r w:rsidR="00564614">
        <w:t xml:space="preserve">Request for Proposal </w:t>
      </w:r>
      <w:r w:rsidR="00C31397">
        <w:t xml:space="preserve">process.  </w:t>
      </w:r>
    </w:p>
    <w:p w:rsidR="001746C4" w:rsidRDefault="001746C4" w:rsidP="003D7765">
      <w:pPr>
        <w:ind w:left="2880" w:hanging="2880"/>
      </w:pPr>
    </w:p>
    <w:p w:rsidR="00B05413" w:rsidRDefault="00C31397" w:rsidP="001746C4">
      <w:pPr>
        <w:ind w:left="2880"/>
      </w:pPr>
      <w:r>
        <w:t xml:space="preserve">The Audit Committee recommended </w:t>
      </w:r>
      <w:r w:rsidR="00FD34B0">
        <w:t>Calam</w:t>
      </w:r>
      <w:r>
        <w:t xml:space="preserve"> Rossi to the Executive Committee.</w:t>
      </w:r>
    </w:p>
    <w:p w:rsidR="00C31397" w:rsidRDefault="00C31397" w:rsidP="003D7765">
      <w:pPr>
        <w:ind w:left="2880" w:hanging="2880"/>
      </w:pPr>
    </w:p>
    <w:p w:rsidR="00C31397" w:rsidRDefault="00C31397" w:rsidP="003D7765">
      <w:pPr>
        <w:ind w:left="2880" w:hanging="2880"/>
      </w:pPr>
      <w:r>
        <w:tab/>
        <w:t xml:space="preserve">The Executive Committee recommended </w:t>
      </w:r>
      <w:r w:rsidR="00FD34B0">
        <w:t>Calum</w:t>
      </w:r>
      <w:r>
        <w:t xml:space="preserve"> Rossi to the </w:t>
      </w:r>
      <w:r w:rsidR="001746C4">
        <w:t xml:space="preserve">Geraldton District Hospital </w:t>
      </w:r>
      <w:r>
        <w:t>Corporation.</w:t>
      </w:r>
    </w:p>
    <w:p w:rsidR="001746C4" w:rsidRDefault="001746C4" w:rsidP="003D7765">
      <w:pPr>
        <w:ind w:left="2880" w:hanging="2880"/>
      </w:pPr>
    </w:p>
    <w:p w:rsidR="001746C4" w:rsidRDefault="001746C4" w:rsidP="003D7765">
      <w:pPr>
        <w:ind w:left="2880" w:hanging="2880"/>
      </w:pPr>
    </w:p>
    <w:p w:rsidR="001746C4" w:rsidRDefault="001746C4" w:rsidP="001746C4">
      <w:pPr>
        <w:pStyle w:val="BodyTextIndent"/>
        <w:jc w:val="right"/>
      </w:pPr>
      <w:r>
        <w:t>Annual General Meeting</w:t>
      </w:r>
    </w:p>
    <w:p w:rsidR="001746C4" w:rsidRDefault="001746C4" w:rsidP="001746C4">
      <w:pPr>
        <w:pStyle w:val="BodyTextIndent"/>
        <w:jc w:val="right"/>
      </w:pPr>
      <w:r>
        <w:t>June 26, 2012                                                                             Page 3</w:t>
      </w:r>
    </w:p>
    <w:p w:rsidR="001746C4" w:rsidRDefault="001746C4" w:rsidP="001746C4">
      <w:pPr>
        <w:ind w:left="2880" w:hanging="2880"/>
      </w:pPr>
    </w:p>
    <w:p w:rsidR="001746C4" w:rsidRDefault="001746C4" w:rsidP="003D7765">
      <w:pPr>
        <w:ind w:left="2880" w:hanging="2880"/>
      </w:pPr>
    </w:p>
    <w:p w:rsidR="00AB232D" w:rsidRDefault="00AB232D" w:rsidP="00B05413">
      <w:pPr>
        <w:pStyle w:val="Heading2"/>
        <w:ind w:left="2880"/>
        <w:rPr>
          <w:b w:val="0"/>
          <w:bCs w:val="0"/>
        </w:rPr>
      </w:pPr>
      <w:r>
        <w:rPr>
          <w:b w:val="0"/>
          <w:bCs w:val="0"/>
        </w:rPr>
        <w:t>It was m</w:t>
      </w:r>
      <w:r w:rsidR="005106E2">
        <w:rPr>
          <w:b w:val="0"/>
          <w:bCs w:val="0"/>
        </w:rPr>
        <w:t xml:space="preserve">oved by </w:t>
      </w:r>
      <w:r w:rsidR="00C31397">
        <w:rPr>
          <w:b w:val="0"/>
          <w:bCs w:val="0"/>
        </w:rPr>
        <w:t>J. McPherson and sec</w:t>
      </w:r>
      <w:r w:rsidR="005106E2">
        <w:rPr>
          <w:b w:val="0"/>
          <w:bCs w:val="0"/>
        </w:rPr>
        <w:t xml:space="preserve">onded by </w:t>
      </w:r>
      <w:r w:rsidR="00C31397">
        <w:rPr>
          <w:b w:val="0"/>
          <w:bCs w:val="0"/>
        </w:rPr>
        <w:t xml:space="preserve">D. Mannisto </w:t>
      </w:r>
      <w:r>
        <w:rPr>
          <w:b w:val="0"/>
          <w:bCs w:val="0"/>
        </w:rPr>
        <w:t xml:space="preserve">that </w:t>
      </w:r>
      <w:r w:rsidR="00C31397">
        <w:rPr>
          <w:b w:val="0"/>
          <w:bCs w:val="0"/>
        </w:rPr>
        <w:t xml:space="preserve">Calam </w:t>
      </w:r>
      <w:r w:rsidR="00B05413" w:rsidRPr="005D60E5">
        <w:rPr>
          <w:b w:val="0"/>
          <w:bCs w:val="0"/>
        </w:rPr>
        <w:t>Rossi</w:t>
      </w:r>
      <w:r>
        <w:rPr>
          <w:b w:val="0"/>
          <w:bCs w:val="0"/>
        </w:rPr>
        <w:t xml:space="preserve"> </w:t>
      </w:r>
      <w:r w:rsidR="008C2FB2">
        <w:rPr>
          <w:b w:val="0"/>
          <w:bCs w:val="0"/>
        </w:rPr>
        <w:t>be appointed as the Hospital’s Financial Auditors for the fiscal year 20</w:t>
      </w:r>
      <w:r w:rsidR="005D60E5">
        <w:rPr>
          <w:b w:val="0"/>
          <w:bCs w:val="0"/>
        </w:rPr>
        <w:t>1</w:t>
      </w:r>
      <w:r w:rsidR="00C31397">
        <w:rPr>
          <w:b w:val="0"/>
          <w:bCs w:val="0"/>
        </w:rPr>
        <w:t>2</w:t>
      </w:r>
      <w:r w:rsidR="008C2FB2">
        <w:rPr>
          <w:b w:val="0"/>
          <w:bCs w:val="0"/>
        </w:rPr>
        <w:t>/1</w:t>
      </w:r>
      <w:r w:rsidR="00C31397">
        <w:rPr>
          <w:b w:val="0"/>
          <w:bCs w:val="0"/>
        </w:rPr>
        <w:t>3</w:t>
      </w:r>
      <w:r>
        <w:rPr>
          <w:b w:val="0"/>
          <w:bCs w:val="0"/>
        </w:rPr>
        <w:t xml:space="preserve">.  </w:t>
      </w:r>
      <w:r w:rsidR="008C2FB2">
        <w:rPr>
          <w:b w:val="0"/>
          <w:bCs w:val="0"/>
        </w:rPr>
        <w:t xml:space="preserve"> </w:t>
      </w:r>
      <w:r>
        <w:t>Carried.</w:t>
      </w:r>
    </w:p>
    <w:p w:rsidR="007C6BBE" w:rsidRDefault="007C6BBE" w:rsidP="001746C4">
      <w:pPr>
        <w:pStyle w:val="BodyTextIndent"/>
        <w:ind w:left="0" w:firstLine="0"/>
      </w:pPr>
    </w:p>
    <w:p w:rsidR="0023013C" w:rsidRDefault="005D60E5" w:rsidP="005D60E5">
      <w:pPr>
        <w:ind w:left="2880" w:hanging="2880"/>
      </w:pPr>
      <w:r w:rsidRPr="005D60E5">
        <w:rPr>
          <w:b/>
        </w:rPr>
        <w:t>Ratification of Bylaws:</w:t>
      </w:r>
      <w:r>
        <w:tab/>
      </w:r>
      <w:r w:rsidR="00564614">
        <w:t>D. Thibault explained that the Board recommended changing the maximum number of years for Board members to be on the Board from 12 consecutive years to 9 consecutive years.</w:t>
      </w:r>
    </w:p>
    <w:p w:rsidR="007C6BBE" w:rsidRDefault="007C6BBE" w:rsidP="005D60E5">
      <w:pPr>
        <w:ind w:left="2880" w:hanging="2880"/>
      </w:pPr>
    </w:p>
    <w:p w:rsidR="0023013C" w:rsidRDefault="0023013C" w:rsidP="005D60E5">
      <w:pPr>
        <w:ind w:left="2880" w:hanging="2880"/>
      </w:pPr>
      <w:r>
        <w:tab/>
        <w:t xml:space="preserve">It was moved by </w:t>
      </w:r>
      <w:r w:rsidR="007C6BBE">
        <w:t>A. Johnston</w:t>
      </w:r>
      <w:r>
        <w:t xml:space="preserve"> and seconded by </w:t>
      </w:r>
      <w:r w:rsidR="007C6BBE">
        <w:t>C. Tschajka</w:t>
      </w:r>
      <w:r>
        <w:t xml:space="preserve"> that </w:t>
      </w:r>
      <w:r w:rsidR="001746C4">
        <w:t>the amendment in Article 4.8 o</w:t>
      </w:r>
      <w:r>
        <w:t xml:space="preserve">f the Hospital Bylaw be </w:t>
      </w:r>
      <w:r w:rsidR="001746C4">
        <w:t>approved</w:t>
      </w:r>
      <w:r>
        <w:t xml:space="preserve">.   </w:t>
      </w:r>
      <w:r w:rsidRPr="0023013C">
        <w:rPr>
          <w:b/>
        </w:rPr>
        <w:t>Carried:</w:t>
      </w:r>
    </w:p>
    <w:p w:rsidR="005D60E5" w:rsidRPr="005D60E5" w:rsidRDefault="005D60E5" w:rsidP="005D60E5"/>
    <w:p w:rsidR="00AB232D" w:rsidRDefault="007C6BBE">
      <w:pPr>
        <w:pStyle w:val="Heading2"/>
      </w:pPr>
      <w:r>
        <w:t xml:space="preserve">Election of </w:t>
      </w:r>
      <w:r w:rsidR="00AB232D">
        <w:t xml:space="preserve"> </w:t>
      </w:r>
    </w:p>
    <w:p w:rsidR="005923A1" w:rsidRDefault="007C6BBE">
      <w:pPr>
        <w:ind w:left="2880" w:hanging="2880"/>
        <w:rPr>
          <w:bCs/>
        </w:rPr>
      </w:pPr>
      <w:r>
        <w:rPr>
          <w:b/>
          <w:bCs/>
        </w:rPr>
        <w:t>Directors</w:t>
      </w:r>
      <w:r w:rsidR="00AB232D">
        <w:rPr>
          <w:b/>
          <w:bCs/>
        </w:rPr>
        <w:t>:</w:t>
      </w:r>
      <w:r w:rsidR="00AB232D">
        <w:rPr>
          <w:b/>
          <w:bCs/>
        </w:rPr>
        <w:tab/>
      </w:r>
      <w:r w:rsidR="00DF2E9F" w:rsidRPr="00DF2E9F">
        <w:rPr>
          <w:bCs/>
        </w:rPr>
        <w:t>K. Prist</w:t>
      </w:r>
      <w:r>
        <w:rPr>
          <w:bCs/>
        </w:rPr>
        <w:t xml:space="preserve">anski </w:t>
      </w:r>
      <w:r w:rsidR="0025183D">
        <w:rPr>
          <w:bCs/>
        </w:rPr>
        <w:t>explained the nomination process as outlined in Article 4.7 of the Hospital’s Bylaw.  There were no nominations from members of the Corporation.  There were 3 nominations from the Nominating Committee.  There were 3 vacancies.  Thus, Victor Chapais, Shirley Tyance and Shannon Kristjanson were all acclaimed for 3 year terms each.</w:t>
      </w:r>
    </w:p>
    <w:p w:rsidR="00DF2E9F" w:rsidRDefault="00DF2E9F">
      <w:pPr>
        <w:ind w:left="2880" w:hanging="2880"/>
      </w:pPr>
    </w:p>
    <w:p w:rsidR="00AB232D" w:rsidRPr="00F76A73" w:rsidRDefault="00F76A73" w:rsidP="00F76A73">
      <w:pPr>
        <w:ind w:left="2880" w:hanging="2880"/>
      </w:pPr>
      <w:r>
        <w:rPr>
          <w:b/>
          <w:bCs/>
        </w:rPr>
        <w:t>A</w:t>
      </w:r>
      <w:r w:rsidR="00AB232D">
        <w:rPr>
          <w:b/>
          <w:bCs/>
        </w:rPr>
        <w:t>djournment:</w:t>
      </w:r>
      <w:r w:rsidR="00AB232D">
        <w:rPr>
          <w:b/>
          <w:bCs/>
        </w:rPr>
        <w:tab/>
      </w:r>
      <w:r w:rsidR="00AB232D">
        <w:t xml:space="preserve">It was moved by </w:t>
      </w:r>
      <w:r w:rsidR="0025183D">
        <w:t xml:space="preserve">D. Randa </w:t>
      </w:r>
      <w:r w:rsidR="00DF2E9F">
        <w:t>and</w:t>
      </w:r>
      <w:r w:rsidR="00AB232D">
        <w:t xml:space="preserve"> seconded by</w:t>
      </w:r>
      <w:r w:rsidR="0025183D">
        <w:t xml:space="preserve"> S. Duranceau </w:t>
      </w:r>
      <w:r w:rsidR="00443018">
        <w:t xml:space="preserve">that the </w:t>
      </w:r>
      <w:r w:rsidR="00DF2E9F">
        <w:t>A</w:t>
      </w:r>
      <w:r w:rsidR="00AB232D">
        <w:t xml:space="preserve">nnual </w:t>
      </w:r>
      <w:r w:rsidR="00DF2E9F">
        <w:t>G</w:t>
      </w:r>
      <w:r w:rsidR="00AB232D">
        <w:t xml:space="preserve">eneral </w:t>
      </w:r>
      <w:r w:rsidR="00DF2E9F">
        <w:t>M</w:t>
      </w:r>
      <w:r w:rsidR="00AB232D">
        <w:t>eeting be adjourned at 7:</w:t>
      </w:r>
      <w:r w:rsidR="00443018">
        <w:t>2</w:t>
      </w:r>
      <w:r w:rsidR="007C6BBE">
        <w:t>5</w:t>
      </w:r>
      <w:r w:rsidR="00AB232D">
        <w:t xml:space="preserve"> p.m.</w:t>
      </w:r>
      <w:r w:rsidR="005923A1">
        <w:t xml:space="preserve">   </w:t>
      </w:r>
      <w:r w:rsidR="005923A1" w:rsidRPr="005923A1">
        <w:rPr>
          <w:b/>
        </w:rPr>
        <w:t>Carried.</w:t>
      </w:r>
      <w:r w:rsidR="00AB232D">
        <w:tab/>
      </w:r>
    </w:p>
    <w:sectPr w:rsidR="00AB232D" w:rsidRPr="00F76A73" w:rsidSect="00C61B2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B"/>
    <w:rsid w:val="000314B2"/>
    <w:rsid w:val="000A42CF"/>
    <w:rsid w:val="000F7B41"/>
    <w:rsid w:val="001746C4"/>
    <w:rsid w:val="0023013C"/>
    <w:rsid w:val="0024448D"/>
    <w:rsid w:val="0025183D"/>
    <w:rsid w:val="00263A26"/>
    <w:rsid w:val="0029648D"/>
    <w:rsid w:val="002D04A0"/>
    <w:rsid w:val="00337F17"/>
    <w:rsid w:val="003502F5"/>
    <w:rsid w:val="00367BD0"/>
    <w:rsid w:val="00390ED6"/>
    <w:rsid w:val="003B3C0C"/>
    <w:rsid w:val="003D47E3"/>
    <w:rsid w:val="003D7765"/>
    <w:rsid w:val="004161E9"/>
    <w:rsid w:val="00443018"/>
    <w:rsid w:val="005106E2"/>
    <w:rsid w:val="00546122"/>
    <w:rsid w:val="00564614"/>
    <w:rsid w:val="00591348"/>
    <w:rsid w:val="005923A1"/>
    <w:rsid w:val="00594564"/>
    <w:rsid w:val="00596FD9"/>
    <w:rsid w:val="005D60E5"/>
    <w:rsid w:val="00600DA4"/>
    <w:rsid w:val="00611862"/>
    <w:rsid w:val="00693093"/>
    <w:rsid w:val="006E1EA5"/>
    <w:rsid w:val="00770CD6"/>
    <w:rsid w:val="007C2290"/>
    <w:rsid w:val="007C6BBE"/>
    <w:rsid w:val="008C2FB2"/>
    <w:rsid w:val="008C4769"/>
    <w:rsid w:val="00912C0F"/>
    <w:rsid w:val="009722F0"/>
    <w:rsid w:val="00A21DC6"/>
    <w:rsid w:val="00A53E72"/>
    <w:rsid w:val="00AB232D"/>
    <w:rsid w:val="00AC6AA3"/>
    <w:rsid w:val="00AD68D9"/>
    <w:rsid w:val="00B05413"/>
    <w:rsid w:val="00B23491"/>
    <w:rsid w:val="00C31397"/>
    <w:rsid w:val="00C61B22"/>
    <w:rsid w:val="00CC4F81"/>
    <w:rsid w:val="00CD0615"/>
    <w:rsid w:val="00CD1D80"/>
    <w:rsid w:val="00D14060"/>
    <w:rsid w:val="00D70596"/>
    <w:rsid w:val="00D718A7"/>
    <w:rsid w:val="00DE465B"/>
    <w:rsid w:val="00DF2E9F"/>
    <w:rsid w:val="00E265C8"/>
    <w:rsid w:val="00EB5859"/>
    <w:rsid w:val="00F6299C"/>
    <w:rsid w:val="00F76A73"/>
    <w:rsid w:val="00F84A86"/>
    <w:rsid w:val="00FD34B0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subject/>
  <dc:creator>DGignac</dc:creator>
  <cp:keywords/>
  <dc:description/>
  <cp:lastModifiedBy>Diane Kampela</cp:lastModifiedBy>
  <cp:revision>15</cp:revision>
  <cp:lastPrinted>2012-06-27T15:50:00Z</cp:lastPrinted>
  <dcterms:created xsi:type="dcterms:W3CDTF">2012-06-27T12:56:00Z</dcterms:created>
  <dcterms:modified xsi:type="dcterms:W3CDTF">2012-06-27T17:17:00Z</dcterms:modified>
</cp:coreProperties>
</file>