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C278D2">
        <w:rPr>
          <w:u w:val="single"/>
        </w:rPr>
        <w:t>April 7</w:t>
      </w:r>
      <w:r>
        <w:rPr>
          <w:u w:val="single"/>
        </w:rPr>
        <w:t>, 20</w:t>
      </w:r>
      <w:r w:rsidR="00D93B63">
        <w:rPr>
          <w:u w:val="single"/>
        </w:rPr>
        <w:t>1</w:t>
      </w:r>
      <w:r w:rsidR="003A67B0">
        <w:rPr>
          <w:u w:val="single"/>
        </w:rPr>
        <w:t>5</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986434">
      <w:pPr>
        <w:tabs>
          <w:tab w:val="left" w:pos="1260"/>
        </w:tabs>
        <w:ind w:left="1440" w:hanging="1440"/>
        <w:rPr>
          <w:sz w:val="20"/>
        </w:rPr>
      </w:pPr>
      <w:r>
        <w:rPr>
          <w:sz w:val="20"/>
        </w:rPr>
        <w:t>Present:</w:t>
      </w:r>
      <w:r>
        <w:rPr>
          <w:sz w:val="20"/>
        </w:rPr>
        <w:tab/>
      </w:r>
      <w:r w:rsidR="00250785">
        <w:rPr>
          <w:sz w:val="20"/>
        </w:rPr>
        <w:tab/>
      </w:r>
      <w:r w:rsidR="00875C40">
        <w:rPr>
          <w:sz w:val="20"/>
        </w:rPr>
        <w:t>D</w:t>
      </w:r>
      <w:r w:rsidR="006D245F">
        <w:rPr>
          <w:sz w:val="20"/>
        </w:rPr>
        <w:t>ale Randa</w:t>
      </w:r>
      <w:r w:rsidR="00864BB8">
        <w:rPr>
          <w:sz w:val="20"/>
        </w:rPr>
        <w:tab/>
      </w:r>
      <w:r w:rsidR="00864BB8">
        <w:rPr>
          <w:sz w:val="20"/>
        </w:rPr>
        <w:tab/>
      </w:r>
      <w:r w:rsidR="006D245F">
        <w:rPr>
          <w:sz w:val="20"/>
        </w:rPr>
        <w:tab/>
        <w:t>Dorene Boulanger</w:t>
      </w:r>
      <w:r w:rsidR="00875C40">
        <w:rPr>
          <w:sz w:val="20"/>
        </w:rPr>
        <w:tab/>
      </w:r>
      <w:r w:rsidR="00875C40">
        <w:rPr>
          <w:sz w:val="20"/>
        </w:rPr>
        <w:tab/>
        <w:t>Willy Anton</w:t>
      </w:r>
    </w:p>
    <w:p w:rsidR="006D245F" w:rsidRDefault="00170022" w:rsidP="00986434">
      <w:pPr>
        <w:tabs>
          <w:tab w:val="left" w:pos="1260"/>
        </w:tabs>
        <w:ind w:left="1440" w:hanging="1440"/>
        <w:rPr>
          <w:sz w:val="20"/>
        </w:rPr>
      </w:pPr>
      <w:r>
        <w:rPr>
          <w:sz w:val="20"/>
        </w:rPr>
        <w:t>Voting</w:t>
      </w:r>
      <w:r>
        <w:rPr>
          <w:sz w:val="20"/>
        </w:rPr>
        <w:tab/>
      </w:r>
      <w:r>
        <w:rPr>
          <w:sz w:val="20"/>
        </w:rPr>
        <w:tab/>
      </w:r>
      <w:r w:rsidR="000D420E">
        <w:rPr>
          <w:sz w:val="20"/>
        </w:rPr>
        <w:t>Shirley Tyance</w:t>
      </w:r>
      <w:r w:rsidR="000D420E">
        <w:rPr>
          <w:sz w:val="20"/>
        </w:rPr>
        <w:tab/>
      </w:r>
      <w:r w:rsidR="000022CF">
        <w:rPr>
          <w:sz w:val="20"/>
        </w:rPr>
        <w:tab/>
      </w:r>
      <w:r w:rsidR="000022CF">
        <w:rPr>
          <w:sz w:val="20"/>
        </w:rPr>
        <w:tab/>
      </w:r>
      <w:r w:rsidR="00875C40">
        <w:rPr>
          <w:sz w:val="20"/>
        </w:rPr>
        <w:t>Dean Burke</w:t>
      </w:r>
      <w:r w:rsidR="00875C40">
        <w:rPr>
          <w:sz w:val="20"/>
        </w:rPr>
        <w:tab/>
      </w:r>
      <w:r w:rsidR="00875C40">
        <w:rPr>
          <w:sz w:val="20"/>
        </w:rPr>
        <w:tab/>
      </w:r>
      <w:r w:rsidR="00875C40">
        <w:rPr>
          <w:sz w:val="20"/>
        </w:rPr>
        <w:tab/>
      </w:r>
      <w:r w:rsidR="006D245F">
        <w:rPr>
          <w:sz w:val="20"/>
        </w:rPr>
        <w:t>Audrey Johnston</w:t>
      </w:r>
    </w:p>
    <w:p w:rsidR="00875C40" w:rsidRDefault="006D245F" w:rsidP="00986434">
      <w:pPr>
        <w:tabs>
          <w:tab w:val="left" w:pos="1260"/>
        </w:tabs>
        <w:ind w:left="1440" w:hanging="1440"/>
        <w:rPr>
          <w:sz w:val="20"/>
        </w:rPr>
      </w:pPr>
      <w:r>
        <w:rPr>
          <w:sz w:val="20"/>
        </w:rPr>
        <w:tab/>
      </w:r>
      <w:r>
        <w:rPr>
          <w:sz w:val="20"/>
        </w:rPr>
        <w:tab/>
      </w:r>
      <w:r w:rsidR="00875C40">
        <w:rPr>
          <w:sz w:val="20"/>
        </w:rPr>
        <w:t>Suzanne Lafrance</w:t>
      </w:r>
      <w:r w:rsidR="00875C40">
        <w:rPr>
          <w:sz w:val="20"/>
        </w:rPr>
        <w:tab/>
      </w:r>
      <w:r w:rsidR="00875C40">
        <w:rPr>
          <w:sz w:val="20"/>
        </w:rPr>
        <w:tab/>
        <w:t>Victor Chapais</w:t>
      </w:r>
      <w:r w:rsidR="00875C40">
        <w:rPr>
          <w:sz w:val="20"/>
        </w:rPr>
        <w:tab/>
      </w:r>
      <w:r w:rsidR="00875C40">
        <w:rPr>
          <w:sz w:val="20"/>
        </w:rPr>
        <w:tab/>
      </w:r>
      <w:r w:rsidR="00875C40">
        <w:rPr>
          <w:sz w:val="20"/>
        </w:rPr>
        <w:tab/>
      </w:r>
      <w:r w:rsidR="00542806">
        <w:rPr>
          <w:sz w:val="20"/>
        </w:rPr>
        <w:t>M</w:t>
      </w:r>
      <w:r w:rsidR="000022CF">
        <w:rPr>
          <w:sz w:val="20"/>
        </w:rPr>
        <w:t>elanie Lankin</w:t>
      </w:r>
      <w:r w:rsidR="00875C40">
        <w:rPr>
          <w:sz w:val="20"/>
        </w:rPr>
        <w:t xml:space="preserve"> (T)</w:t>
      </w:r>
    </w:p>
    <w:p w:rsidR="00012519" w:rsidRDefault="00875C40" w:rsidP="00986434">
      <w:pPr>
        <w:tabs>
          <w:tab w:val="left" w:pos="1260"/>
        </w:tabs>
        <w:ind w:left="1440" w:hanging="1440"/>
        <w:rPr>
          <w:sz w:val="20"/>
        </w:rPr>
      </w:pPr>
      <w:r>
        <w:rPr>
          <w:sz w:val="20"/>
        </w:rPr>
        <w:tab/>
      </w:r>
      <w:r>
        <w:rPr>
          <w:sz w:val="20"/>
        </w:rPr>
        <w:tab/>
      </w:r>
      <w:r w:rsidR="00C85142">
        <w:rPr>
          <w:sz w:val="20"/>
        </w:rPr>
        <w:t>Chico Tschajka</w:t>
      </w:r>
    </w:p>
    <w:p w:rsidR="006D245F" w:rsidRDefault="006D245F" w:rsidP="00986434">
      <w:pPr>
        <w:tabs>
          <w:tab w:val="left" w:pos="1260"/>
        </w:tabs>
        <w:ind w:left="1440" w:hanging="1440"/>
        <w:rPr>
          <w:sz w:val="20"/>
        </w:rPr>
      </w:pPr>
    </w:p>
    <w:p w:rsidR="00005214" w:rsidRDefault="00BB2B98" w:rsidP="00D436E4">
      <w:pPr>
        <w:tabs>
          <w:tab w:val="left" w:pos="1260"/>
        </w:tabs>
        <w:ind w:left="1440" w:hanging="1440"/>
        <w:rPr>
          <w:sz w:val="20"/>
        </w:rPr>
      </w:pPr>
      <w:r>
        <w:rPr>
          <w:sz w:val="20"/>
        </w:rPr>
        <w:t>Non-Voting</w:t>
      </w:r>
      <w:r w:rsidR="0093188B">
        <w:rPr>
          <w:sz w:val="20"/>
        </w:rPr>
        <w:tab/>
      </w:r>
      <w:r w:rsidR="00250785">
        <w:rPr>
          <w:sz w:val="20"/>
        </w:rPr>
        <w:tab/>
      </w:r>
      <w:r w:rsidR="00AC551B">
        <w:rPr>
          <w:sz w:val="20"/>
        </w:rPr>
        <w:t xml:space="preserve">Kurt Pristanski </w:t>
      </w:r>
      <w:r w:rsidR="00AC551B">
        <w:rPr>
          <w:sz w:val="20"/>
        </w:rPr>
        <w:tab/>
      </w:r>
      <w:r w:rsidR="00B26623">
        <w:rPr>
          <w:sz w:val="20"/>
        </w:rPr>
        <w:tab/>
      </w:r>
      <w:r w:rsidR="00B26623">
        <w:rPr>
          <w:sz w:val="20"/>
        </w:rPr>
        <w:tab/>
      </w:r>
      <w:r w:rsidR="00C85142">
        <w:rPr>
          <w:sz w:val="20"/>
        </w:rPr>
        <w:t>Sylvie Duranceau</w:t>
      </w:r>
      <w:r w:rsidR="007F7096">
        <w:rPr>
          <w:sz w:val="20"/>
        </w:rPr>
        <w:tab/>
      </w:r>
      <w:r w:rsidR="007F7096">
        <w:rPr>
          <w:sz w:val="20"/>
        </w:rPr>
        <w:tab/>
      </w:r>
      <w:r w:rsidR="00005214">
        <w:rPr>
          <w:sz w:val="20"/>
        </w:rPr>
        <w:t>Laurie Heerema</w:t>
      </w:r>
      <w:r w:rsidR="00005214">
        <w:rPr>
          <w:sz w:val="20"/>
        </w:rPr>
        <w:tab/>
      </w:r>
    </w:p>
    <w:p w:rsidR="008455F3" w:rsidRDefault="00005214" w:rsidP="00D436E4">
      <w:pPr>
        <w:tabs>
          <w:tab w:val="left" w:pos="1260"/>
        </w:tabs>
        <w:ind w:left="1440" w:hanging="1440"/>
        <w:rPr>
          <w:sz w:val="20"/>
        </w:rPr>
      </w:pPr>
      <w:r>
        <w:rPr>
          <w:sz w:val="20"/>
        </w:rPr>
        <w:tab/>
      </w:r>
      <w:r>
        <w:rPr>
          <w:sz w:val="20"/>
        </w:rPr>
        <w:tab/>
      </w:r>
      <w:r w:rsidR="00875C40">
        <w:rPr>
          <w:sz w:val="20"/>
        </w:rPr>
        <w:t>Dr. Laine</w:t>
      </w:r>
      <w:r w:rsidR="00875C40">
        <w:rPr>
          <w:sz w:val="20"/>
        </w:rPr>
        <w:tab/>
      </w:r>
      <w:r w:rsidR="00875C40">
        <w:rPr>
          <w:sz w:val="20"/>
        </w:rPr>
        <w:tab/>
      </w:r>
      <w:r w:rsidR="00875C40">
        <w:rPr>
          <w:sz w:val="20"/>
        </w:rPr>
        <w:tab/>
      </w:r>
      <w:r w:rsidR="00FE39F2">
        <w:rPr>
          <w:sz w:val="20"/>
        </w:rPr>
        <w:t>D</w:t>
      </w:r>
      <w:r w:rsidR="00D01D19">
        <w:rPr>
          <w:sz w:val="20"/>
        </w:rPr>
        <w:t xml:space="preserve">iane </w:t>
      </w:r>
      <w:r w:rsidR="00C85142">
        <w:rPr>
          <w:sz w:val="20"/>
        </w:rPr>
        <w:t>Lauzon</w:t>
      </w:r>
      <w:r w:rsidR="00D01D19">
        <w:rPr>
          <w:sz w:val="20"/>
        </w:rPr>
        <w:t xml:space="preserve"> (recorder)</w:t>
      </w:r>
    </w:p>
    <w:p w:rsidR="002879F5" w:rsidRDefault="002879F5">
      <w:pPr>
        <w:tabs>
          <w:tab w:val="left" w:pos="1260"/>
        </w:tabs>
        <w:ind w:left="1440" w:hanging="1440"/>
        <w:rPr>
          <w:sz w:val="20"/>
        </w:rPr>
      </w:pPr>
    </w:p>
    <w:p w:rsidR="00490F88" w:rsidRDefault="00A277E4">
      <w:pPr>
        <w:tabs>
          <w:tab w:val="left" w:pos="1260"/>
        </w:tabs>
        <w:rPr>
          <w:sz w:val="20"/>
        </w:rPr>
      </w:pPr>
      <w:r>
        <w:rPr>
          <w:sz w:val="20"/>
        </w:rPr>
        <w:t>Regrets:</w:t>
      </w:r>
      <w:r>
        <w:rPr>
          <w:sz w:val="20"/>
        </w:rPr>
        <w:tab/>
      </w:r>
      <w:r w:rsidR="00250785">
        <w:rPr>
          <w:sz w:val="20"/>
        </w:rPr>
        <w:tab/>
      </w:r>
      <w:r w:rsidR="00875C40">
        <w:rPr>
          <w:sz w:val="20"/>
        </w:rPr>
        <w:t>Jamie McPherson</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BB2B98" w:rsidRDefault="00BB2B98">
      <w:pPr>
        <w:tabs>
          <w:tab w:val="left" w:pos="1260"/>
        </w:tabs>
        <w:rPr>
          <w:sz w:val="20"/>
        </w:rPr>
      </w:pPr>
      <w:r w:rsidRPr="00542806">
        <w:rPr>
          <w:sz w:val="20"/>
        </w:rPr>
        <w:t>Regrets:</w:t>
      </w:r>
      <w:r w:rsidR="00E01189" w:rsidRPr="00542806">
        <w:rPr>
          <w:sz w:val="20"/>
        </w:rPr>
        <w:tab/>
      </w:r>
      <w:r w:rsidR="00D4530C" w:rsidRPr="00542806">
        <w:rPr>
          <w:sz w:val="20"/>
        </w:rPr>
        <w:tab/>
      </w:r>
      <w:r w:rsidR="00B47905" w:rsidRPr="00542806">
        <w:rPr>
          <w:sz w:val="20"/>
        </w:rPr>
        <w:t>Dr. Zufelt</w:t>
      </w:r>
      <w:r w:rsidR="006D245F" w:rsidRPr="00542806">
        <w:rPr>
          <w:sz w:val="20"/>
        </w:rPr>
        <w:tab/>
      </w:r>
      <w:r w:rsidR="006D245F" w:rsidRPr="00542806">
        <w:rPr>
          <w:sz w:val="20"/>
        </w:rPr>
        <w:tab/>
      </w:r>
      <w:r w:rsidR="006D245F" w:rsidRPr="00542806">
        <w:rPr>
          <w:sz w:val="20"/>
        </w:rPr>
        <w:tab/>
      </w:r>
    </w:p>
    <w:p w:rsidR="00BB2B98" w:rsidRDefault="00BB2B98">
      <w:pPr>
        <w:tabs>
          <w:tab w:val="left" w:pos="1260"/>
        </w:tabs>
        <w:rPr>
          <w:sz w:val="20"/>
        </w:rPr>
      </w:pPr>
      <w:r>
        <w:rPr>
          <w:sz w:val="20"/>
        </w:rPr>
        <w:t>Non-Voting</w:t>
      </w:r>
      <w:r>
        <w:rPr>
          <w:sz w:val="20"/>
        </w:rPr>
        <w:tab/>
      </w:r>
      <w:r w:rsidR="00D306EF">
        <w:rPr>
          <w:sz w:val="20"/>
        </w:rPr>
        <w:tab/>
      </w:r>
    </w:p>
    <w:p w:rsidR="00542806" w:rsidRDefault="00542806">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005214">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005214">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FB1089" w:rsidRPr="00163385">
        <w:rPr>
          <w:b/>
          <w:bCs/>
          <w:sz w:val="20"/>
        </w:rPr>
        <w:t>1</w:t>
      </w:r>
      <w:r w:rsidR="00005214">
        <w:rPr>
          <w:b/>
          <w:bCs/>
          <w:sz w:val="20"/>
        </w:rPr>
        <w:t>1</w:t>
      </w:r>
      <w:r w:rsidR="006E01EF" w:rsidRPr="00163385">
        <w:rPr>
          <w:b/>
          <w:bCs/>
          <w:sz w:val="20"/>
        </w:rPr>
        <w:tab/>
        <w:t xml:space="preserve">Present: </w:t>
      </w:r>
      <w:r w:rsidR="007B28A1" w:rsidRPr="00163385">
        <w:rPr>
          <w:b/>
          <w:bCs/>
          <w:sz w:val="20"/>
        </w:rPr>
        <w:t xml:space="preserve"> </w:t>
      </w:r>
      <w:r w:rsidR="00875C40">
        <w:rPr>
          <w:b/>
          <w:bCs/>
          <w:sz w:val="20"/>
        </w:rPr>
        <w:t>10</w:t>
      </w:r>
      <w:r w:rsidR="00E83490" w:rsidRPr="00163385">
        <w:rPr>
          <w:b/>
          <w:bCs/>
          <w:sz w:val="20"/>
        </w:rPr>
        <w:tab/>
      </w:r>
      <w:r w:rsidR="00E83490" w:rsidRPr="00163385">
        <w:rPr>
          <w:b/>
          <w:bCs/>
          <w:sz w:val="20"/>
        </w:rPr>
        <w:tab/>
      </w:r>
      <w:r w:rsidR="00E83490" w:rsidRPr="00163385">
        <w:rPr>
          <w:b/>
          <w:bCs/>
          <w:sz w:val="20"/>
        </w:rPr>
        <w:tab/>
        <w:t xml:space="preserve">Attendance: </w:t>
      </w:r>
      <w:r w:rsidR="00E83490" w:rsidRPr="00163385">
        <w:rPr>
          <w:b/>
          <w:bCs/>
          <w:sz w:val="20"/>
        </w:rPr>
        <w:tab/>
      </w:r>
      <w:r w:rsidR="00875C40">
        <w:rPr>
          <w:b/>
          <w:bCs/>
          <w:sz w:val="20"/>
        </w:rPr>
        <w:t>91</w:t>
      </w:r>
      <w:r w:rsidR="00E74E2F" w:rsidRPr="00163385">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1B103C">
        <w:trPr>
          <w:trHeight w:val="359"/>
        </w:trPr>
        <w:tc>
          <w:tcPr>
            <w:tcW w:w="10170" w:type="dxa"/>
            <w:noWrap/>
            <w:tcMar>
              <w:left w:w="115" w:type="dxa"/>
              <w:right w:w="115" w:type="dxa"/>
            </w:tcMar>
          </w:tcPr>
          <w:p w:rsidR="00E777B8" w:rsidRPr="00875C40" w:rsidRDefault="00A62683" w:rsidP="00E777B8">
            <w:pPr>
              <w:numPr>
                <w:ilvl w:val="1"/>
                <w:numId w:val="43"/>
              </w:numPr>
              <w:rPr>
                <w:rFonts w:cs="Arial"/>
                <w:sz w:val="20"/>
              </w:rPr>
            </w:pPr>
            <w:r>
              <w:rPr>
                <w:sz w:val="20"/>
              </w:rPr>
              <w:t>T</w:t>
            </w:r>
            <w:r w:rsidR="00E60BBA">
              <w:rPr>
                <w:sz w:val="20"/>
              </w:rPr>
              <w:t xml:space="preserve">he meeting was called to order </w:t>
            </w:r>
            <w:r w:rsidR="00E60BBA" w:rsidRPr="00875C40">
              <w:rPr>
                <w:sz w:val="20"/>
              </w:rPr>
              <w:t xml:space="preserve">at </w:t>
            </w:r>
            <w:r w:rsidR="00875C40">
              <w:rPr>
                <w:sz w:val="20"/>
              </w:rPr>
              <w:t>6</w:t>
            </w:r>
            <w:r w:rsidR="00E60BBA" w:rsidRPr="00875C40">
              <w:rPr>
                <w:sz w:val="20"/>
              </w:rPr>
              <w:t>:</w:t>
            </w:r>
            <w:r w:rsidR="00875C40">
              <w:rPr>
                <w:sz w:val="20"/>
              </w:rPr>
              <w:t>48</w:t>
            </w:r>
            <w:r w:rsidR="0034169A" w:rsidRPr="00875C40">
              <w:rPr>
                <w:sz w:val="20"/>
              </w:rPr>
              <w:t xml:space="preserve"> </w:t>
            </w:r>
            <w:r w:rsidR="00E60BBA" w:rsidRPr="00875C40">
              <w:rPr>
                <w:sz w:val="20"/>
              </w:rPr>
              <w:t xml:space="preserve">p.m., by the </w:t>
            </w:r>
            <w:r w:rsidR="00875C40">
              <w:rPr>
                <w:sz w:val="20"/>
              </w:rPr>
              <w:t>Vice-</w:t>
            </w:r>
            <w:r w:rsidR="00E60BBA" w:rsidRPr="00875C40">
              <w:rPr>
                <w:sz w:val="20"/>
              </w:rPr>
              <w:t>Chair,</w:t>
            </w:r>
            <w:r w:rsidR="00E777B8" w:rsidRPr="00875C40">
              <w:rPr>
                <w:sz w:val="20"/>
              </w:rPr>
              <w:t xml:space="preserve"> </w:t>
            </w:r>
            <w:r w:rsidR="00875C40">
              <w:rPr>
                <w:sz w:val="20"/>
              </w:rPr>
              <w:t>Dale Randa</w:t>
            </w:r>
            <w:r w:rsidR="00E777B8" w:rsidRPr="00875C40">
              <w:rPr>
                <w:sz w:val="20"/>
              </w:rPr>
              <w:t>.</w:t>
            </w:r>
          </w:p>
          <w:p w:rsidR="005D2F35" w:rsidRDefault="00E777B8" w:rsidP="00E777B8">
            <w:pPr>
              <w:rPr>
                <w:rFonts w:cs="Arial"/>
                <w:sz w:val="20"/>
              </w:rPr>
            </w:pPr>
            <w:r>
              <w:rPr>
                <w:rFonts w:cs="Arial"/>
                <w:sz w:val="20"/>
              </w:rPr>
              <w:t xml:space="preserve"> </w:t>
            </w: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377133" w:rsidRDefault="00377133" w:rsidP="000635C4">
            <w:pPr>
              <w:rPr>
                <w:rFonts w:cs="Arial"/>
                <w:sz w:val="20"/>
              </w:rPr>
            </w:pPr>
            <w:r>
              <w:rPr>
                <w:rFonts w:cs="Arial"/>
                <w:sz w:val="20"/>
              </w:rPr>
              <w:t>1.2.1 NW LHIN Memo re: Non-Health Service Provider Community Engagement Session Reports:</w:t>
            </w:r>
            <w:r w:rsidR="00EF29FE">
              <w:rPr>
                <w:rFonts w:cs="Arial"/>
                <w:sz w:val="20"/>
              </w:rPr>
              <w:t xml:space="preserve"> March 5/15</w:t>
            </w:r>
          </w:p>
          <w:p w:rsidR="000635C4" w:rsidRDefault="000635C4" w:rsidP="000635C4">
            <w:pPr>
              <w:rPr>
                <w:rFonts w:cs="Arial"/>
                <w:sz w:val="20"/>
              </w:rPr>
            </w:pPr>
            <w:r>
              <w:rPr>
                <w:rFonts w:cs="Arial"/>
                <w:sz w:val="20"/>
              </w:rPr>
              <w:t>●</w:t>
            </w:r>
            <w:r w:rsidR="00C65AD3">
              <w:rPr>
                <w:rFonts w:cs="Arial"/>
                <w:sz w:val="20"/>
              </w:rPr>
              <w:t xml:space="preserve"> </w:t>
            </w:r>
            <w:r w:rsidR="00875C40">
              <w:rPr>
                <w:rFonts w:cs="Arial"/>
                <w:sz w:val="20"/>
              </w:rPr>
              <w:t>D. Randa asked if there were any questions or comments regarding the reports.</w:t>
            </w:r>
          </w:p>
          <w:p w:rsidR="00377133" w:rsidRDefault="00377133" w:rsidP="000635C4">
            <w:pPr>
              <w:rPr>
                <w:rFonts w:cs="Arial"/>
                <w:sz w:val="20"/>
              </w:rPr>
            </w:pPr>
            <w:r w:rsidRPr="00265262">
              <w:rPr>
                <w:rFonts w:cs="Arial"/>
                <w:sz w:val="20"/>
              </w:rPr>
              <w:t>●</w:t>
            </w:r>
            <w:r>
              <w:rPr>
                <w:rFonts w:cs="Arial"/>
                <w:sz w:val="20"/>
              </w:rPr>
              <w:t xml:space="preserve"> </w:t>
            </w:r>
            <w:r w:rsidR="00875C40">
              <w:rPr>
                <w:rFonts w:cs="Arial"/>
                <w:sz w:val="20"/>
              </w:rPr>
              <w:t xml:space="preserve">Members noted that the </w:t>
            </w:r>
            <w:r w:rsidR="00EF29FE">
              <w:rPr>
                <w:rFonts w:cs="Arial"/>
                <w:sz w:val="20"/>
              </w:rPr>
              <w:t xml:space="preserve">October 22/13 </w:t>
            </w:r>
            <w:r w:rsidR="00875C40">
              <w:rPr>
                <w:rFonts w:cs="Arial"/>
                <w:sz w:val="20"/>
              </w:rPr>
              <w:t>report</w:t>
            </w:r>
            <w:r w:rsidR="0079336D">
              <w:rPr>
                <w:rFonts w:cs="Arial"/>
                <w:sz w:val="20"/>
              </w:rPr>
              <w:t>s</w:t>
            </w:r>
            <w:r w:rsidR="00875C40">
              <w:rPr>
                <w:rFonts w:cs="Arial"/>
                <w:sz w:val="20"/>
              </w:rPr>
              <w:t xml:space="preserve"> </w:t>
            </w:r>
            <w:r w:rsidR="0079336D">
              <w:rPr>
                <w:rFonts w:cs="Arial"/>
                <w:sz w:val="20"/>
              </w:rPr>
              <w:t>were</w:t>
            </w:r>
            <w:r w:rsidR="00875C40">
              <w:rPr>
                <w:rFonts w:cs="Arial"/>
                <w:sz w:val="20"/>
              </w:rPr>
              <w:t xml:space="preserve"> received quite late.</w:t>
            </w:r>
          </w:p>
          <w:p w:rsidR="00377133" w:rsidRDefault="00377133" w:rsidP="000635C4">
            <w:pPr>
              <w:rPr>
                <w:rFonts w:cs="Arial"/>
                <w:sz w:val="20"/>
              </w:rPr>
            </w:pPr>
          </w:p>
          <w:p w:rsidR="00377133" w:rsidRDefault="00377133" w:rsidP="000635C4">
            <w:pPr>
              <w:rPr>
                <w:rFonts w:cs="Arial"/>
                <w:sz w:val="20"/>
              </w:rPr>
            </w:pPr>
            <w:r>
              <w:rPr>
                <w:rFonts w:cs="Arial"/>
                <w:sz w:val="20"/>
              </w:rPr>
              <w:t>1.2.2 NW LHIN: Funding Announcement:</w:t>
            </w:r>
          </w:p>
          <w:p w:rsidR="00377133" w:rsidRDefault="00377133" w:rsidP="000635C4">
            <w:pPr>
              <w:rPr>
                <w:rFonts w:cs="Arial"/>
                <w:sz w:val="20"/>
              </w:rPr>
            </w:pPr>
            <w:r w:rsidRPr="00265262">
              <w:rPr>
                <w:rFonts w:cs="Arial"/>
                <w:sz w:val="20"/>
              </w:rPr>
              <w:t>●</w:t>
            </w:r>
            <w:r>
              <w:rPr>
                <w:rFonts w:cs="Arial"/>
                <w:sz w:val="20"/>
              </w:rPr>
              <w:t xml:space="preserve"> </w:t>
            </w:r>
            <w:r w:rsidR="00875C40">
              <w:rPr>
                <w:rFonts w:cs="Arial"/>
                <w:sz w:val="20"/>
              </w:rPr>
              <w:t>K. Pristanski noted that additional funding of $94,500 was received for the last fiscal year.  The funds we</w:t>
            </w:r>
            <w:r w:rsidR="0079336D">
              <w:rPr>
                <w:rFonts w:cs="Arial"/>
                <w:sz w:val="20"/>
              </w:rPr>
              <w:t xml:space="preserve">re placed </w:t>
            </w:r>
            <w:r w:rsidR="00875C40">
              <w:rPr>
                <w:rFonts w:cs="Arial"/>
                <w:sz w:val="20"/>
              </w:rPr>
              <w:t>in reserves since they were received so late.</w:t>
            </w:r>
          </w:p>
          <w:p w:rsidR="00163385" w:rsidRDefault="00163385" w:rsidP="000635C4">
            <w:pPr>
              <w:rPr>
                <w:rFonts w:cs="Arial"/>
                <w:sz w:val="20"/>
              </w:rPr>
            </w:pPr>
          </w:p>
          <w:p w:rsidR="00875C40" w:rsidRDefault="00875C40" w:rsidP="000635C4">
            <w:pPr>
              <w:rPr>
                <w:rFonts w:cs="Arial"/>
                <w:sz w:val="20"/>
              </w:rPr>
            </w:pPr>
            <w:r>
              <w:rPr>
                <w:rFonts w:cs="Arial"/>
                <w:sz w:val="20"/>
              </w:rPr>
              <w:t>1.2.3 2015/16 H-SAA 12-Month Extension Agreement:</w:t>
            </w:r>
          </w:p>
          <w:p w:rsidR="00875C40" w:rsidRDefault="00875C40" w:rsidP="000635C4">
            <w:pPr>
              <w:rPr>
                <w:rFonts w:cs="Arial"/>
                <w:sz w:val="20"/>
              </w:rPr>
            </w:pPr>
            <w:r w:rsidRPr="00265262">
              <w:rPr>
                <w:rFonts w:cs="Arial"/>
                <w:sz w:val="20"/>
              </w:rPr>
              <w:t>●</w:t>
            </w:r>
            <w:r>
              <w:rPr>
                <w:rFonts w:cs="Arial"/>
                <w:sz w:val="20"/>
              </w:rPr>
              <w:t xml:space="preserve"> K. Pristanski distributed the information since it was received after the Board package was distributed.</w:t>
            </w:r>
          </w:p>
          <w:p w:rsidR="00875C40" w:rsidRDefault="00875C40" w:rsidP="000635C4">
            <w:pPr>
              <w:rPr>
                <w:rFonts w:cs="Arial"/>
                <w:sz w:val="20"/>
              </w:rPr>
            </w:pPr>
            <w:r w:rsidRPr="00265262">
              <w:rPr>
                <w:rFonts w:cs="Arial"/>
                <w:sz w:val="20"/>
              </w:rPr>
              <w:t>●</w:t>
            </w:r>
            <w:r>
              <w:rPr>
                <w:rFonts w:cs="Arial"/>
                <w:sz w:val="20"/>
              </w:rPr>
              <w:t xml:space="preserve"> Members reviewed the information and K. Pristanski noted that a motion </w:t>
            </w:r>
            <w:r w:rsidR="00EF29FE">
              <w:rPr>
                <w:rFonts w:cs="Arial"/>
                <w:sz w:val="20"/>
              </w:rPr>
              <w:t>is</w:t>
            </w:r>
            <w:r>
              <w:rPr>
                <w:rFonts w:cs="Arial"/>
                <w:sz w:val="20"/>
              </w:rPr>
              <w:t xml:space="preserve"> required to approve the </w:t>
            </w:r>
            <w:r w:rsidR="0079336D">
              <w:rPr>
                <w:rFonts w:cs="Arial"/>
                <w:sz w:val="20"/>
              </w:rPr>
              <w:t>Agreement</w:t>
            </w:r>
            <w:r>
              <w:rPr>
                <w:rFonts w:cs="Arial"/>
                <w:sz w:val="20"/>
              </w:rPr>
              <w:t>.</w:t>
            </w:r>
          </w:p>
          <w:p w:rsidR="00875C40" w:rsidRPr="00875C40" w:rsidRDefault="00875C40" w:rsidP="000635C4">
            <w:pPr>
              <w:rPr>
                <w:rFonts w:cs="Arial"/>
                <w:b/>
                <w:sz w:val="20"/>
              </w:rPr>
            </w:pPr>
            <w:r w:rsidRPr="00875C40">
              <w:rPr>
                <w:rFonts w:cs="Arial"/>
                <w:b/>
                <w:sz w:val="20"/>
              </w:rPr>
              <w:t>It was moved by C. Tschajka and seconded by D. Boulanger that the Board of Directors approve the 2015/16 Hospital Service Agreement (H-SAA) Amending Agreement.</w:t>
            </w:r>
          </w:p>
          <w:p w:rsidR="00875C40" w:rsidRDefault="00875C40" w:rsidP="000635C4">
            <w:pPr>
              <w:rPr>
                <w:rFonts w:cs="Arial"/>
                <w:sz w:val="20"/>
              </w:rPr>
            </w:pPr>
          </w:p>
          <w:p w:rsidR="00747A78" w:rsidRPr="000D420E" w:rsidRDefault="000D420E" w:rsidP="000D420E">
            <w:pPr>
              <w:pStyle w:val="ListParagraph"/>
              <w:numPr>
                <w:ilvl w:val="1"/>
                <w:numId w:val="46"/>
              </w:numPr>
              <w:rPr>
                <w:rFonts w:cs="Arial"/>
                <w:b/>
                <w:sz w:val="20"/>
              </w:rPr>
            </w:pPr>
            <w:r w:rsidRPr="000D420E">
              <w:rPr>
                <w:rFonts w:cs="Arial"/>
                <w:b/>
                <w:sz w:val="20"/>
              </w:rPr>
              <w:t>Education</w:t>
            </w:r>
            <w:r w:rsidR="00747A78" w:rsidRPr="000D420E">
              <w:rPr>
                <w:rFonts w:cs="Arial"/>
                <w:b/>
                <w:sz w:val="20"/>
              </w:rPr>
              <w:t>:</w:t>
            </w:r>
          </w:p>
          <w:p w:rsidR="000D420E" w:rsidRPr="000D420E" w:rsidRDefault="000D420E" w:rsidP="000D420E">
            <w:pPr>
              <w:rPr>
                <w:rFonts w:cs="Arial"/>
                <w:sz w:val="20"/>
              </w:rPr>
            </w:pPr>
            <w:r>
              <w:rPr>
                <w:rFonts w:cs="Arial"/>
                <w:sz w:val="20"/>
              </w:rPr>
              <w:t xml:space="preserve">1.3.1 </w:t>
            </w:r>
            <w:r w:rsidR="00E53918">
              <w:rPr>
                <w:rFonts w:cs="Arial"/>
                <w:sz w:val="20"/>
              </w:rPr>
              <w:t xml:space="preserve">Tour of </w:t>
            </w:r>
            <w:r w:rsidR="00B266F2">
              <w:rPr>
                <w:rFonts w:cs="Arial"/>
                <w:sz w:val="20"/>
              </w:rPr>
              <w:t xml:space="preserve">Support Services </w:t>
            </w:r>
            <w:r w:rsidR="00E53918">
              <w:rPr>
                <w:rFonts w:cs="Arial"/>
                <w:sz w:val="20"/>
              </w:rPr>
              <w:t>Departments</w:t>
            </w:r>
            <w:r w:rsidRPr="000D420E">
              <w:rPr>
                <w:rFonts w:cs="Arial"/>
                <w:sz w:val="20"/>
              </w:rPr>
              <w:t>:</w:t>
            </w:r>
          </w:p>
          <w:p w:rsidR="00E81FCD" w:rsidRPr="00FF3DC7" w:rsidRDefault="000D420E" w:rsidP="00E81FCD">
            <w:pPr>
              <w:rPr>
                <w:rFonts w:cs="Arial"/>
                <w:sz w:val="20"/>
              </w:rPr>
            </w:pPr>
            <w:r w:rsidRPr="002E2691">
              <w:rPr>
                <w:rFonts w:cs="Arial"/>
                <w:sz w:val="20"/>
              </w:rPr>
              <w:t xml:space="preserve">● </w:t>
            </w:r>
            <w:r w:rsidR="00875C40">
              <w:rPr>
                <w:rFonts w:cs="Arial"/>
                <w:sz w:val="20"/>
              </w:rPr>
              <w:t>Deferred.</w:t>
            </w:r>
          </w:p>
        </w:tc>
        <w:tc>
          <w:tcPr>
            <w:tcW w:w="1134" w:type="dxa"/>
          </w:tcPr>
          <w:p w:rsidR="00A21DEA" w:rsidRDefault="00A21DEA"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Pr="006C2DDF" w:rsidRDefault="00875C40" w:rsidP="0052186A">
            <w:pPr>
              <w:rPr>
                <w:b/>
                <w:bCs/>
                <w:sz w:val="20"/>
              </w:rPr>
            </w:pPr>
            <w:r>
              <w:rPr>
                <w:b/>
                <w:bCs/>
                <w:sz w:val="20"/>
              </w:rPr>
              <w:t>Carried</w:t>
            </w:r>
          </w:p>
        </w:tc>
      </w:tr>
      <w:tr w:rsidR="006E01EF" w:rsidTr="00B860A6">
        <w:trPr>
          <w:cantSplit/>
          <w:trHeight w:val="400"/>
        </w:trPr>
        <w:tc>
          <w:tcPr>
            <w:tcW w:w="11304" w:type="dxa"/>
            <w:gridSpan w:val="2"/>
            <w:vAlign w:val="center"/>
          </w:tcPr>
          <w:p w:rsidR="00440A7B" w:rsidRPr="00440A7B" w:rsidRDefault="006E01EF" w:rsidP="00440A7B">
            <w:pPr>
              <w:pStyle w:val="Heading1"/>
              <w:tabs>
                <w:tab w:val="left" w:pos="360"/>
              </w:tabs>
              <w:rPr>
                <w:rFonts w:cs="Arial"/>
                <w:bCs/>
              </w:rPr>
            </w:pPr>
            <w:r>
              <w:rPr>
                <w:rFonts w:cs="Arial"/>
                <w:bCs/>
              </w:rPr>
              <w:t>2.  ADOPTION OF THE AGENDA</w:t>
            </w:r>
          </w:p>
        </w:tc>
      </w:tr>
      <w:tr w:rsidR="006E01EF" w:rsidRPr="00E8042A" w:rsidTr="00440A7B">
        <w:trPr>
          <w:trHeight w:val="593"/>
        </w:trPr>
        <w:tc>
          <w:tcPr>
            <w:tcW w:w="10170" w:type="dxa"/>
            <w:vAlign w:val="center"/>
          </w:tcPr>
          <w:p w:rsidR="00266519" w:rsidRDefault="00E00202" w:rsidP="0076027E">
            <w:pPr>
              <w:tabs>
                <w:tab w:val="left" w:pos="360"/>
              </w:tabs>
              <w:rPr>
                <w:bCs/>
                <w:sz w:val="20"/>
              </w:rPr>
            </w:pPr>
            <w:r w:rsidRPr="00440A7B">
              <w:rPr>
                <w:rFonts w:cs="Arial"/>
                <w:sz w:val="20"/>
              </w:rPr>
              <w:t xml:space="preserve">● </w:t>
            </w:r>
            <w:r w:rsidR="008C648B">
              <w:rPr>
                <w:rFonts w:cs="Arial"/>
                <w:sz w:val="20"/>
              </w:rPr>
              <w:t xml:space="preserve">D. Randa </w:t>
            </w:r>
            <w:r w:rsidRPr="008C648B">
              <w:rPr>
                <w:bCs/>
                <w:sz w:val="20"/>
              </w:rPr>
              <w:t>asked</w:t>
            </w:r>
            <w:r>
              <w:rPr>
                <w:bCs/>
                <w:sz w:val="20"/>
              </w:rPr>
              <w:t xml:space="preserve"> if there were any</w:t>
            </w:r>
            <w:r w:rsidR="008575BD">
              <w:rPr>
                <w:bCs/>
                <w:sz w:val="20"/>
              </w:rPr>
              <w:t xml:space="preserve"> </w:t>
            </w:r>
            <w:r>
              <w:rPr>
                <w:bCs/>
                <w:sz w:val="20"/>
              </w:rPr>
              <w:t>amendments to the agenda.</w:t>
            </w:r>
          </w:p>
          <w:p w:rsidR="00C92006" w:rsidRDefault="00C92006" w:rsidP="0076027E">
            <w:pPr>
              <w:tabs>
                <w:tab w:val="left" w:pos="360"/>
              </w:tabs>
              <w:rPr>
                <w:rFonts w:cs="Arial"/>
                <w:sz w:val="20"/>
              </w:rPr>
            </w:pPr>
            <w:r w:rsidRPr="00440A7B">
              <w:rPr>
                <w:rFonts w:cs="Arial"/>
                <w:sz w:val="20"/>
              </w:rPr>
              <w:t>●</w:t>
            </w:r>
            <w:r>
              <w:rPr>
                <w:rFonts w:cs="Arial"/>
                <w:sz w:val="20"/>
              </w:rPr>
              <w:t xml:space="preserve"> </w:t>
            </w:r>
            <w:r w:rsidR="007079C7">
              <w:rPr>
                <w:rFonts w:cs="Arial"/>
                <w:sz w:val="20"/>
              </w:rPr>
              <w:t>The following item was added to the agenda.</w:t>
            </w:r>
          </w:p>
          <w:p w:rsidR="007079C7" w:rsidRDefault="008C648B" w:rsidP="0076027E">
            <w:pPr>
              <w:tabs>
                <w:tab w:val="left" w:pos="360"/>
              </w:tabs>
              <w:rPr>
                <w:rFonts w:cs="Arial"/>
                <w:sz w:val="20"/>
              </w:rPr>
            </w:pPr>
            <w:r>
              <w:rPr>
                <w:rFonts w:cs="Arial"/>
                <w:sz w:val="20"/>
              </w:rPr>
              <w:t xml:space="preserve">8.5 Hospice Northwest </w:t>
            </w:r>
          </w:p>
          <w:p w:rsidR="00C92006" w:rsidRDefault="00C92006" w:rsidP="0076027E">
            <w:pPr>
              <w:tabs>
                <w:tab w:val="left" w:pos="360"/>
              </w:tabs>
              <w:rPr>
                <w:rFonts w:cs="Arial"/>
                <w:sz w:val="20"/>
              </w:rPr>
            </w:pPr>
            <w:r w:rsidRPr="00440A7B">
              <w:rPr>
                <w:rFonts w:cs="Arial"/>
                <w:sz w:val="20"/>
              </w:rPr>
              <w:t>●</w:t>
            </w:r>
            <w:r>
              <w:rPr>
                <w:rFonts w:cs="Arial"/>
                <w:sz w:val="20"/>
              </w:rPr>
              <w:t xml:space="preserve"> It </w:t>
            </w:r>
            <w:r w:rsidR="007079C7">
              <w:rPr>
                <w:rFonts w:cs="Arial"/>
                <w:sz w:val="20"/>
              </w:rPr>
              <w:t>was requested to remove item 4.</w:t>
            </w:r>
            <w:r w:rsidR="008C648B">
              <w:rPr>
                <w:rFonts w:cs="Arial"/>
                <w:sz w:val="20"/>
              </w:rPr>
              <w:t>6</w:t>
            </w:r>
            <w:r>
              <w:rPr>
                <w:rFonts w:cs="Arial"/>
                <w:sz w:val="20"/>
              </w:rPr>
              <w:t xml:space="preserve"> </w:t>
            </w:r>
            <w:r w:rsidR="00E132D1">
              <w:rPr>
                <w:rFonts w:cs="Arial"/>
                <w:sz w:val="20"/>
              </w:rPr>
              <w:t>(</w:t>
            </w:r>
            <w:r w:rsidR="008C648B">
              <w:rPr>
                <w:rFonts w:cs="Arial"/>
                <w:sz w:val="20"/>
              </w:rPr>
              <w:t>Volunteers’ Tree of Life</w:t>
            </w:r>
            <w:r w:rsidR="00E132D1">
              <w:rPr>
                <w:rFonts w:cs="Arial"/>
                <w:sz w:val="20"/>
              </w:rPr>
              <w:t xml:space="preserve">) </w:t>
            </w:r>
            <w:r>
              <w:rPr>
                <w:rFonts w:cs="Arial"/>
                <w:sz w:val="20"/>
              </w:rPr>
              <w:t>from the c</w:t>
            </w:r>
            <w:r w:rsidR="007079C7">
              <w:rPr>
                <w:rFonts w:cs="Arial"/>
                <w:sz w:val="20"/>
              </w:rPr>
              <w:t xml:space="preserve">onsent agenda </w:t>
            </w:r>
            <w:r w:rsidR="008C648B">
              <w:rPr>
                <w:rFonts w:cs="Arial"/>
                <w:sz w:val="20"/>
              </w:rPr>
              <w:t>and move it to 8.4</w:t>
            </w:r>
            <w:r>
              <w:rPr>
                <w:rFonts w:cs="Arial"/>
                <w:sz w:val="20"/>
              </w:rPr>
              <w:t>.</w:t>
            </w:r>
          </w:p>
          <w:p w:rsidR="008C648B" w:rsidRDefault="008C648B" w:rsidP="0076027E">
            <w:pPr>
              <w:tabs>
                <w:tab w:val="left" w:pos="360"/>
              </w:tabs>
              <w:rPr>
                <w:rFonts w:cs="Arial"/>
                <w:sz w:val="20"/>
              </w:rPr>
            </w:pPr>
            <w:r w:rsidRPr="00265262">
              <w:rPr>
                <w:rFonts w:cs="Arial"/>
                <w:sz w:val="20"/>
              </w:rPr>
              <w:t>●</w:t>
            </w:r>
            <w:r>
              <w:rPr>
                <w:rFonts w:cs="Arial"/>
                <w:sz w:val="20"/>
              </w:rPr>
              <w:t xml:space="preserve"> It was requested to remove item 4.9 (CCS Report) from the consent agenda and move it to 8.6.</w:t>
            </w:r>
          </w:p>
          <w:p w:rsidR="008C648B" w:rsidRDefault="008C648B" w:rsidP="0076027E">
            <w:pPr>
              <w:tabs>
                <w:tab w:val="left" w:pos="360"/>
              </w:tabs>
              <w:rPr>
                <w:rFonts w:cs="Arial"/>
                <w:sz w:val="20"/>
              </w:rPr>
            </w:pPr>
            <w:r w:rsidRPr="00265262">
              <w:rPr>
                <w:rFonts w:cs="Arial"/>
                <w:sz w:val="20"/>
              </w:rPr>
              <w:t>●</w:t>
            </w:r>
            <w:r>
              <w:rPr>
                <w:rFonts w:cs="Arial"/>
                <w:sz w:val="20"/>
              </w:rPr>
              <w:t xml:space="preserve"> It was requested to remove item 4.1 (Regular Board Minutes) from the consent agenda and move it to 5.9.</w:t>
            </w:r>
          </w:p>
          <w:p w:rsidR="008C648B" w:rsidRDefault="00D93B63" w:rsidP="00C92006">
            <w:pPr>
              <w:tabs>
                <w:tab w:val="left" w:pos="360"/>
              </w:tabs>
              <w:rPr>
                <w:bCs/>
                <w:sz w:val="20"/>
              </w:rPr>
            </w:pPr>
            <w:r>
              <w:rPr>
                <w:b/>
                <w:bCs/>
                <w:sz w:val="20"/>
              </w:rPr>
              <w:t xml:space="preserve">It was moved by </w:t>
            </w:r>
            <w:r w:rsidR="00440A7B">
              <w:rPr>
                <w:b/>
                <w:bCs/>
                <w:sz w:val="20"/>
              </w:rPr>
              <w:t xml:space="preserve">C. Tschajka </w:t>
            </w:r>
            <w:r w:rsidR="001D4C9E">
              <w:rPr>
                <w:b/>
                <w:bCs/>
                <w:sz w:val="20"/>
              </w:rPr>
              <w:t>a</w:t>
            </w:r>
            <w:r w:rsidR="00AD0F24">
              <w:rPr>
                <w:b/>
                <w:bCs/>
                <w:sz w:val="20"/>
              </w:rPr>
              <w:t xml:space="preserve">nd seconded by </w:t>
            </w:r>
            <w:r w:rsidR="00C92006">
              <w:rPr>
                <w:b/>
                <w:bCs/>
                <w:sz w:val="20"/>
              </w:rPr>
              <w:t>W. Anton</w:t>
            </w:r>
            <w:r w:rsidR="00440A7B">
              <w:rPr>
                <w:b/>
                <w:bCs/>
                <w:sz w:val="20"/>
              </w:rPr>
              <w:t xml:space="preserve"> </w:t>
            </w:r>
            <w:r w:rsidR="00DC15B1">
              <w:rPr>
                <w:b/>
                <w:bCs/>
                <w:sz w:val="20"/>
              </w:rPr>
              <w:t>t</w:t>
            </w:r>
            <w:r w:rsidR="008E5311" w:rsidRPr="008E5311">
              <w:rPr>
                <w:b/>
                <w:bCs/>
                <w:sz w:val="20"/>
              </w:rPr>
              <w:t>o</w:t>
            </w:r>
            <w:r w:rsidR="000F6F00">
              <w:rPr>
                <w:b/>
                <w:bCs/>
                <w:sz w:val="20"/>
              </w:rPr>
              <w:t xml:space="preserve"> approve the agenda as </w:t>
            </w:r>
            <w:r w:rsidR="00440A7B">
              <w:rPr>
                <w:b/>
                <w:bCs/>
                <w:sz w:val="20"/>
              </w:rPr>
              <w:t>amended</w:t>
            </w:r>
            <w:r w:rsidR="008B0CE1">
              <w:rPr>
                <w:b/>
                <w:bCs/>
                <w:sz w:val="20"/>
              </w:rPr>
              <w:t>.</w:t>
            </w:r>
          </w:p>
          <w:p w:rsidR="00481934" w:rsidRDefault="00481934" w:rsidP="00C92006">
            <w:pPr>
              <w:tabs>
                <w:tab w:val="left" w:pos="360"/>
              </w:tabs>
              <w:rPr>
                <w:bCs/>
                <w:sz w:val="20"/>
              </w:rPr>
            </w:pPr>
          </w:p>
          <w:p w:rsidR="00481934" w:rsidRPr="00481934" w:rsidRDefault="00481934" w:rsidP="00C92006">
            <w:pPr>
              <w:tabs>
                <w:tab w:val="left" w:pos="360"/>
              </w:tabs>
              <w:rPr>
                <w:bCs/>
                <w:sz w:val="20"/>
              </w:rPr>
            </w:pPr>
          </w:p>
        </w:tc>
        <w:tc>
          <w:tcPr>
            <w:tcW w:w="1134" w:type="dxa"/>
          </w:tcPr>
          <w:p w:rsidR="00440A7B" w:rsidRDefault="00440A7B" w:rsidP="00440A7B">
            <w:pPr>
              <w:rPr>
                <w:bCs/>
                <w:sz w:val="20"/>
              </w:rPr>
            </w:pPr>
          </w:p>
          <w:p w:rsidR="00C92006" w:rsidRDefault="00C92006" w:rsidP="00440A7B">
            <w:pPr>
              <w:rPr>
                <w:bCs/>
                <w:sz w:val="20"/>
              </w:rPr>
            </w:pPr>
          </w:p>
          <w:p w:rsidR="00E132D1" w:rsidRDefault="00E132D1" w:rsidP="00440A7B">
            <w:pPr>
              <w:rPr>
                <w:bCs/>
                <w:sz w:val="20"/>
              </w:rPr>
            </w:pPr>
          </w:p>
          <w:p w:rsidR="00440A7B" w:rsidRDefault="00440A7B" w:rsidP="00440A7B">
            <w:pPr>
              <w:rPr>
                <w:bCs/>
                <w:sz w:val="20"/>
              </w:rPr>
            </w:pPr>
          </w:p>
          <w:p w:rsidR="008C648B" w:rsidRDefault="008C648B" w:rsidP="00440A7B">
            <w:pPr>
              <w:rPr>
                <w:bCs/>
                <w:sz w:val="20"/>
              </w:rPr>
            </w:pPr>
          </w:p>
          <w:p w:rsidR="00730D1C" w:rsidRDefault="00730D1C" w:rsidP="00440A7B">
            <w:pPr>
              <w:rPr>
                <w:bCs/>
                <w:sz w:val="20"/>
              </w:rPr>
            </w:pPr>
          </w:p>
          <w:p w:rsidR="00440A7B" w:rsidRPr="00B860A6" w:rsidRDefault="00051FEC" w:rsidP="00440A7B">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lastRenderedPageBreak/>
              <w:t>3.  DECLARATION OF CONFLICTS OF INTEREST</w:t>
            </w:r>
          </w:p>
        </w:tc>
      </w:tr>
      <w:tr w:rsidR="006E01EF" w:rsidTr="00B266F2">
        <w:trPr>
          <w:trHeight w:val="404"/>
        </w:trPr>
        <w:tc>
          <w:tcPr>
            <w:tcW w:w="10170" w:type="dxa"/>
            <w:vAlign w:val="center"/>
          </w:tcPr>
          <w:p w:rsidR="00E3773B" w:rsidRPr="00A92F12" w:rsidRDefault="001948B0" w:rsidP="00E3773B">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rsidP="00AE067E">
            <w:pPr>
              <w:tabs>
                <w:tab w:val="left" w:pos="360"/>
              </w:tabs>
              <w:rPr>
                <w:rFonts w:cs="Arial"/>
                <w:sz w:val="20"/>
              </w:rPr>
            </w:pPr>
            <w:r>
              <w:rPr>
                <w:rFonts w:cs="Arial"/>
                <w:b/>
                <w:sz w:val="20"/>
              </w:rPr>
              <w:t xml:space="preserve">4.  </w:t>
            </w:r>
            <w:r w:rsidR="00AE067E">
              <w:rPr>
                <w:rFonts w:cs="Arial"/>
                <w:b/>
                <w:sz w:val="20"/>
              </w:rPr>
              <w:t>CONSENT AGENDA</w:t>
            </w:r>
          </w:p>
        </w:tc>
      </w:tr>
      <w:tr w:rsidR="006E01EF" w:rsidTr="001B103C">
        <w:trPr>
          <w:trHeight w:val="413"/>
        </w:trPr>
        <w:tc>
          <w:tcPr>
            <w:tcW w:w="10170" w:type="dxa"/>
          </w:tcPr>
          <w:p w:rsidR="006E01EF" w:rsidRPr="00811FE7" w:rsidRDefault="006E01EF">
            <w:pPr>
              <w:pStyle w:val="BodyText"/>
              <w:rPr>
                <w:b/>
                <w:iCs/>
              </w:rPr>
            </w:pPr>
            <w:r w:rsidRPr="00811FE7">
              <w:rPr>
                <w:b/>
                <w:iCs/>
              </w:rPr>
              <w:t xml:space="preserve">4.1 Regular </w:t>
            </w:r>
            <w:r w:rsidR="009B2E8D">
              <w:rPr>
                <w:b/>
                <w:iCs/>
              </w:rPr>
              <w:t xml:space="preserve">Board </w:t>
            </w:r>
            <w:r w:rsidRPr="00811FE7">
              <w:rPr>
                <w:b/>
                <w:iCs/>
              </w:rPr>
              <w:t>Meeting</w:t>
            </w:r>
            <w:r w:rsidR="009572BF" w:rsidRPr="00811FE7">
              <w:rPr>
                <w:b/>
                <w:iCs/>
              </w:rPr>
              <w:t xml:space="preserve">, </w:t>
            </w:r>
            <w:r w:rsidR="00E04D0A">
              <w:rPr>
                <w:b/>
                <w:iCs/>
              </w:rPr>
              <w:t>March 3</w:t>
            </w:r>
            <w:r w:rsidR="009572BF" w:rsidRPr="00811FE7">
              <w:rPr>
                <w:b/>
                <w:iCs/>
              </w:rPr>
              <w:t>, 201</w:t>
            </w:r>
            <w:r w:rsidR="00E53918">
              <w:rPr>
                <w:b/>
                <w:iCs/>
              </w:rPr>
              <w:t>5</w:t>
            </w:r>
            <w:r w:rsidRPr="00811FE7">
              <w:rPr>
                <w:b/>
                <w:iCs/>
              </w:rPr>
              <w:t>:</w:t>
            </w:r>
          </w:p>
          <w:p w:rsidR="00AE067E" w:rsidRDefault="00297037" w:rsidP="002C02A5">
            <w:pPr>
              <w:pStyle w:val="BodyText"/>
              <w:rPr>
                <w:rFonts w:cs="Arial"/>
              </w:rPr>
            </w:pPr>
            <w:r w:rsidRPr="00265262">
              <w:rPr>
                <w:rFonts w:cs="Arial"/>
              </w:rPr>
              <w:t>●</w:t>
            </w:r>
            <w:r>
              <w:rPr>
                <w:rFonts w:cs="Arial"/>
              </w:rPr>
              <w:t xml:space="preserve"> Moved to item 5.9.</w:t>
            </w:r>
          </w:p>
          <w:p w:rsidR="00297037" w:rsidRDefault="00297037" w:rsidP="002C02A5">
            <w:pPr>
              <w:pStyle w:val="BodyText"/>
              <w:rPr>
                <w:rFonts w:cs="Arial"/>
              </w:rPr>
            </w:pPr>
          </w:p>
          <w:p w:rsidR="00AE067E" w:rsidRPr="00AE067E" w:rsidRDefault="00AE067E" w:rsidP="002C02A5">
            <w:pPr>
              <w:pStyle w:val="BodyText"/>
              <w:rPr>
                <w:rFonts w:cs="Arial"/>
                <w:b/>
                <w:bCs/>
              </w:rPr>
            </w:pPr>
            <w:r w:rsidRPr="00AE067E">
              <w:rPr>
                <w:rFonts w:cs="Arial"/>
                <w:b/>
              </w:rPr>
              <w:t xml:space="preserve">4.2 Board of Directors QI Team Notes – </w:t>
            </w:r>
            <w:r w:rsidR="00E04D0A">
              <w:rPr>
                <w:rFonts w:cs="Arial"/>
                <w:b/>
              </w:rPr>
              <w:t>March</w:t>
            </w:r>
            <w:r w:rsidR="00B266F2">
              <w:rPr>
                <w:rFonts w:cs="Arial"/>
                <w:b/>
              </w:rPr>
              <w:t xml:space="preserve"> 4</w:t>
            </w:r>
            <w:r w:rsidR="00E53918">
              <w:rPr>
                <w:rFonts w:cs="Arial"/>
                <w:b/>
              </w:rPr>
              <w:t>, 2015</w:t>
            </w:r>
            <w:r w:rsidRPr="00AE067E">
              <w:rPr>
                <w:rFonts w:cs="Arial"/>
                <w:b/>
              </w:rPr>
              <w:t>:</w:t>
            </w:r>
          </w:p>
          <w:p w:rsidR="00CD53C8" w:rsidRDefault="00CD53C8" w:rsidP="002C02A5">
            <w:pPr>
              <w:pStyle w:val="BodyText"/>
              <w:rPr>
                <w:rFonts w:cs="Arial"/>
              </w:rPr>
            </w:pPr>
            <w:r>
              <w:rPr>
                <w:rFonts w:cs="Arial"/>
              </w:rPr>
              <w:t xml:space="preserve"> </w:t>
            </w:r>
          </w:p>
          <w:p w:rsidR="00AE067E" w:rsidRPr="00AE067E" w:rsidRDefault="00AE067E" w:rsidP="002C02A5">
            <w:pPr>
              <w:pStyle w:val="BodyText"/>
              <w:rPr>
                <w:rFonts w:cs="Arial"/>
                <w:b/>
              </w:rPr>
            </w:pPr>
            <w:r w:rsidRPr="00AE067E">
              <w:rPr>
                <w:rFonts w:cs="Arial"/>
                <w:b/>
              </w:rPr>
              <w:t xml:space="preserve">4.3 </w:t>
            </w:r>
            <w:r w:rsidR="00E04D0A">
              <w:rPr>
                <w:rFonts w:cs="Arial"/>
                <w:b/>
              </w:rPr>
              <w:t>Anishnabe Hospital Liaison C</w:t>
            </w:r>
            <w:r w:rsidRPr="00AE067E">
              <w:rPr>
                <w:rFonts w:cs="Arial"/>
                <w:b/>
              </w:rPr>
              <w:t xml:space="preserve">ommittee Minutes – </w:t>
            </w:r>
            <w:r w:rsidR="00E04D0A">
              <w:rPr>
                <w:rFonts w:cs="Arial"/>
                <w:b/>
              </w:rPr>
              <w:t xml:space="preserve">February </w:t>
            </w:r>
            <w:r w:rsidR="00B266F2">
              <w:rPr>
                <w:rFonts w:cs="Arial"/>
                <w:b/>
              </w:rPr>
              <w:t>27</w:t>
            </w:r>
            <w:r w:rsidR="00E53918">
              <w:rPr>
                <w:rFonts w:cs="Arial"/>
                <w:b/>
              </w:rPr>
              <w:t>, 2015</w:t>
            </w:r>
            <w:r w:rsidRPr="00AE067E">
              <w:rPr>
                <w:rFonts w:cs="Arial"/>
                <w:b/>
              </w:rPr>
              <w:t>:</w:t>
            </w:r>
          </w:p>
          <w:p w:rsidR="00D66A69" w:rsidRDefault="00D66A69" w:rsidP="002C02A5">
            <w:pPr>
              <w:pStyle w:val="BodyText"/>
              <w:rPr>
                <w:rFonts w:cs="Arial"/>
              </w:rPr>
            </w:pPr>
          </w:p>
          <w:p w:rsidR="00B266F2" w:rsidRPr="00B266F2" w:rsidRDefault="00B266F2" w:rsidP="002C02A5">
            <w:pPr>
              <w:pStyle w:val="BodyText"/>
              <w:rPr>
                <w:rFonts w:cs="Arial"/>
                <w:b/>
              </w:rPr>
            </w:pPr>
            <w:r w:rsidRPr="00B266F2">
              <w:rPr>
                <w:rFonts w:cs="Arial"/>
                <w:b/>
              </w:rPr>
              <w:t xml:space="preserve">4.4 </w:t>
            </w:r>
            <w:r w:rsidR="00E04D0A">
              <w:rPr>
                <w:rFonts w:cs="Arial"/>
                <w:b/>
              </w:rPr>
              <w:t>Anishnabe Hospital Liaison Terms of Reference:</w:t>
            </w:r>
          </w:p>
          <w:p w:rsidR="00B266F2" w:rsidRDefault="00B266F2" w:rsidP="002C02A5">
            <w:pPr>
              <w:pStyle w:val="BodyText"/>
              <w:rPr>
                <w:rFonts w:cs="Arial"/>
              </w:rPr>
            </w:pPr>
          </w:p>
          <w:p w:rsidR="00E04D0A" w:rsidRPr="00E04D0A" w:rsidRDefault="00E04D0A" w:rsidP="002C02A5">
            <w:pPr>
              <w:pStyle w:val="BodyText"/>
              <w:rPr>
                <w:rFonts w:cs="Arial"/>
                <w:b/>
              </w:rPr>
            </w:pPr>
            <w:r w:rsidRPr="00E04D0A">
              <w:rPr>
                <w:rFonts w:cs="Arial"/>
                <w:b/>
              </w:rPr>
              <w:t>4.5 Medical Advisory Committee Minutes – March 2/15:</w:t>
            </w:r>
          </w:p>
          <w:p w:rsidR="00E04D0A" w:rsidRDefault="00E04D0A" w:rsidP="002C02A5">
            <w:pPr>
              <w:pStyle w:val="BodyText"/>
              <w:rPr>
                <w:rFonts w:cs="Arial"/>
              </w:rPr>
            </w:pPr>
          </w:p>
          <w:p w:rsidR="00E04D0A" w:rsidRPr="00E04D0A" w:rsidRDefault="00E04D0A" w:rsidP="002C02A5">
            <w:pPr>
              <w:pStyle w:val="BodyText"/>
              <w:rPr>
                <w:rFonts w:cs="Arial"/>
                <w:b/>
              </w:rPr>
            </w:pPr>
            <w:r w:rsidRPr="00E04D0A">
              <w:rPr>
                <w:rFonts w:cs="Arial"/>
                <w:b/>
              </w:rPr>
              <w:t>4.6 Volunteer</w:t>
            </w:r>
            <w:r w:rsidR="00297037">
              <w:rPr>
                <w:rFonts w:cs="Arial"/>
                <w:b/>
              </w:rPr>
              <w:t>s’</w:t>
            </w:r>
            <w:r w:rsidRPr="00E04D0A">
              <w:rPr>
                <w:rFonts w:cs="Arial"/>
                <w:b/>
              </w:rPr>
              <w:t xml:space="preserve"> Tree of Life Ad Hoc Committee Minutes – March 5/1</w:t>
            </w:r>
            <w:r>
              <w:rPr>
                <w:rFonts w:cs="Arial"/>
                <w:b/>
              </w:rPr>
              <w:t>5</w:t>
            </w:r>
            <w:r w:rsidRPr="00E04D0A">
              <w:rPr>
                <w:rFonts w:cs="Arial"/>
                <w:b/>
              </w:rPr>
              <w:t>:</w:t>
            </w:r>
          </w:p>
          <w:p w:rsidR="00E04D0A" w:rsidRDefault="00297037" w:rsidP="002C02A5">
            <w:pPr>
              <w:pStyle w:val="BodyText"/>
              <w:rPr>
                <w:rFonts w:cs="Arial"/>
              </w:rPr>
            </w:pPr>
            <w:r w:rsidRPr="00265262">
              <w:rPr>
                <w:rFonts w:cs="Arial"/>
              </w:rPr>
              <w:t>●</w:t>
            </w:r>
            <w:r>
              <w:rPr>
                <w:rFonts w:cs="Arial"/>
              </w:rPr>
              <w:t xml:space="preserve"> Moved to item 8.4.</w:t>
            </w:r>
          </w:p>
          <w:p w:rsidR="00297037" w:rsidRDefault="00297037" w:rsidP="002C02A5">
            <w:pPr>
              <w:pStyle w:val="BodyText"/>
              <w:rPr>
                <w:rFonts w:cs="Arial"/>
              </w:rPr>
            </w:pPr>
          </w:p>
          <w:p w:rsidR="00E04D0A" w:rsidRPr="00E04D0A" w:rsidRDefault="00E04D0A" w:rsidP="002C02A5">
            <w:pPr>
              <w:pStyle w:val="BodyText"/>
              <w:rPr>
                <w:rFonts w:cs="Arial"/>
                <w:b/>
              </w:rPr>
            </w:pPr>
            <w:r w:rsidRPr="00E04D0A">
              <w:rPr>
                <w:rFonts w:cs="Arial"/>
                <w:b/>
              </w:rPr>
              <w:t>4.7 Healthier Community Advisory Committee Minutes – March 11/15:</w:t>
            </w:r>
          </w:p>
          <w:p w:rsidR="00E04D0A" w:rsidRDefault="00E04D0A" w:rsidP="002C02A5">
            <w:pPr>
              <w:pStyle w:val="BodyText"/>
              <w:rPr>
                <w:rFonts w:cs="Arial"/>
              </w:rPr>
            </w:pPr>
          </w:p>
          <w:p w:rsidR="00AE067E" w:rsidRPr="00AE067E" w:rsidRDefault="00AE067E" w:rsidP="002C02A5">
            <w:pPr>
              <w:pStyle w:val="BodyText"/>
              <w:rPr>
                <w:rFonts w:cs="Arial"/>
                <w:b/>
              </w:rPr>
            </w:pPr>
            <w:r w:rsidRPr="00AE067E">
              <w:rPr>
                <w:rFonts w:cs="Arial"/>
                <w:b/>
              </w:rPr>
              <w:t>4.</w:t>
            </w:r>
            <w:r w:rsidR="00E04D0A">
              <w:rPr>
                <w:rFonts w:cs="Arial"/>
                <w:b/>
              </w:rPr>
              <w:t>8</w:t>
            </w:r>
            <w:r w:rsidR="00B266F2">
              <w:rPr>
                <w:rFonts w:cs="Arial"/>
                <w:b/>
              </w:rPr>
              <w:t xml:space="preserve"> </w:t>
            </w:r>
            <w:r w:rsidRPr="00AE067E">
              <w:rPr>
                <w:rFonts w:cs="Arial"/>
                <w:b/>
              </w:rPr>
              <w:t>CNO Report:</w:t>
            </w:r>
          </w:p>
          <w:p w:rsidR="00AE067E" w:rsidRDefault="00AE067E" w:rsidP="002C02A5">
            <w:pPr>
              <w:pStyle w:val="BodyText"/>
              <w:rPr>
                <w:rFonts w:cs="Arial"/>
                <w:bCs/>
              </w:rPr>
            </w:pPr>
          </w:p>
          <w:p w:rsidR="00AE067E" w:rsidRPr="00AE067E" w:rsidRDefault="00E04D0A" w:rsidP="002C02A5">
            <w:pPr>
              <w:pStyle w:val="BodyText"/>
              <w:rPr>
                <w:rFonts w:cs="Arial"/>
                <w:b/>
                <w:bCs/>
              </w:rPr>
            </w:pPr>
            <w:r>
              <w:rPr>
                <w:rFonts w:cs="Arial"/>
                <w:b/>
                <w:bCs/>
              </w:rPr>
              <w:t>4.9</w:t>
            </w:r>
            <w:r w:rsidR="00B266F2">
              <w:rPr>
                <w:rFonts w:cs="Arial"/>
                <w:b/>
                <w:bCs/>
              </w:rPr>
              <w:t xml:space="preserve"> </w:t>
            </w:r>
            <w:r w:rsidR="00AE067E" w:rsidRPr="00AE067E">
              <w:rPr>
                <w:rFonts w:cs="Arial"/>
                <w:b/>
                <w:bCs/>
              </w:rPr>
              <w:t>CCS Report:</w:t>
            </w:r>
          </w:p>
          <w:p w:rsidR="00AE067E" w:rsidRDefault="00297037" w:rsidP="002C02A5">
            <w:pPr>
              <w:pStyle w:val="BodyText"/>
              <w:rPr>
                <w:rFonts w:cs="Arial"/>
                <w:bCs/>
              </w:rPr>
            </w:pPr>
            <w:r w:rsidRPr="00265262">
              <w:rPr>
                <w:rFonts w:cs="Arial"/>
              </w:rPr>
              <w:t>●</w:t>
            </w:r>
            <w:r>
              <w:rPr>
                <w:rFonts w:cs="Arial"/>
              </w:rPr>
              <w:t xml:space="preserve"> Moved to item 8.6.</w:t>
            </w:r>
          </w:p>
          <w:p w:rsidR="00297037" w:rsidRDefault="00297037" w:rsidP="002C02A5">
            <w:pPr>
              <w:pStyle w:val="BodyText"/>
              <w:rPr>
                <w:rFonts w:cs="Arial"/>
                <w:bCs/>
              </w:rPr>
            </w:pPr>
          </w:p>
          <w:p w:rsidR="003000FA" w:rsidRPr="003000FA" w:rsidRDefault="007D5F7A" w:rsidP="00297037">
            <w:pPr>
              <w:pStyle w:val="BodyText"/>
              <w:rPr>
                <w:rFonts w:cs="Arial"/>
                <w:bCs/>
              </w:rPr>
            </w:pPr>
            <w:r w:rsidRPr="008B07A4">
              <w:rPr>
                <w:rFonts w:cs="Arial"/>
                <w:b/>
                <w:bCs/>
              </w:rPr>
              <w:t xml:space="preserve">It was moved by </w:t>
            </w:r>
            <w:r w:rsidR="00001956">
              <w:rPr>
                <w:rFonts w:cs="Arial"/>
                <w:b/>
                <w:bCs/>
              </w:rPr>
              <w:t xml:space="preserve">A. Johnston </w:t>
            </w:r>
            <w:r w:rsidR="00747A78">
              <w:rPr>
                <w:rFonts w:cs="Arial"/>
                <w:b/>
                <w:bCs/>
              </w:rPr>
              <w:t>an</w:t>
            </w:r>
            <w:r w:rsidR="00C612A0">
              <w:rPr>
                <w:rFonts w:cs="Arial"/>
                <w:b/>
                <w:bCs/>
              </w:rPr>
              <w:t>d seconded by</w:t>
            </w:r>
            <w:r w:rsidR="00554941">
              <w:rPr>
                <w:rFonts w:cs="Arial"/>
                <w:b/>
                <w:bCs/>
              </w:rPr>
              <w:t xml:space="preserve"> </w:t>
            </w:r>
            <w:r w:rsidR="00297037">
              <w:rPr>
                <w:rFonts w:cs="Arial"/>
                <w:b/>
                <w:bCs/>
              </w:rPr>
              <w:t xml:space="preserve">M. Lankin </w:t>
            </w:r>
            <w:r w:rsidR="00747A78">
              <w:rPr>
                <w:rFonts w:cs="Arial"/>
                <w:b/>
                <w:bCs/>
              </w:rPr>
              <w:t>t</w:t>
            </w:r>
            <w:r w:rsidR="001D40F8">
              <w:rPr>
                <w:rFonts w:cs="Arial"/>
                <w:b/>
                <w:bCs/>
              </w:rPr>
              <w:t>o</w:t>
            </w:r>
            <w:r w:rsidRPr="008B07A4">
              <w:rPr>
                <w:rFonts w:cs="Arial"/>
                <w:b/>
                <w:bCs/>
              </w:rPr>
              <w:t xml:space="preserve"> a</w:t>
            </w:r>
            <w:r w:rsidR="008B07A4">
              <w:rPr>
                <w:rFonts w:cs="Arial"/>
                <w:b/>
                <w:bCs/>
              </w:rPr>
              <w:t xml:space="preserve">ccept the </w:t>
            </w:r>
            <w:r w:rsidR="00AE067E">
              <w:rPr>
                <w:rFonts w:cs="Arial"/>
                <w:b/>
                <w:bCs/>
              </w:rPr>
              <w:t>Consent Agenda</w:t>
            </w:r>
            <w:r w:rsidR="00730D1C">
              <w:rPr>
                <w:rFonts w:cs="Arial"/>
                <w:b/>
                <w:bCs/>
              </w:rPr>
              <w:t xml:space="preserve"> as amended</w:t>
            </w:r>
            <w:r w:rsidR="00297037">
              <w:rPr>
                <w:rFonts w:cs="Arial"/>
                <w:b/>
                <w:bCs/>
              </w:rPr>
              <w:t>.</w:t>
            </w:r>
          </w:p>
        </w:tc>
        <w:tc>
          <w:tcPr>
            <w:tcW w:w="1134" w:type="dxa"/>
          </w:tcPr>
          <w:p w:rsidR="00554941" w:rsidRDefault="00554941">
            <w:pPr>
              <w:rPr>
                <w:b/>
                <w:bCs/>
                <w:sz w:val="20"/>
              </w:rPr>
            </w:pPr>
          </w:p>
          <w:p w:rsidR="003000FA" w:rsidRDefault="003000FA">
            <w:pPr>
              <w:rPr>
                <w:b/>
                <w:bCs/>
                <w:sz w:val="20"/>
              </w:rPr>
            </w:pPr>
          </w:p>
          <w:p w:rsidR="00667C7D" w:rsidRDefault="00667C7D">
            <w:pPr>
              <w:rPr>
                <w:b/>
                <w:bCs/>
                <w:sz w:val="20"/>
              </w:rPr>
            </w:pPr>
          </w:p>
          <w:p w:rsidR="00DE09A0" w:rsidRDefault="00DE09A0">
            <w:pPr>
              <w:rPr>
                <w:b/>
                <w:bCs/>
                <w:sz w:val="20"/>
              </w:rPr>
            </w:pPr>
          </w:p>
          <w:p w:rsidR="001C3D84" w:rsidRDefault="001C3D84">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B266F2" w:rsidRDefault="00B266F2">
            <w:pPr>
              <w:rPr>
                <w:b/>
                <w:bCs/>
                <w:sz w:val="20"/>
              </w:rPr>
            </w:pPr>
          </w:p>
          <w:p w:rsidR="00E04D0A" w:rsidRDefault="00E04D0A">
            <w:pPr>
              <w:rPr>
                <w:b/>
                <w:bCs/>
                <w:sz w:val="20"/>
              </w:rPr>
            </w:pPr>
          </w:p>
          <w:p w:rsidR="00E04D0A" w:rsidRDefault="00E04D0A">
            <w:pPr>
              <w:rPr>
                <w:b/>
                <w:bCs/>
                <w:sz w:val="20"/>
              </w:rPr>
            </w:pPr>
          </w:p>
          <w:p w:rsidR="00E04D0A" w:rsidRDefault="00E04D0A">
            <w:pPr>
              <w:rPr>
                <w:b/>
                <w:bCs/>
                <w:sz w:val="20"/>
              </w:rPr>
            </w:pPr>
          </w:p>
          <w:p w:rsidR="00E04D0A" w:rsidRDefault="00E04D0A">
            <w:pPr>
              <w:rPr>
                <w:b/>
                <w:bCs/>
                <w:sz w:val="20"/>
              </w:rPr>
            </w:pPr>
          </w:p>
          <w:p w:rsidR="00E04D0A" w:rsidRDefault="00E04D0A">
            <w:pPr>
              <w:rPr>
                <w:b/>
                <w:bCs/>
                <w:sz w:val="20"/>
              </w:rPr>
            </w:pPr>
          </w:p>
          <w:p w:rsidR="00297037" w:rsidRDefault="00297037">
            <w:pPr>
              <w:rPr>
                <w:b/>
                <w:bCs/>
                <w:sz w:val="20"/>
              </w:rPr>
            </w:pPr>
          </w:p>
          <w:p w:rsidR="00297037" w:rsidRDefault="00297037">
            <w:pPr>
              <w:rPr>
                <w:b/>
                <w:bCs/>
                <w:sz w:val="20"/>
              </w:rPr>
            </w:pPr>
          </w:p>
          <w:p w:rsidR="00297037" w:rsidRDefault="00297037">
            <w:pPr>
              <w:rPr>
                <w:b/>
                <w:bCs/>
                <w:sz w:val="20"/>
              </w:rPr>
            </w:pPr>
          </w:p>
          <w:p w:rsidR="00B266F2" w:rsidRDefault="00B266F2">
            <w:pPr>
              <w:rPr>
                <w:b/>
                <w:bCs/>
                <w:sz w:val="20"/>
              </w:rPr>
            </w:pPr>
          </w:p>
          <w:p w:rsidR="00DA3B11" w:rsidRDefault="00DA3B11">
            <w:pPr>
              <w:rPr>
                <w:b/>
                <w:bCs/>
                <w:sz w:val="20"/>
              </w:rPr>
            </w:pPr>
          </w:p>
          <w:p w:rsidR="00A31204" w:rsidRPr="0052186A" w:rsidRDefault="00363972" w:rsidP="001C3D84">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E221B4">
        <w:trPr>
          <w:trHeight w:val="476"/>
        </w:trPr>
        <w:tc>
          <w:tcPr>
            <w:tcW w:w="10170" w:type="dxa"/>
            <w:vAlign w:val="center"/>
          </w:tcPr>
          <w:p w:rsidR="002327FB" w:rsidRDefault="0052186A" w:rsidP="00E221B4">
            <w:pPr>
              <w:pStyle w:val="BodyText"/>
              <w:tabs>
                <w:tab w:val="left" w:pos="360"/>
              </w:tabs>
              <w:rPr>
                <w:rFonts w:cs="Arial"/>
              </w:rPr>
            </w:pPr>
            <w:r w:rsidRPr="0052186A">
              <w:rPr>
                <w:rFonts w:cs="Arial"/>
                <w:b/>
              </w:rPr>
              <w:t xml:space="preserve">5.1 </w:t>
            </w:r>
            <w:r w:rsidR="006B5D95" w:rsidRPr="006B5D95">
              <w:rPr>
                <w:rFonts w:cs="Arial"/>
                <w:b/>
              </w:rPr>
              <w:t>Rural and Northern Health Care Conference Arrangements:</w:t>
            </w:r>
          </w:p>
          <w:p w:rsidR="006B5D95" w:rsidRDefault="006B5D95" w:rsidP="00E221B4">
            <w:pPr>
              <w:pStyle w:val="BodyText"/>
              <w:tabs>
                <w:tab w:val="left" w:pos="360"/>
              </w:tabs>
              <w:rPr>
                <w:rFonts w:cs="Arial"/>
              </w:rPr>
            </w:pPr>
            <w:r w:rsidRPr="00265262">
              <w:rPr>
                <w:rFonts w:cs="Arial"/>
              </w:rPr>
              <w:t>●</w:t>
            </w:r>
            <w:r>
              <w:rPr>
                <w:rFonts w:cs="Arial"/>
              </w:rPr>
              <w:t xml:space="preserve"> </w:t>
            </w:r>
            <w:r w:rsidR="00850313">
              <w:rPr>
                <w:rFonts w:cs="Arial"/>
              </w:rPr>
              <w:t>D. Lauzon reported that all of the arrangements for the conference have been c</w:t>
            </w:r>
            <w:r>
              <w:rPr>
                <w:rFonts w:cs="Arial"/>
              </w:rPr>
              <w:t>ompleted.</w:t>
            </w:r>
          </w:p>
          <w:p w:rsidR="00EA575E" w:rsidRDefault="00EA575E" w:rsidP="00E221B4">
            <w:pPr>
              <w:pStyle w:val="BodyText"/>
              <w:tabs>
                <w:tab w:val="left" w:pos="360"/>
              </w:tabs>
              <w:rPr>
                <w:rFonts w:cs="Arial"/>
              </w:rPr>
            </w:pPr>
          </w:p>
          <w:p w:rsidR="00747A78" w:rsidRDefault="00747A78" w:rsidP="004D524F">
            <w:pPr>
              <w:pStyle w:val="BodyText"/>
              <w:tabs>
                <w:tab w:val="left" w:pos="360"/>
              </w:tabs>
              <w:rPr>
                <w:rFonts w:cs="Arial"/>
              </w:rPr>
            </w:pPr>
            <w:r w:rsidRPr="00747A78">
              <w:rPr>
                <w:rFonts w:cs="Arial"/>
                <w:b/>
              </w:rPr>
              <w:t>5.</w:t>
            </w:r>
            <w:r w:rsidR="00E53918">
              <w:rPr>
                <w:rFonts w:cs="Arial"/>
                <w:b/>
              </w:rPr>
              <w:t xml:space="preserve">2 </w:t>
            </w:r>
            <w:r w:rsidR="006B5D95">
              <w:rPr>
                <w:rFonts w:cs="Arial"/>
                <w:b/>
              </w:rPr>
              <w:t>COS Evaluation: Update</w:t>
            </w:r>
            <w:r w:rsidR="00D8434F">
              <w:rPr>
                <w:rFonts w:cs="Arial"/>
                <w:b/>
              </w:rPr>
              <w:t>:</w:t>
            </w:r>
          </w:p>
          <w:p w:rsidR="00BB4F18" w:rsidRDefault="00BB4F18" w:rsidP="00747A78">
            <w:pPr>
              <w:pStyle w:val="BodyText"/>
              <w:tabs>
                <w:tab w:val="left" w:pos="360"/>
              </w:tabs>
              <w:rPr>
                <w:rFonts w:cs="Arial"/>
              </w:rPr>
            </w:pPr>
            <w:r>
              <w:rPr>
                <w:rFonts w:cs="Arial"/>
              </w:rPr>
              <w:t xml:space="preserve">● </w:t>
            </w:r>
            <w:r w:rsidR="006B5D95">
              <w:rPr>
                <w:rFonts w:cs="Arial"/>
              </w:rPr>
              <w:t xml:space="preserve">K. Pristanski </w:t>
            </w:r>
            <w:r w:rsidR="00733C57">
              <w:rPr>
                <w:rFonts w:cs="Arial"/>
              </w:rPr>
              <w:t xml:space="preserve">reported that </w:t>
            </w:r>
            <w:r w:rsidR="00850313">
              <w:rPr>
                <w:rFonts w:cs="Arial"/>
              </w:rPr>
              <w:t xml:space="preserve">he has not had any luck in securing </w:t>
            </w:r>
            <w:r w:rsidR="009C6AF8">
              <w:rPr>
                <w:rFonts w:cs="Arial"/>
              </w:rPr>
              <w:t>an individual</w:t>
            </w:r>
            <w:r w:rsidR="00850313">
              <w:rPr>
                <w:rFonts w:cs="Arial"/>
              </w:rPr>
              <w:t xml:space="preserve"> to conduct the COS evaluation.</w:t>
            </w:r>
          </w:p>
          <w:p w:rsidR="00E1417A" w:rsidRDefault="00E1417A" w:rsidP="00747A78">
            <w:pPr>
              <w:pStyle w:val="BodyText"/>
              <w:tabs>
                <w:tab w:val="left" w:pos="360"/>
              </w:tabs>
              <w:rPr>
                <w:rFonts w:cs="Arial"/>
              </w:rPr>
            </w:pPr>
          </w:p>
          <w:p w:rsidR="001449ED" w:rsidRPr="001449ED" w:rsidRDefault="001449ED" w:rsidP="000D420E">
            <w:pPr>
              <w:pStyle w:val="BodyText"/>
              <w:tabs>
                <w:tab w:val="left" w:pos="360"/>
              </w:tabs>
              <w:rPr>
                <w:rFonts w:cs="Arial"/>
                <w:b/>
              </w:rPr>
            </w:pPr>
            <w:r w:rsidRPr="001449ED">
              <w:rPr>
                <w:rFonts w:cs="Arial"/>
                <w:b/>
              </w:rPr>
              <w:t>5.</w:t>
            </w:r>
            <w:r w:rsidR="00E53918">
              <w:rPr>
                <w:rFonts w:cs="Arial"/>
                <w:b/>
              </w:rPr>
              <w:t>3</w:t>
            </w:r>
            <w:r w:rsidR="002327FB">
              <w:rPr>
                <w:rFonts w:cs="Arial"/>
                <w:b/>
              </w:rPr>
              <w:t xml:space="preserve"> </w:t>
            </w:r>
            <w:r w:rsidR="00DF595F">
              <w:rPr>
                <w:rFonts w:cs="Arial"/>
                <w:b/>
              </w:rPr>
              <w:t>Administration Bylaw:</w:t>
            </w:r>
          </w:p>
          <w:p w:rsidR="00C765B6" w:rsidRDefault="001449ED" w:rsidP="000D420E">
            <w:pPr>
              <w:pStyle w:val="BodyText"/>
              <w:tabs>
                <w:tab w:val="left" w:pos="360"/>
              </w:tabs>
              <w:rPr>
                <w:rFonts w:cs="Arial"/>
              </w:rPr>
            </w:pPr>
            <w:r>
              <w:rPr>
                <w:rFonts w:cs="Arial"/>
              </w:rPr>
              <w:t xml:space="preserve">● </w:t>
            </w:r>
            <w:r w:rsidR="00850313">
              <w:rPr>
                <w:rFonts w:cs="Arial"/>
              </w:rPr>
              <w:t>Deferred.</w:t>
            </w:r>
          </w:p>
          <w:p w:rsidR="008B4166" w:rsidRDefault="008B4166" w:rsidP="000D420E">
            <w:pPr>
              <w:pStyle w:val="BodyText"/>
              <w:tabs>
                <w:tab w:val="left" w:pos="360"/>
              </w:tabs>
              <w:rPr>
                <w:rFonts w:cs="Arial"/>
              </w:rPr>
            </w:pPr>
          </w:p>
          <w:p w:rsidR="001449ED" w:rsidRPr="001449ED" w:rsidRDefault="00D8434F" w:rsidP="000D420E">
            <w:pPr>
              <w:pStyle w:val="BodyText"/>
              <w:tabs>
                <w:tab w:val="left" w:pos="360"/>
              </w:tabs>
              <w:rPr>
                <w:rFonts w:cs="Arial"/>
                <w:b/>
              </w:rPr>
            </w:pPr>
            <w:r>
              <w:rPr>
                <w:rFonts w:cs="Arial"/>
                <w:b/>
              </w:rPr>
              <w:t>5.</w:t>
            </w:r>
            <w:r w:rsidR="00E53918">
              <w:rPr>
                <w:rFonts w:cs="Arial"/>
                <w:b/>
              </w:rPr>
              <w:t>4</w:t>
            </w:r>
            <w:r w:rsidR="006B1C57">
              <w:rPr>
                <w:rFonts w:cs="Arial"/>
                <w:b/>
              </w:rPr>
              <w:t xml:space="preserve"> </w:t>
            </w:r>
            <w:r w:rsidR="006B5D95">
              <w:rPr>
                <w:rFonts w:cs="Arial"/>
                <w:b/>
              </w:rPr>
              <w:t>Dr. Crawford’s Privileges:</w:t>
            </w:r>
          </w:p>
          <w:p w:rsidR="00C92B6A" w:rsidRDefault="001449ED" w:rsidP="000D420E">
            <w:pPr>
              <w:pStyle w:val="BodyText"/>
              <w:tabs>
                <w:tab w:val="left" w:pos="360"/>
              </w:tabs>
              <w:rPr>
                <w:rFonts w:cs="Arial"/>
              </w:rPr>
            </w:pPr>
            <w:r>
              <w:rPr>
                <w:rFonts w:cs="Arial"/>
              </w:rPr>
              <w:t xml:space="preserve">● </w:t>
            </w:r>
            <w:r w:rsidR="006B5D95">
              <w:rPr>
                <w:rFonts w:cs="Arial"/>
              </w:rPr>
              <w:t xml:space="preserve">K. Pristanski </w:t>
            </w:r>
            <w:r w:rsidR="00D157C3">
              <w:rPr>
                <w:rFonts w:cs="Arial"/>
              </w:rPr>
              <w:t xml:space="preserve">verified with Medical Records and Dr. Crawford’s privileges were indeed received </w:t>
            </w:r>
            <w:r w:rsidR="009C6AF8">
              <w:rPr>
                <w:rFonts w:cs="Arial"/>
              </w:rPr>
              <w:t xml:space="preserve">and </w:t>
            </w:r>
            <w:r w:rsidR="00D157C3">
              <w:rPr>
                <w:rFonts w:cs="Arial"/>
              </w:rPr>
              <w:t>but were somehow missed to be approved at the Board level.</w:t>
            </w:r>
          </w:p>
          <w:p w:rsidR="00D157C3" w:rsidRPr="000349C6" w:rsidRDefault="00D157C3" w:rsidP="000D420E">
            <w:pPr>
              <w:pStyle w:val="BodyText"/>
              <w:tabs>
                <w:tab w:val="left" w:pos="360"/>
              </w:tabs>
              <w:rPr>
                <w:rFonts w:cs="Arial"/>
                <w:b/>
              </w:rPr>
            </w:pPr>
            <w:r w:rsidRPr="000349C6">
              <w:rPr>
                <w:rFonts w:cs="Arial"/>
                <w:b/>
              </w:rPr>
              <w:t>It was moved by A. Johnston and seconded by W. Anton that the Board of Directors approve</w:t>
            </w:r>
            <w:r w:rsidR="000349C6" w:rsidRPr="000349C6">
              <w:rPr>
                <w:rFonts w:cs="Arial"/>
                <w:b/>
              </w:rPr>
              <w:t>s</w:t>
            </w:r>
            <w:r w:rsidRPr="000349C6">
              <w:rPr>
                <w:rFonts w:cs="Arial"/>
                <w:b/>
              </w:rPr>
              <w:t xml:space="preserve"> </w:t>
            </w:r>
            <w:r w:rsidR="000349C6" w:rsidRPr="000349C6">
              <w:rPr>
                <w:rFonts w:cs="Arial"/>
                <w:b/>
              </w:rPr>
              <w:t xml:space="preserve">reappointment </w:t>
            </w:r>
            <w:r w:rsidRPr="000349C6">
              <w:rPr>
                <w:rFonts w:cs="Arial"/>
                <w:b/>
              </w:rPr>
              <w:t xml:space="preserve">privileges for Dr. Crawford. </w:t>
            </w:r>
          </w:p>
          <w:p w:rsidR="001449ED" w:rsidRDefault="001449ED" w:rsidP="000D420E">
            <w:pPr>
              <w:pStyle w:val="BodyText"/>
              <w:tabs>
                <w:tab w:val="left" w:pos="360"/>
              </w:tabs>
              <w:rPr>
                <w:rFonts w:cs="Arial"/>
              </w:rPr>
            </w:pPr>
          </w:p>
          <w:p w:rsidR="00D8434F" w:rsidRPr="00D8434F" w:rsidRDefault="00D8434F" w:rsidP="000D420E">
            <w:pPr>
              <w:pStyle w:val="BodyText"/>
              <w:tabs>
                <w:tab w:val="left" w:pos="360"/>
              </w:tabs>
              <w:rPr>
                <w:rFonts w:cs="Arial"/>
                <w:b/>
              </w:rPr>
            </w:pPr>
            <w:r w:rsidRPr="00D8434F">
              <w:rPr>
                <w:rFonts w:cs="Arial"/>
                <w:b/>
              </w:rPr>
              <w:t>5.</w:t>
            </w:r>
            <w:r w:rsidR="00292384">
              <w:rPr>
                <w:rFonts w:cs="Arial"/>
                <w:b/>
              </w:rPr>
              <w:t xml:space="preserve">5 </w:t>
            </w:r>
            <w:r w:rsidR="006B5D95">
              <w:rPr>
                <w:rFonts w:cs="Arial"/>
                <w:b/>
              </w:rPr>
              <w:t>Letter to the LHIN re: Provide Overview of LHIN:</w:t>
            </w:r>
          </w:p>
          <w:p w:rsidR="00D8434F" w:rsidRDefault="00D8434F" w:rsidP="000D420E">
            <w:pPr>
              <w:pStyle w:val="BodyText"/>
              <w:tabs>
                <w:tab w:val="left" w:pos="360"/>
              </w:tabs>
              <w:rPr>
                <w:rFonts w:cs="Arial"/>
              </w:rPr>
            </w:pPr>
            <w:r>
              <w:rPr>
                <w:rFonts w:cs="Arial"/>
              </w:rPr>
              <w:t xml:space="preserve">● </w:t>
            </w:r>
            <w:r w:rsidR="00DF595F">
              <w:rPr>
                <w:rFonts w:cs="Arial"/>
              </w:rPr>
              <w:t>Th</w:t>
            </w:r>
            <w:r w:rsidR="006B5D95">
              <w:rPr>
                <w:rFonts w:cs="Arial"/>
              </w:rPr>
              <w:t xml:space="preserve">e </w:t>
            </w:r>
            <w:r w:rsidR="00EF29FE">
              <w:rPr>
                <w:rFonts w:cs="Arial"/>
              </w:rPr>
              <w:t>l</w:t>
            </w:r>
            <w:r w:rsidR="006B5D95">
              <w:rPr>
                <w:rFonts w:cs="Arial"/>
              </w:rPr>
              <w:t>etter</w:t>
            </w:r>
            <w:r w:rsidR="00EF29FE">
              <w:rPr>
                <w:rFonts w:cs="Arial"/>
              </w:rPr>
              <w:t xml:space="preserve"> to the North West LHIN and the response were reviewed.</w:t>
            </w:r>
          </w:p>
          <w:p w:rsidR="006B1C57" w:rsidRDefault="006B1C57" w:rsidP="006B1C57">
            <w:pPr>
              <w:pStyle w:val="BodyText"/>
              <w:tabs>
                <w:tab w:val="left" w:pos="360"/>
              </w:tabs>
              <w:rPr>
                <w:rFonts w:cs="Arial"/>
              </w:rPr>
            </w:pPr>
          </w:p>
          <w:p w:rsidR="002327FB" w:rsidRPr="002327FB" w:rsidRDefault="002327FB" w:rsidP="006B1C57">
            <w:pPr>
              <w:pStyle w:val="BodyText"/>
              <w:tabs>
                <w:tab w:val="left" w:pos="360"/>
              </w:tabs>
              <w:rPr>
                <w:rFonts w:cs="Arial"/>
                <w:b/>
              </w:rPr>
            </w:pPr>
            <w:r w:rsidRPr="002327FB">
              <w:rPr>
                <w:rFonts w:cs="Arial"/>
                <w:b/>
              </w:rPr>
              <w:t>5.</w:t>
            </w:r>
            <w:r w:rsidR="00E53918">
              <w:rPr>
                <w:rFonts w:cs="Arial"/>
                <w:b/>
              </w:rPr>
              <w:t xml:space="preserve">6 </w:t>
            </w:r>
            <w:r w:rsidR="006B5D95">
              <w:rPr>
                <w:rFonts w:cs="Arial"/>
                <w:b/>
              </w:rPr>
              <w:t>Financial Education: Dan Hill:</w:t>
            </w:r>
          </w:p>
          <w:p w:rsidR="002327FB" w:rsidRDefault="002327FB" w:rsidP="006B1C57">
            <w:pPr>
              <w:pStyle w:val="BodyText"/>
              <w:tabs>
                <w:tab w:val="left" w:pos="360"/>
              </w:tabs>
              <w:rPr>
                <w:rFonts w:cs="Arial"/>
              </w:rPr>
            </w:pPr>
            <w:r>
              <w:rPr>
                <w:rFonts w:cs="Arial"/>
              </w:rPr>
              <w:t xml:space="preserve">● </w:t>
            </w:r>
            <w:r w:rsidR="005C4FE8">
              <w:rPr>
                <w:rFonts w:cs="Arial"/>
              </w:rPr>
              <w:t xml:space="preserve">K. Pristanski </w:t>
            </w:r>
            <w:r w:rsidR="006B5D95">
              <w:rPr>
                <w:rFonts w:cs="Arial"/>
              </w:rPr>
              <w:t xml:space="preserve">reported that </w:t>
            </w:r>
            <w:r w:rsidR="000349C6">
              <w:rPr>
                <w:rFonts w:cs="Arial"/>
              </w:rPr>
              <w:t>Dan Hill wil</w:t>
            </w:r>
            <w:r w:rsidR="00133CE1">
              <w:rPr>
                <w:rFonts w:cs="Arial"/>
              </w:rPr>
              <w:t>l attend the June Board meeting and provide a financial education session.</w:t>
            </w:r>
          </w:p>
          <w:p w:rsidR="00EF29FE" w:rsidRDefault="002327FB" w:rsidP="006B1C57">
            <w:pPr>
              <w:pStyle w:val="BodyText"/>
              <w:tabs>
                <w:tab w:val="left" w:pos="360"/>
              </w:tabs>
              <w:rPr>
                <w:rFonts w:cs="Arial"/>
              </w:rPr>
            </w:pPr>
            <w:r>
              <w:rPr>
                <w:rFonts w:cs="Arial"/>
              </w:rPr>
              <w:t xml:space="preserve">● </w:t>
            </w:r>
            <w:r w:rsidR="000349C6">
              <w:rPr>
                <w:rFonts w:cs="Arial"/>
              </w:rPr>
              <w:t>D. Boulanger asked if she could meet with D. H</w:t>
            </w:r>
            <w:r w:rsidR="00133CE1">
              <w:rPr>
                <w:rFonts w:cs="Arial"/>
              </w:rPr>
              <w:t>i</w:t>
            </w:r>
            <w:r w:rsidR="000349C6">
              <w:rPr>
                <w:rFonts w:cs="Arial"/>
              </w:rPr>
              <w:t xml:space="preserve">ll prior to the meeting to discuss the Nakina Clinic budget.  </w:t>
            </w:r>
          </w:p>
          <w:p w:rsidR="002327FB" w:rsidRDefault="00EF29FE" w:rsidP="006B1C57">
            <w:pPr>
              <w:pStyle w:val="BodyText"/>
              <w:tabs>
                <w:tab w:val="left" w:pos="360"/>
              </w:tabs>
              <w:rPr>
                <w:rFonts w:cs="Arial"/>
              </w:rPr>
            </w:pPr>
            <w:r>
              <w:rPr>
                <w:rFonts w:cs="Arial"/>
              </w:rPr>
              <w:t xml:space="preserve">● </w:t>
            </w:r>
            <w:r w:rsidR="000349C6">
              <w:rPr>
                <w:rFonts w:cs="Arial"/>
              </w:rPr>
              <w:t xml:space="preserve">K. Pristanski </w:t>
            </w:r>
            <w:r>
              <w:rPr>
                <w:rFonts w:cs="Arial"/>
              </w:rPr>
              <w:t>responded that the deficit was simply due to an extended paid leave for one staff member at the Nakina Clinic.</w:t>
            </w:r>
          </w:p>
          <w:p w:rsidR="00EF29FE" w:rsidRDefault="00EF29FE" w:rsidP="006B1C57">
            <w:pPr>
              <w:pStyle w:val="BodyText"/>
              <w:tabs>
                <w:tab w:val="left" w:pos="360"/>
              </w:tabs>
              <w:rPr>
                <w:rFonts w:cs="Arial"/>
              </w:rPr>
            </w:pPr>
            <w:r>
              <w:rPr>
                <w:rFonts w:cs="Arial"/>
              </w:rPr>
              <w:t>● K. Pristanski also reported that the 2014/15 Nakina budget was recently approved</w:t>
            </w:r>
            <w:r w:rsidR="007B6295">
              <w:rPr>
                <w:rFonts w:cs="Arial"/>
              </w:rPr>
              <w:t xml:space="preserve"> by the MOHLTC</w:t>
            </w:r>
            <w:bookmarkStart w:id="0" w:name="_GoBack"/>
            <w:bookmarkEnd w:id="0"/>
            <w:r>
              <w:rPr>
                <w:rFonts w:cs="Arial"/>
              </w:rPr>
              <w:t xml:space="preserve">.  It included a funding increase (first one in three years), plus one-time funding for equipment and furniture.  However, the equipment was paid by a grant from the Small Hospital Transformation Fund earlier in the fiscal </w:t>
            </w:r>
            <w:r>
              <w:rPr>
                <w:rFonts w:cs="Arial"/>
              </w:rPr>
              <w:lastRenderedPageBreak/>
              <w:t>year.  Thus, that portion of the one-time funds will have to be returned to the MOHLTC.</w:t>
            </w:r>
          </w:p>
          <w:p w:rsidR="00133CE1" w:rsidRDefault="00133CE1" w:rsidP="006B5D95">
            <w:pPr>
              <w:pStyle w:val="BodyText"/>
              <w:tabs>
                <w:tab w:val="left" w:pos="360"/>
              </w:tabs>
              <w:rPr>
                <w:rFonts w:cs="Arial"/>
              </w:rPr>
            </w:pPr>
          </w:p>
          <w:p w:rsidR="00133C1B" w:rsidRPr="00133C1B" w:rsidRDefault="00133C1B" w:rsidP="00E53918">
            <w:pPr>
              <w:pStyle w:val="BodyText"/>
              <w:tabs>
                <w:tab w:val="left" w:pos="360"/>
              </w:tabs>
              <w:rPr>
                <w:rFonts w:cs="Arial"/>
                <w:b/>
              </w:rPr>
            </w:pPr>
            <w:r w:rsidRPr="00133C1B">
              <w:rPr>
                <w:rFonts w:cs="Arial"/>
                <w:b/>
              </w:rPr>
              <w:t xml:space="preserve">5.7 </w:t>
            </w:r>
            <w:r w:rsidR="006B5D95">
              <w:rPr>
                <w:rFonts w:cs="Arial"/>
                <w:b/>
              </w:rPr>
              <w:t>Nakina Clinic Donations:</w:t>
            </w:r>
          </w:p>
          <w:p w:rsidR="007B5B11" w:rsidRDefault="001B6DE0" w:rsidP="00133C1B">
            <w:pPr>
              <w:pStyle w:val="BodyText"/>
              <w:tabs>
                <w:tab w:val="left" w:pos="360"/>
              </w:tabs>
              <w:rPr>
                <w:rFonts w:cs="Arial"/>
              </w:rPr>
            </w:pPr>
            <w:r w:rsidRPr="00440A7B">
              <w:rPr>
                <w:rFonts w:cs="Arial"/>
              </w:rPr>
              <w:t>●</w:t>
            </w:r>
            <w:r w:rsidR="008E7728">
              <w:rPr>
                <w:rFonts w:cs="Arial"/>
              </w:rPr>
              <w:t xml:space="preserve"> </w:t>
            </w:r>
            <w:r w:rsidR="006B5D95">
              <w:rPr>
                <w:rFonts w:cs="Arial"/>
              </w:rPr>
              <w:t xml:space="preserve">L. Heerema reported that </w:t>
            </w:r>
            <w:r w:rsidR="001C04B1">
              <w:rPr>
                <w:rFonts w:cs="Arial"/>
              </w:rPr>
              <w:t xml:space="preserve">she followed-up with Pauline Taphorn, the RN at the Nakina Clinic and she </w:t>
            </w:r>
            <w:r w:rsidR="0065130C">
              <w:rPr>
                <w:rFonts w:cs="Arial"/>
              </w:rPr>
              <w:t>was</w:t>
            </w:r>
            <w:r w:rsidR="001C04B1">
              <w:rPr>
                <w:rFonts w:cs="Arial"/>
              </w:rPr>
              <w:t xml:space="preserve"> informed that there is $15,000 in the donations account.  She added that Pauline Taphorn and Louise Young both ha</w:t>
            </w:r>
            <w:r w:rsidR="00EF29FE">
              <w:rPr>
                <w:rFonts w:cs="Arial"/>
              </w:rPr>
              <w:t>d</w:t>
            </w:r>
            <w:r w:rsidR="001C04B1">
              <w:rPr>
                <w:rFonts w:cs="Arial"/>
              </w:rPr>
              <w:t xml:space="preserve"> signing authority for the account.</w:t>
            </w:r>
          </w:p>
          <w:p w:rsidR="00E943F1" w:rsidRDefault="00E943F1" w:rsidP="00133C1B">
            <w:pPr>
              <w:pStyle w:val="BodyText"/>
              <w:tabs>
                <w:tab w:val="left" w:pos="360"/>
              </w:tabs>
              <w:rPr>
                <w:rFonts w:cs="Arial"/>
              </w:rPr>
            </w:pPr>
            <w:r w:rsidRPr="002E2691">
              <w:rPr>
                <w:rFonts w:cs="Arial"/>
              </w:rPr>
              <w:t>●</w:t>
            </w:r>
            <w:r>
              <w:rPr>
                <w:rFonts w:cs="Arial"/>
              </w:rPr>
              <w:t xml:space="preserve"> </w:t>
            </w:r>
            <w:r w:rsidR="001C04B1">
              <w:rPr>
                <w:rFonts w:cs="Arial"/>
              </w:rPr>
              <w:t>L. Heerema reported that P. Taphorn had concerns with the funds not being used properly for the Clinic</w:t>
            </w:r>
            <w:r w:rsidR="00E837F9">
              <w:rPr>
                <w:rFonts w:cs="Arial"/>
              </w:rPr>
              <w:t xml:space="preserve"> once the account was transferred to Geraldton</w:t>
            </w:r>
            <w:r w:rsidR="001C04B1">
              <w:rPr>
                <w:rFonts w:cs="Arial"/>
              </w:rPr>
              <w:t xml:space="preserve">.  L. Heerema explained to her that the funds would be </w:t>
            </w:r>
            <w:r w:rsidR="00EF29FE">
              <w:rPr>
                <w:rFonts w:cs="Arial"/>
              </w:rPr>
              <w:t>restricted</w:t>
            </w:r>
            <w:r w:rsidR="002A56C1">
              <w:rPr>
                <w:rFonts w:cs="Arial"/>
              </w:rPr>
              <w:t xml:space="preserve"> specifically for the Clinic, similar to donations restricted to LTC, Rehab, etc.</w:t>
            </w:r>
          </w:p>
          <w:p w:rsidR="001C04B1" w:rsidRDefault="001C04B1" w:rsidP="00133C1B">
            <w:pPr>
              <w:pStyle w:val="BodyText"/>
              <w:tabs>
                <w:tab w:val="left" w:pos="360"/>
              </w:tabs>
              <w:rPr>
                <w:rFonts w:cs="Arial"/>
              </w:rPr>
            </w:pPr>
            <w:r w:rsidRPr="00265262">
              <w:rPr>
                <w:rFonts w:cs="Arial"/>
              </w:rPr>
              <w:t>●</w:t>
            </w:r>
            <w:r>
              <w:rPr>
                <w:rFonts w:cs="Arial"/>
              </w:rPr>
              <w:t xml:space="preserve"> K. Pristanski reported that tax receipts will now be submitted to individuals who make donations to the Nakina Clinic.</w:t>
            </w:r>
          </w:p>
          <w:p w:rsidR="00133C1B" w:rsidRDefault="00133C1B" w:rsidP="00133C1B">
            <w:pPr>
              <w:pStyle w:val="BodyText"/>
              <w:tabs>
                <w:tab w:val="left" w:pos="360"/>
              </w:tabs>
              <w:rPr>
                <w:rFonts w:cs="Arial"/>
              </w:rPr>
            </w:pPr>
          </w:p>
          <w:p w:rsidR="00133C1B" w:rsidRPr="00133C1B" w:rsidRDefault="00133C1B" w:rsidP="00133C1B">
            <w:pPr>
              <w:pStyle w:val="BodyText"/>
              <w:tabs>
                <w:tab w:val="left" w:pos="360"/>
              </w:tabs>
              <w:rPr>
                <w:rFonts w:cs="Arial"/>
                <w:b/>
              </w:rPr>
            </w:pPr>
            <w:r w:rsidRPr="00133C1B">
              <w:rPr>
                <w:rFonts w:cs="Arial"/>
                <w:b/>
              </w:rPr>
              <w:t xml:space="preserve">5.8 </w:t>
            </w:r>
            <w:r w:rsidR="006B5D95">
              <w:rPr>
                <w:rFonts w:cs="Arial"/>
                <w:b/>
              </w:rPr>
              <w:t>Geraldton District Hospital Auxiliary Calendar of Events:</w:t>
            </w:r>
          </w:p>
          <w:p w:rsidR="00133C1B" w:rsidRDefault="00133C1B" w:rsidP="00133C1B">
            <w:pPr>
              <w:pStyle w:val="BodyText"/>
              <w:tabs>
                <w:tab w:val="left" w:pos="360"/>
              </w:tabs>
              <w:rPr>
                <w:rFonts w:cs="Arial"/>
              </w:rPr>
            </w:pPr>
            <w:r w:rsidRPr="00440A7B">
              <w:rPr>
                <w:rFonts w:cs="Arial"/>
              </w:rPr>
              <w:t>●</w:t>
            </w:r>
            <w:r w:rsidR="000375F2">
              <w:rPr>
                <w:rFonts w:cs="Arial"/>
              </w:rPr>
              <w:t xml:space="preserve"> </w:t>
            </w:r>
            <w:r w:rsidR="00BC4758">
              <w:rPr>
                <w:rFonts w:cs="Arial"/>
              </w:rPr>
              <w:t>M. Lankin reported that she asked Dorothy Friske to submit a calendar of events</w:t>
            </w:r>
            <w:r w:rsidR="00E837F9">
              <w:rPr>
                <w:rFonts w:cs="Arial"/>
              </w:rPr>
              <w:t xml:space="preserve">.  </w:t>
            </w:r>
            <w:r w:rsidR="00BC4758">
              <w:rPr>
                <w:rFonts w:cs="Arial"/>
              </w:rPr>
              <w:t xml:space="preserve">K. Pristanski </w:t>
            </w:r>
            <w:r w:rsidR="00E837F9">
              <w:rPr>
                <w:rFonts w:cs="Arial"/>
              </w:rPr>
              <w:t>responded that he has yet to receive the calendar.</w:t>
            </w:r>
          </w:p>
          <w:p w:rsidR="0015385A" w:rsidRDefault="00133C1B" w:rsidP="0015385A">
            <w:pPr>
              <w:pStyle w:val="BodyText"/>
              <w:tabs>
                <w:tab w:val="left" w:pos="360"/>
              </w:tabs>
              <w:rPr>
                <w:rFonts w:cs="Arial"/>
              </w:rPr>
            </w:pPr>
            <w:r w:rsidRPr="00440A7B">
              <w:rPr>
                <w:rFonts w:cs="Arial"/>
              </w:rPr>
              <w:t>●</w:t>
            </w:r>
            <w:r w:rsidR="008D43BD">
              <w:rPr>
                <w:rFonts w:cs="Arial"/>
              </w:rPr>
              <w:t xml:space="preserve"> </w:t>
            </w:r>
            <w:r w:rsidR="00BC4758" w:rsidRPr="00BC4758">
              <w:rPr>
                <w:rFonts w:cs="Arial"/>
                <w:b/>
              </w:rPr>
              <w:t>M. Lankin will</w:t>
            </w:r>
            <w:r w:rsidR="00BC4758">
              <w:rPr>
                <w:rFonts w:cs="Arial"/>
                <w:b/>
              </w:rPr>
              <w:t xml:space="preserve"> remind </w:t>
            </w:r>
            <w:r w:rsidR="00BC4758" w:rsidRPr="00BC4758">
              <w:rPr>
                <w:rFonts w:cs="Arial"/>
                <w:b/>
              </w:rPr>
              <w:t>D. Friske.</w:t>
            </w:r>
          </w:p>
          <w:p w:rsidR="009B2E8D" w:rsidRDefault="009B2E8D" w:rsidP="0015385A">
            <w:pPr>
              <w:pStyle w:val="BodyText"/>
              <w:tabs>
                <w:tab w:val="left" w:pos="360"/>
              </w:tabs>
              <w:rPr>
                <w:rFonts w:cs="Arial"/>
              </w:rPr>
            </w:pPr>
          </w:p>
          <w:p w:rsidR="009B2E8D" w:rsidRPr="009B2E8D" w:rsidRDefault="009B2E8D" w:rsidP="0015385A">
            <w:pPr>
              <w:pStyle w:val="BodyText"/>
              <w:tabs>
                <w:tab w:val="left" w:pos="360"/>
              </w:tabs>
              <w:rPr>
                <w:rFonts w:cs="Arial"/>
                <w:b/>
              </w:rPr>
            </w:pPr>
            <w:r w:rsidRPr="009B2E8D">
              <w:rPr>
                <w:rFonts w:cs="Arial"/>
                <w:b/>
              </w:rPr>
              <w:t xml:space="preserve">5.9 Regular </w:t>
            </w:r>
            <w:r>
              <w:rPr>
                <w:rFonts w:cs="Arial"/>
                <w:b/>
              </w:rPr>
              <w:t xml:space="preserve">Board </w:t>
            </w:r>
            <w:r w:rsidRPr="009B2E8D">
              <w:rPr>
                <w:rFonts w:cs="Arial"/>
                <w:b/>
              </w:rPr>
              <w:t>Meeting Minutes – March 3, 2015:</w:t>
            </w:r>
          </w:p>
          <w:p w:rsidR="009B2E8D" w:rsidRDefault="009B2E8D" w:rsidP="0015385A">
            <w:pPr>
              <w:pStyle w:val="BodyText"/>
              <w:tabs>
                <w:tab w:val="left" w:pos="360"/>
              </w:tabs>
              <w:rPr>
                <w:rFonts w:cs="Arial"/>
              </w:rPr>
            </w:pPr>
            <w:r w:rsidRPr="00265262">
              <w:rPr>
                <w:rFonts w:cs="Arial"/>
              </w:rPr>
              <w:t>●</w:t>
            </w:r>
            <w:r>
              <w:rPr>
                <w:rFonts w:cs="Arial"/>
              </w:rPr>
              <w:t xml:space="preserve"> </w:t>
            </w:r>
            <w:r w:rsidR="00E402EB">
              <w:rPr>
                <w:rFonts w:cs="Arial"/>
              </w:rPr>
              <w:t>D. Boulanger clarified that the plaques on the Nakina Clinic wall are “in memory of” plaques.  The plaques do not have the names of people who made donations.</w:t>
            </w:r>
          </w:p>
          <w:p w:rsidR="009B2E8D" w:rsidRDefault="009B2E8D" w:rsidP="0015385A">
            <w:pPr>
              <w:pStyle w:val="BodyText"/>
              <w:tabs>
                <w:tab w:val="left" w:pos="360"/>
              </w:tabs>
              <w:rPr>
                <w:rFonts w:cs="Arial"/>
              </w:rPr>
            </w:pPr>
            <w:r w:rsidRPr="00265262">
              <w:rPr>
                <w:rFonts w:cs="Arial"/>
              </w:rPr>
              <w:t>●</w:t>
            </w:r>
            <w:r>
              <w:rPr>
                <w:rFonts w:cs="Arial"/>
              </w:rPr>
              <w:t xml:space="preserve"> </w:t>
            </w:r>
            <w:r w:rsidR="00E402EB">
              <w:rPr>
                <w:rFonts w:cs="Arial"/>
              </w:rPr>
              <w:t>Dr. Laine noted that he should be listed in the attendance section.</w:t>
            </w:r>
          </w:p>
          <w:p w:rsidR="00E837F9" w:rsidRDefault="00E402EB" w:rsidP="0015385A">
            <w:pPr>
              <w:pStyle w:val="BodyText"/>
              <w:tabs>
                <w:tab w:val="left" w:pos="360"/>
              </w:tabs>
              <w:rPr>
                <w:rFonts w:cs="Arial"/>
              </w:rPr>
            </w:pPr>
            <w:r w:rsidRPr="00265262">
              <w:rPr>
                <w:rFonts w:cs="Arial"/>
              </w:rPr>
              <w:t>●</w:t>
            </w:r>
            <w:r>
              <w:rPr>
                <w:rFonts w:cs="Arial"/>
              </w:rPr>
              <w:t xml:space="preserve"> V. Chapais said that he did not want GDH to make the same mistake as TBRHSC regarding bending over backwards to accommodate the first nations.  He added that everyone should be treated as equals.  </w:t>
            </w:r>
          </w:p>
          <w:p w:rsidR="00E402EB" w:rsidRDefault="00E837F9" w:rsidP="0015385A">
            <w:pPr>
              <w:pStyle w:val="BodyText"/>
              <w:tabs>
                <w:tab w:val="left" w:pos="360"/>
              </w:tabs>
              <w:rPr>
                <w:rFonts w:cs="Arial"/>
              </w:rPr>
            </w:pPr>
            <w:r w:rsidRPr="00265262">
              <w:rPr>
                <w:rFonts w:cs="Arial"/>
              </w:rPr>
              <w:t>●</w:t>
            </w:r>
            <w:r>
              <w:rPr>
                <w:rFonts w:cs="Arial"/>
              </w:rPr>
              <w:t xml:space="preserve"> </w:t>
            </w:r>
            <w:r w:rsidR="00E402EB">
              <w:rPr>
                <w:rFonts w:cs="Arial"/>
              </w:rPr>
              <w:t xml:space="preserve">K. Pristanski </w:t>
            </w:r>
            <w:r>
              <w:rPr>
                <w:rFonts w:cs="Arial"/>
              </w:rPr>
              <w:t xml:space="preserve">responded </w:t>
            </w:r>
            <w:r w:rsidR="00E402EB">
              <w:rPr>
                <w:rFonts w:cs="Arial"/>
              </w:rPr>
              <w:t xml:space="preserve">that Barb Fry will once again be providing and cultural </w:t>
            </w:r>
            <w:r>
              <w:rPr>
                <w:rFonts w:cs="Arial"/>
              </w:rPr>
              <w:t xml:space="preserve">sensitivity training, as well as compassion fatigue training </w:t>
            </w:r>
            <w:r w:rsidR="00E402EB">
              <w:rPr>
                <w:rFonts w:cs="Arial"/>
              </w:rPr>
              <w:t>to all staff in the fall.</w:t>
            </w:r>
          </w:p>
          <w:p w:rsidR="009B2E8D" w:rsidRPr="006B5D95" w:rsidRDefault="00E402EB" w:rsidP="0015385A">
            <w:pPr>
              <w:pStyle w:val="BodyText"/>
              <w:tabs>
                <w:tab w:val="left" w:pos="360"/>
              </w:tabs>
              <w:rPr>
                <w:rFonts w:cs="Arial"/>
                <w:b/>
              </w:rPr>
            </w:pPr>
            <w:r>
              <w:rPr>
                <w:rFonts w:cs="Arial"/>
                <w:b/>
              </w:rPr>
              <w:t xml:space="preserve">It was moved by C. Tschajka and seconded by W. Anton that the regular Board meeting minutes </w:t>
            </w:r>
            <w:r w:rsidR="001F1D8A">
              <w:rPr>
                <w:rFonts w:cs="Arial"/>
                <w:b/>
              </w:rPr>
              <w:t xml:space="preserve">of March 3, 2015 </w:t>
            </w:r>
            <w:r>
              <w:rPr>
                <w:rFonts w:cs="Arial"/>
                <w:b/>
              </w:rPr>
              <w:t>be approved as amended.</w:t>
            </w:r>
          </w:p>
        </w:tc>
        <w:tc>
          <w:tcPr>
            <w:tcW w:w="1134" w:type="dxa"/>
          </w:tcPr>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9C6AF8" w:rsidRDefault="009C6AF8" w:rsidP="00DF595F">
            <w:pPr>
              <w:rPr>
                <w:b/>
                <w:sz w:val="20"/>
              </w:rPr>
            </w:pPr>
          </w:p>
          <w:p w:rsidR="000349C6" w:rsidRDefault="000349C6" w:rsidP="00DF595F">
            <w:pPr>
              <w:rPr>
                <w:b/>
                <w:sz w:val="20"/>
              </w:rPr>
            </w:pPr>
            <w:r>
              <w:rPr>
                <w:b/>
                <w:sz w:val="20"/>
              </w:rPr>
              <w:t>Carried</w:t>
            </w: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642196" w:rsidRDefault="00642196" w:rsidP="00DF595F">
            <w:pPr>
              <w:rPr>
                <w:b/>
                <w:sz w:val="20"/>
              </w:rPr>
            </w:pPr>
          </w:p>
          <w:p w:rsidR="00642196" w:rsidRDefault="00642196" w:rsidP="00DF595F">
            <w:pPr>
              <w:rPr>
                <w:b/>
                <w:sz w:val="20"/>
              </w:rPr>
            </w:pPr>
          </w:p>
          <w:p w:rsidR="00642196" w:rsidRDefault="00642196" w:rsidP="00DF595F">
            <w:pPr>
              <w:rPr>
                <w:b/>
                <w:sz w:val="20"/>
              </w:rPr>
            </w:pPr>
          </w:p>
          <w:p w:rsidR="008E7728" w:rsidRDefault="008E7728" w:rsidP="00DF595F">
            <w:pPr>
              <w:rPr>
                <w:b/>
                <w:sz w:val="20"/>
              </w:rPr>
            </w:pPr>
          </w:p>
          <w:p w:rsidR="00E402EB" w:rsidRDefault="00E402EB" w:rsidP="00DF595F">
            <w:pPr>
              <w:rPr>
                <w:b/>
                <w:sz w:val="20"/>
              </w:rPr>
            </w:pPr>
          </w:p>
          <w:p w:rsidR="00E402EB" w:rsidRDefault="00E402EB" w:rsidP="00DF595F">
            <w:pPr>
              <w:rPr>
                <w:b/>
                <w:sz w:val="20"/>
              </w:rPr>
            </w:pPr>
          </w:p>
          <w:p w:rsidR="00E402EB" w:rsidRDefault="00E402EB" w:rsidP="00DF595F">
            <w:pPr>
              <w:rPr>
                <w:b/>
                <w:sz w:val="20"/>
              </w:rPr>
            </w:pPr>
          </w:p>
          <w:p w:rsidR="00E402EB" w:rsidRDefault="00E402EB" w:rsidP="00DF595F">
            <w:pPr>
              <w:rPr>
                <w:b/>
                <w:sz w:val="20"/>
              </w:rPr>
            </w:pPr>
          </w:p>
          <w:p w:rsidR="00E402EB" w:rsidRDefault="00E402EB" w:rsidP="00DF595F">
            <w:pPr>
              <w:rPr>
                <w:b/>
                <w:sz w:val="20"/>
              </w:rPr>
            </w:pPr>
          </w:p>
          <w:p w:rsidR="00E402EB" w:rsidRDefault="00E402EB" w:rsidP="00DF595F">
            <w:pPr>
              <w:rPr>
                <w:b/>
                <w:sz w:val="20"/>
              </w:rPr>
            </w:pPr>
          </w:p>
          <w:p w:rsidR="00E402EB" w:rsidRDefault="00E402EB" w:rsidP="00DF595F">
            <w:pPr>
              <w:rPr>
                <w:b/>
                <w:sz w:val="20"/>
              </w:rPr>
            </w:pPr>
          </w:p>
          <w:p w:rsidR="00E402EB" w:rsidRDefault="00E402EB" w:rsidP="00DF595F">
            <w:pPr>
              <w:rPr>
                <w:b/>
                <w:sz w:val="20"/>
              </w:rPr>
            </w:pPr>
          </w:p>
          <w:p w:rsidR="00E402EB" w:rsidRDefault="00E402EB" w:rsidP="00DF595F">
            <w:pPr>
              <w:rPr>
                <w:b/>
                <w:sz w:val="20"/>
              </w:rPr>
            </w:pPr>
          </w:p>
          <w:p w:rsidR="00E402EB" w:rsidRDefault="00E402EB" w:rsidP="00DF595F">
            <w:pPr>
              <w:rPr>
                <w:b/>
                <w:sz w:val="20"/>
              </w:rPr>
            </w:pPr>
          </w:p>
          <w:p w:rsidR="00E402EB" w:rsidRDefault="00E402EB" w:rsidP="00DF595F">
            <w:pPr>
              <w:rPr>
                <w:b/>
                <w:sz w:val="20"/>
              </w:rPr>
            </w:pPr>
          </w:p>
          <w:p w:rsidR="00E837F9" w:rsidRDefault="00E837F9" w:rsidP="00DF595F">
            <w:pPr>
              <w:rPr>
                <w:b/>
                <w:sz w:val="20"/>
              </w:rPr>
            </w:pPr>
          </w:p>
          <w:p w:rsidR="00E837F9" w:rsidRDefault="00E837F9" w:rsidP="00DF595F">
            <w:pPr>
              <w:rPr>
                <w:b/>
                <w:sz w:val="20"/>
              </w:rPr>
            </w:pPr>
          </w:p>
          <w:p w:rsidR="00E402EB" w:rsidRDefault="00E402EB" w:rsidP="00DF595F">
            <w:pPr>
              <w:rPr>
                <w:b/>
                <w:sz w:val="20"/>
              </w:rPr>
            </w:pPr>
          </w:p>
          <w:p w:rsidR="00E402EB" w:rsidRDefault="00E402EB" w:rsidP="00DF595F">
            <w:pPr>
              <w:rPr>
                <w:b/>
                <w:sz w:val="20"/>
              </w:rPr>
            </w:pPr>
          </w:p>
          <w:p w:rsidR="00E402EB" w:rsidRDefault="00E402EB" w:rsidP="00DF595F">
            <w:pPr>
              <w:rPr>
                <w:b/>
                <w:sz w:val="20"/>
              </w:rPr>
            </w:pPr>
          </w:p>
          <w:p w:rsidR="002A56C1" w:rsidRDefault="002A56C1" w:rsidP="00DF595F">
            <w:pPr>
              <w:rPr>
                <w:b/>
                <w:sz w:val="20"/>
              </w:rPr>
            </w:pPr>
          </w:p>
          <w:p w:rsidR="002A56C1" w:rsidRDefault="002A56C1" w:rsidP="00DF595F">
            <w:pPr>
              <w:rPr>
                <w:b/>
                <w:sz w:val="20"/>
              </w:rPr>
            </w:pPr>
          </w:p>
          <w:p w:rsidR="00E402EB" w:rsidRDefault="00E402EB" w:rsidP="00DF595F">
            <w:pPr>
              <w:rPr>
                <w:b/>
                <w:sz w:val="20"/>
              </w:rPr>
            </w:pPr>
          </w:p>
          <w:p w:rsidR="00E76C32" w:rsidRDefault="00E76C32" w:rsidP="00DF595F">
            <w:pPr>
              <w:rPr>
                <w:b/>
                <w:sz w:val="20"/>
              </w:rPr>
            </w:pPr>
          </w:p>
          <w:p w:rsidR="00E402EB" w:rsidRPr="00B860A6" w:rsidRDefault="00E402EB" w:rsidP="00DF595F">
            <w:pPr>
              <w:rPr>
                <w:b/>
                <w:sz w:val="20"/>
              </w:rPr>
            </w:pPr>
            <w:r>
              <w:rPr>
                <w:b/>
                <w:sz w:val="20"/>
              </w:rPr>
              <w:t>Carried</w:t>
            </w:r>
          </w:p>
        </w:tc>
      </w:tr>
      <w:tr w:rsidR="006E01EF" w:rsidTr="00B860A6">
        <w:trPr>
          <w:cantSplit/>
          <w:trHeight w:val="400"/>
        </w:trPr>
        <w:tc>
          <w:tcPr>
            <w:tcW w:w="11304" w:type="dxa"/>
            <w:gridSpan w:val="2"/>
            <w:vAlign w:val="center"/>
          </w:tcPr>
          <w:p w:rsidR="008D6F0A" w:rsidRDefault="00C76AA6" w:rsidP="000D420E">
            <w:pPr>
              <w:tabs>
                <w:tab w:val="left" w:pos="360"/>
              </w:tabs>
              <w:rPr>
                <w:rFonts w:cs="Arial"/>
                <w:b/>
                <w:sz w:val="20"/>
              </w:rPr>
            </w:pPr>
            <w:r>
              <w:rPr>
                <w:rFonts w:cs="Arial"/>
                <w:b/>
                <w:sz w:val="20"/>
              </w:rPr>
              <w:lastRenderedPageBreak/>
              <w:t>6</w:t>
            </w:r>
            <w:r w:rsidR="00B97B5F">
              <w:rPr>
                <w:rFonts w:cs="Arial"/>
                <w:b/>
                <w:sz w:val="20"/>
              </w:rPr>
              <w:t>.</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F634E7">
        <w:trPr>
          <w:trHeight w:val="557"/>
        </w:trPr>
        <w:tc>
          <w:tcPr>
            <w:tcW w:w="10170" w:type="dxa"/>
            <w:vAlign w:val="center"/>
          </w:tcPr>
          <w:p w:rsidR="000D420E" w:rsidRDefault="00FC417C" w:rsidP="00336082">
            <w:pPr>
              <w:tabs>
                <w:tab w:val="left" w:pos="360"/>
              </w:tabs>
              <w:rPr>
                <w:rFonts w:cs="Arial"/>
                <w:sz w:val="20"/>
              </w:rPr>
            </w:pPr>
            <w:r>
              <w:rPr>
                <w:rFonts w:cs="Arial"/>
                <w:sz w:val="20"/>
              </w:rPr>
              <w:t xml:space="preserve">● </w:t>
            </w:r>
            <w:r w:rsidR="001D6F21">
              <w:rPr>
                <w:rFonts w:cs="Arial"/>
                <w:sz w:val="20"/>
              </w:rPr>
              <w:t xml:space="preserve">K. Pristanski </w:t>
            </w:r>
            <w:r w:rsidR="005E34E2">
              <w:rPr>
                <w:rFonts w:cs="Arial"/>
                <w:sz w:val="20"/>
              </w:rPr>
              <w:t xml:space="preserve">reported that the cost surveyors’ cost estimate was received at a cost of </w:t>
            </w:r>
            <w:r w:rsidR="002A56C1">
              <w:rPr>
                <w:rFonts w:cs="Arial"/>
                <w:sz w:val="20"/>
              </w:rPr>
              <w:t xml:space="preserve">over </w:t>
            </w:r>
            <w:r w:rsidR="005E34E2">
              <w:rPr>
                <w:rFonts w:cs="Arial"/>
                <w:sz w:val="20"/>
              </w:rPr>
              <w:t>$11 million.  He added that t</w:t>
            </w:r>
            <w:r w:rsidR="00A176B1">
              <w:rPr>
                <w:rFonts w:cs="Arial"/>
                <w:sz w:val="20"/>
              </w:rPr>
              <w:t>he MOHLTC would not accept such cost.</w:t>
            </w:r>
          </w:p>
          <w:p w:rsidR="005E34E2" w:rsidRDefault="005E34E2" w:rsidP="00336082">
            <w:pPr>
              <w:tabs>
                <w:tab w:val="left" w:pos="360"/>
              </w:tabs>
              <w:rPr>
                <w:rFonts w:cs="Arial"/>
                <w:sz w:val="20"/>
              </w:rPr>
            </w:pPr>
            <w:r w:rsidRPr="00265262">
              <w:rPr>
                <w:rFonts w:cs="Arial"/>
                <w:sz w:val="20"/>
              </w:rPr>
              <w:t>●</w:t>
            </w:r>
            <w:r>
              <w:rPr>
                <w:rFonts w:cs="Arial"/>
                <w:sz w:val="20"/>
              </w:rPr>
              <w:t xml:space="preserve"> The project cost was reviewed by K. Pristanski and D. Stenlund and the electrical upgrades were removed from</w:t>
            </w:r>
            <w:r w:rsidR="00A176B1">
              <w:rPr>
                <w:rFonts w:cs="Arial"/>
                <w:sz w:val="20"/>
              </w:rPr>
              <w:t xml:space="preserve"> the project, saving $430,000.</w:t>
            </w:r>
          </w:p>
          <w:p w:rsidR="005E34E2" w:rsidRPr="00D201B9" w:rsidRDefault="005E34E2" w:rsidP="00336082">
            <w:pPr>
              <w:tabs>
                <w:tab w:val="left" w:pos="360"/>
              </w:tabs>
              <w:rPr>
                <w:rFonts w:cs="Arial"/>
                <w:sz w:val="20"/>
              </w:rPr>
            </w:pPr>
            <w:r w:rsidRPr="00265262">
              <w:rPr>
                <w:rFonts w:cs="Arial"/>
                <w:sz w:val="20"/>
              </w:rPr>
              <w:t>●</w:t>
            </w:r>
            <w:r>
              <w:rPr>
                <w:rFonts w:cs="Arial"/>
                <w:sz w:val="20"/>
              </w:rPr>
              <w:t xml:space="preserve"> The ambulance drive-thru is a separate project altogether but the cost surveyors had not removed it from the capital plan project.</w:t>
            </w:r>
          </w:p>
          <w:p w:rsidR="001B66B8" w:rsidRPr="001B66B8" w:rsidRDefault="000D420E" w:rsidP="00575057">
            <w:pPr>
              <w:tabs>
                <w:tab w:val="left" w:pos="360"/>
              </w:tabs>
              <w:rPr>
                <w:rFonts w:cs="Arial"/>
                <w:sz w:val="20"/>
              </w:rPr>
            </w:pPr>
            <w:r w:rsidRPr="00D201B9">
              <w:rPr>
                <w:rFonts w:cs="Arial"/>
                <w:sz w:val="20"/>
              </w:rPr>
              <w:t xml:space="preserve">● </w:t>
            </w:r>
            <w:r w:rsidR="005E34E2">
              <w:rPr>
                <w:rFonts w:cs="Arial"/>
                <w:sz w:val="20"/>
              </w:rPr>
              <w:t xml:space="preserve">K. Pristanski </w:t>
            </w:r>
            <w:r w:rsidR="00575057">
              <w:rPr>
                <w:rFonts w:cs="Arial"/>
                <w:sz w:val="20"/>
              </w:rPr>
              <w:t xml:space="preserve">will provide </w:t>
            </w:r>
            <w:r w:rsidR="005E34E2">
              <w:rPr>
                <w:rFonts w:cs="Arial"/>
                <w:sz w:val="20"/>
              </w:rPr>
              <w:t xml:space="preserve">an updated cost </w:t>
            </w:r>
            <w:r w:rsidR="00575057">
              <w:rPr>
                <w:rFonts w:cs="Arial"/>
                <w:sz w:val="20"/>
              </w:rPr>
              <w:t>at the ne</w:t>
            </w:r>
            <w:r w:rsidR="005E34E2">
              <w:rPr>
                <w:rFonts w:cs="Arial"/>
                <w:sz w:val="20"/>
              </w:rPr>
              <w:t>xt meeting.</w:t>
            </w:r>
          </w:p>
        </w:tc>
        <w:tc>
          <w:tcPr>
            <w:tcW w:w="1134" w:type="dxa"/>
          </w:tcPr>
          <w:p w:rsidR="00837656" w:rsidRPr="002D4FB2" w:rsidRDefault="00837656" w:rsidP="00754108">
            <w:pPr>
              <w:rPr>
                <w:b/>
                <w:sz w:val="20"/>
              </w:rPr>
            </w:pPr>
          </w:p>
        </w:tc>
      </w:tr>
      <w:tr w:rsidR="006E01EF" w:rsidTr="00B860A6">
        <w:trPr>
          <w:cantSplit/>
          <w:trHeight w:val="400"/>
        </w:trPr>
        <w:tc>
          <w:tcPr>
            <w:tcW w:w="11304" w:type="dxa"/>
            <w:gridSpan w:val="2"/>
            <w:vAlign w:val="center"/>
          </w:tcPr>
          <w:p w:rsidR="00E60BBA" w:rsidRDefault="00AB35D4" w:rsidP="00FF1F3B">
            <w:pPr>
              <w:rPr>
                <w:rFonts w:cs="Arial"/>
                <w:b/>
                <w:sz w:val="20"/>
              </w:rPr>
            </w:pPr>
            <w:r>
              <w:rPr>
                <w:rFonts w:cs="Arial"/>
                <w:b/>
                <w:sz w:val="20"/>
              </w:rPr>
              <w:t>7</w:t>
            </w:r>
            <w:r w:rsidR="006E01EF">
              <w:rPr>
                <w:rFonts w:cs="Arial"/>
                <w:b/>
                <w:sz w:val="20"/>
              </w:rPr>
              <w:t xml:space="preserve">.  </w:t>
            </w:r>
            <w:r w:rsidR="00FF1F3B">
              <w:rPr>
                <w:rFonts w:cs="Arial"/>
                <w:b/>
                <w:sz w:val="20"/>
              </w:rPr>
              <w:t>NEW BUSINESS</w:t>
            </w:r>
          </w:p>
        </w:tc>
      </w:tr>
      <w:tr w:rsidR="006E01EF" w:rsidTr="006B1C57">
        <w:trPr>
          <w:trHeight w:val="503"/>
        </w:trPr>
        <w:tc>
          <w:tcPr>
            <w:tcW w:w="10170" w:type="dxa"/>
            <w:vAlign w:val="center"/>
          </w:tcPr>
          <w:p w:rsidR="002327FB" w:rsidRPr="002327FB" w:rsidRDefault="002327FB" w:rsidP="006B1C57">
            <w:pPr>
              <w:pStyle w:val="BodyText2"/>
              <w:tabs>
                <w:tab w:val="left" w:pos="360"/>
              </w:tabs>
              <w:rPr>
                <w:rFonts w:cs="Arial"/>
              </w:rPr>
            </w:pPr>
            <w:r w:rsidRPr="002327FB">
              <w:rPr>
                <w:rFonts w:cs="Arial"/>
              </w:rPr>
              <w:t xml:space="preserve">7.1 </w:t>
            </w:r>
            <w:r w:rsidR="0059415C">
              <w:rPr>
                <w:rFonts w:cs="Arial"/>
              </w:rPr>
              <w:t>Annual Evaluation:</w:t>
            </w:r>
          </w:p>
          <w:p w:rsidR="00E13312" w:rsidRDefault="007E48DA" w:rsidP="00DC22BE">
            <w:pPr>
              <w:pStyle w:val="BodyText2"/>
              <w:tabs>
                <w:tab w:val="left" w:pos="360"/>
              </w:tabs>
              <w:rPr>
                <w:rFonts w:cs="Arial"/>
                <w:b w:val="0"/>
              </w:rPr>
            </w:pPr>
            <w:r w:rsidRPr="00D80D65">
              <w:rPr>
                <w:rFonts w:cs="Arial"/>
                <w:b w:val="0"/>
              </w:rPr>
              <w:t>●</w:t>
            </w:r>
            <w:r>
              <w:rPr>
                <w:rFonts w:cs="Arial"/>
                <w:b w:val="0"/>
              </w:rPr>
              <w:t xml:space="preserve"> </w:t>
            </w:r>
            <w:r w:rsidR="0059415C">
              <w:rPr>
                <w:rFonts w:cs="Arial"/>
                <w:b w:val="0"/>
              </w:rPr>
              <w:t xml:space="preserve">D. Lauzon informed the members to submit their completed evaluations to her at the May 5/15 Board meeting.  </w:t>
            </w:r>
            <w:r w:rsidR="00E13312">
              <w:rPr>
                <w:rFonts w:cs="Arial"/>
                <w:b w:val="0"/>
              </w:rPr>
              <w:t xml:space="preserve">The summary </w:t>
            </w:r>
            <w:r w:rsidR="0059415C">
              <w:rPr>
                <w:rFonts w:cs="Arial"/>
                <w:b w:val="0"/>
              </w:rPr>
              <w:t>will be reviewed at the June meeting.</w:t>
            </w:r>
          </w:p>
          <w:p w:rsidR="00E13312" w:rsidRDefault="00E13312" w:rsidP="00DC22BE">
            <w:pPr>
              <w:pStyle w:val="BodyText2"/>
              <w:tabs>
                <w:tab w:val="left" w:pos="360"/>
              </w:tabs>
              <w:rPr>
                <w:rFonts w:cs="Arial"/>
                <w:b w:val="0"/>
              </w:rPr>
            </w:pPr>
            <w:r w:rsidRPr="00D80D65">
              <w:rPr>
                <w:rFonts w:cs="Arial"/>
                <w:b w:val="0"/>
              </w:rPr>
              <w:t>●</w:t>
            </w:r>
            <w:r>
              <w:rPr>
                <w:rFonts w:cs="Arial"/>
                <w:b w:val="0"/>
              </w:rPr>
              <w:t xml:space="preserve"> It was noted that last year the annual evaluation </w:t>
            </w:r>
            <w:r w:rsidR="008C2988">
              <w:rPr>
                <w:rFonts w:cs="Arial"/>
                <w:b w:val="0"/>
              </w:rPr>
              <w:t>was done electronically through the OHA.</w:t>
            </w:r>
          </w:p>
          <w:p w:rsidR="0059415C" w:rsidRPr="0035182B" w:rsidRDefault="008C2988" w:rsidP="00DC22BE">
            <w:pPr>
              <w:pStyle w:val="BodyText2"/>
              <w:tabs>
                <w:tab w:val="left" w:pos="360"/>
              </w:tabs>
              <w:rPr>
                <w:rFonts w:cs="Arial"/>
                <w:b w:val="0"/>
              </w:rPr>
            </w:pPr>
            <w:r w:rsidRPr="00D80D65">
              <w:rPr>
                <w:rFonts w:cs="Arial"/>
                <w:b w:val="0"/>
              </w:rPr>
              <w:t>●</w:t>
            </w:r>
            <w:r>
              <w:rPr>
                <w:rFonts w:cs="Arial"/>
                <w:b w:val="0"/>
              </w:rPr>
              <w:t xml:space="preserve"> D. Lauzon </w:t>
            </w:r>
            <w:r w:rsidR="00A176B1">
              <w:rPr>
                <w:rFonts w:cs="Arial"/>
                <w:b w:val="0"/>
              </w:rPr>
              <w:t xml:space="preserve">responded that she </w:t>
            </w:r>
            <w:r>
              <w:rPr>
                <w:rFonts w:cs="Arial"/>
                <w:b w:val="0"/>
              </w:rPr>
              <w:t>placed a reminder in her calendar to conduct an electronic evaluation again next year.</w:t>
            </w:r>
          </w:p>
        </w:tc>
        <w:tc>
          <w:tcPr>
            <w:tcW w:w="1134" w:type="dxa"/>
          </w:tcPr>
          <w:p w:rsidR="00E76F54" w:rsidRPr="003F0017" w:rsidRDefault="00E76F54" w:rsidP="00D72CCF">
            <w:pPr>
              <w:rPr>
                <w:b/>
                <w:bCs/>
                <w:sz w:val="20"/>
              </w:rPr>
            </w:pPr>
          </w:p>
        </w:tc>
      </w:tr>
      <w:tr w:rsidR="00923CA0" w:rsidTr="007E7B13">
        <w:trPr>
          <w:trHeight w:val="359"/>
        </w:trPr>
        <w:tc>
          <w:tcPr>
            <w:tcW w:w="11304" w:type="dxa"/>
            <w:gridSpan w:val="2"/>
            <w:vAlign w:val="center"/>
          </w:tcPr>
          <w:p w:rsidR="00923CA0" w:rsidRDefault="00AB35D4" w:rsidP="00FF1F3B">
            <w:pPr>
              <w:rPr>
                <w:b/>
                <w:bCs/>
                <w:sz w:val="20"/>
              </w:rPr>
            </w:pPr>
            <w:r>
              <w:rPr>
                <w:rFonts w:cs="Arial"/>
                <w:b/>
                <w:sz w:val="20"/>
              </w:rPr>
              <w:t>8</w:t>
            </w:r>
            <w:r w:rsidR="00923CA0">
              <w:rPr>
                <w:rFonts w:cs="Arial"/>
                <w:b/>
                <w:sz w:val="20"/>
              </w:rPr>
              <w:t xml:space="preserve">.  </w:t>
            </w:r>
            <w:r w:rsidR="00FF1F3B">
              <w:rPr>
                <w:rFonts w:cs="Arial"/>
                <w:b/>
                <w:sz w:val="20"/>
              </w:rPr>
              <w:t>LINKAGES AND PARTNERSHIPS</w:t>
            </w:r>
          </w:p>
        </w:tc>
      </w:tr>
      <w:tr w:rsidR="00923CA0" w:rsidTr="001B103C">
        <w:trPr>
          <w:trHeight w:val="611"/>
        </w:trPr>
        <w:tc>
          <w:tcPr>
            <w:tcW w:w="10170" w:type="dxa"/>
          </w:tcPr>
          <w:p w:rsidR="00FF1F3B" w:rsidRDefault="00F51678" w:rsidP="00FF1F3B">
            <w:pPr>
              <w:pStyle w:val="BodyText2"/>
              <w:tabs>
                <w:tab w:val="left" w:pos="360"/>
              </w:tabs>
              <w:rPr>
                <w:bCs/>
                <w:iCs/>
              </w:rPr>
            </w:pPr>
            <w:r>
              <w:rPr>
                <w:bCs/>
                <w:iCs/>
              </w:rPr>
              <w:t>8</w:t>
            </w:r>
            <w:r w:rsidR="00FF1F3B">
              <w:rPr>
                <w:bCs/>
                <w:iCs/>
              </w:rPr>
              <w:t xml:space="preserve">.1 Geraldton </w:t>
            </w:r>
            <w:r w:rsidR="007026F6">
              <w:rPr>
                <w:bCs/>
                <w:iCs/>
              </w:rPr>
              <w:t xml:space="preserve">District </w:t>
            </w:r>
            <w:r w:rsidR="00FF1F3B">
              <w:rPr>
                <w:bCs/>
                <w:iCs/>
              </w:rPr>
              <w:t>Hospital Auxiliary</w:t>
            </w:r>
            <w:r w:rsidR="007026F6">
              <w:rPr>
                <w:bCs/>
                <w:iCs/>
              </w:rPr>
              <w:t xml:space="preserve"> (GDHA)</w:t>
            </w:r>
            <w:r w:rsidR="00FF1F3B">
              <w:rPr>
                <w:bCs/>
                <w:iCs/>
              </w:rPr>
              <w:t>:</w:t>
            </w:r>
          </w:p>
          <w:p w:rsidR="007026F6"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AA5C07">
              <w:rPr>
                <w:rFonts w:cs="Arial"/>
                <w:b w:val="0"/>
              </w:rPr>
              <w:t xml:space="preserve">M. Lankin reported that </w:t>
            </w:r>
            <w:r w:rsidR="006A3C9A">
              <w:rPr>
                <w:rFonts w:cs="Arial"/>
                <w:b w:val="0"/>
              </w:rPr>
              <w:t>the Penny Auction was very successful.</w:t>
            </w:r>
          </w:p>
          <w:p w:rsidR="001E6C97" w:rsidRDefault="001E6C97" w:rsidP="00FF1F3B">
            <w:pPr>
              <w:pStyle w:val="BodyText2"/>
              <w:tabs>
                <w:tab w:val="left" w:pos="360"/>
              </w:tabs>
              <w:rPr>
                <w:rFonts w:cs="Arial"/>
                <w:b w:val="0"/>
              </w:rPr>
            </w:pPr>
            <w:r w:rsidRPr="0035182B">
              <w:rPr>
                <w:rFonts w:cs="Arial"/>
                <w:b w:val="0"/>
              </w:rPr>
              <w:t>●</w:t>
            </w:r>
            <w:r>
              <w:rPr>
                <w:rFonts w:cs="Arial"/>
                <w:b w:val="0"/>
              </w:rPr>
              <w:t xml:space="preserve"> </w:t>
            </w:r>
            <w:r w:rsidR="006A3C9A">
              <w:rPr>
                <w:rFonts w:cs="Arial"/>
                <w:b w:val="0"/>
              </w:rPr>
              <w:t xml:space="preserve">She also reported that </w:t>
            </w:r>
            <w:r w:rsidR="00A176B1">
              <w:rPr>
                <w:rFonts w:cs="Arial"/>
                <w:b w:val="0"/>
              </w:rPr>
              <w:t xml:space="preserve">some </w:t>
            </w:r>
            <w:r w:rsidR="006A3C9A">
              <w:rPr>
                <w:rFonts w:cs="Arial"/>
                <w:b w:val="0"/>
              </w:rPr>
              <w:t>GDHA members will be attending the spring conference in Thunder Bay this coming weekend.</w:t>
            </w:r>
          </w:p>
          <w:p w:rsidR="006A3C9A" w:rsidRDefault="006A3C9A" w:rsidP="00FF1F3B">
            <w:pPr>
              <w:pStyle w:val="BodyText2"/>
              <w:tabs>
                <w:tab w:val="left" w:pos="360"/>
              </w:tabs>
              <w:rPr>
                <w:rFonts w:cs="Arial"/>
                <w:b w:val="0"/>
              </w:rPr>
            </w:pPr>
            <w:r w:rsidRPr="00D80D65">
              <w:rPr>
                <w:rFonts w:cs="Arial"/>
                <w:b w:val="0"/>
              </w:rPr>
              <w:t>●</w:t>
            </w:r>
            <w:r>
              <w:rPr>
                <w:rFonts w:cs="Arial"/>
                <w:b w:val="0"/>
              </w:rPr>
              <w:t xml:space="preserve"> </w:t>
            </w:r>
            <w:r w:rsidRPr="006A3C9A">
              <w:rPr>
                <w:rFonts w:cs="Arial"/>
              </w:rPr>
              <w:t>M. Lankin will forward the GDHA newsletter to D. Lauzon to include in next month’s meeting package.</w:t>
            </w:r>
          </w:p>
          <w:p w:rsidR="00FF1F3B" w:rsidRPr="008B326E" w:rsidRDefault="00FF1F3B" w:rsidP="00FF1F3B">
            <w:pPr>
              <w:pStyle w:val="BodyText2"/>
              <w:tabs>
                <w:tab w:val="left" w:pos="360"/>
              </w:tabs>
              <w:rPr>
                <w:rFonts w:cs="Arial"/>
              </w:rPr>
            </w:pPr>
            <w:r w:rsidRPr="008B326E">
              <w:rPr>
                <w:rFonts w:cs="Arial"/>
              </w:rPr>
              <w:t xml:space="preserve">It was moved by M. Lankin and seconded by </w:t>
            </w:r>
            <w:r w:rsidR="006A3C9A">
              <w:rPr>
                <w:rFonts w:cs="Arial"/>
              </w:rPr>
              <w:t xml:space="preserve">A. Johnston </w:t>
            </w:r>
            <w:r w:rsidRPr="008B326E">
              <w:rPr>
                <w:rFonts w:cs="Arial"/>
              </w:rPr>
              <w:t>that the report from the Auxiliary be accepted.</w:t>
            </w:r>
          </w:p>
          <w:p w:rsidR="00FF1F3B" w:rsidRDefault="00FF1F3B" w:rsidP="00FF1F3B">
            <w:pPr>
              <w:pStyle w:val="BodyText2"/>
              <w:tabs>
                <w:tab w:val="left" w:pos="360"/>
              </w:tabs>
              <w:rPr>
                <w:b w:val="0"/>
                <w:bCs/>
                <w:iCs/>
              </w:rPr>
            </w:pPr>
          </w:p>
          <w:p w:rsidR="00FF1F3B" w:rsidRPr="00015C59" w:rsidRDefault="00F51678" w:rsidP="00FF1F3B">
            <w:pPr>
              <w:pStyle w:val="BodyText2"/>
              <w:tabs>
                <w:tab w:val="left" w:pos="360"/>
              </w:tabs>
              <w:rPr>
                <w:rFonts w:cs="Arial"/>
              </w:rPr>
            </w:pPr>
            <w:r>
              <w:rPr>
                <w:rFonts w:cs="Arial"/>
              </w:rPr>
              <w:t>8</w:t>
            </w:r>
            <w:r w:rsidR="00FF1F3B" w:rsidRPr="00015C59">
              <w:rPr>
                <w:rFonts w:cs="Arial"/>
              </w:rPr>
              <w:t>.</w:t>
            </w:r>
            <w:r w:rsidR="004F07DC">
              <w:rPr>
                <w:rFonts w:cs="Arial"/>
              </w:rPr>
              <w:t xml:space="preserve">2 </w:t>
            </w:r>
            <w:r w:rsidR="00FF1F3B">
              <w:rPr>
                <w:rFonts w:cs="Arial"/>
              </w:rPr>
              <w:t>Quality Improvement Commi</w:t>
            </w:r>
            <w:r w:rsidR="00FF1F3B" w:rsidRPr="00015C59">
              <w:rPr>
                <w:rFonts w:cs="Arial"/>
              </w:rPr>
              <w:t xml:space="preserve">ttee </w:t>
            </w:r>
            <w:r w:rsidR="00FF1F3B">
              <w:rPr>
                <w:rFonts w:cs="Arial"/>
              </w:rPr>
              <w:t>Meeting –</w:t>
            </w:r>
            <w:r w:rsidR="0024401C">
              <w:rPr>
                <w:rFonts w:cs="Arial"/>
              </w:rPr>
              <w:t xml:space="preserve"> </w:t>
            </w:r>
            <w:r w:rsidR="0059415C">
              <w:rPr>
                <w:rFonts w:cs="Arial"/>
              </w:rPr>
              <w:t>February 24 and March 27</w:t>
            </w:r>
            <w:r w:rsidR="00FF1F3B">
              <w:rPr>
                <w:rFonts w:cs="Arial"/>
              </w:rPr>
              <w:t>/1</w:t>
            </w:r>
            <w:r w:rsidR="0024401C">
              <w:rPr>
                <w:rFonts w:cs="Arial"/>
              </w:rPr>
              <w:t>5</w:t>
            </w:r>
            <w:r w:rsidR="00FF1F3B">
              <w:rPr>
                <w:rFonts w:cs="Arial"/>
              </w:rPr>
              <w:t>:</w:t>
            </w:r>
          </w:p>
          <w:p w:rsidR="00B918C0" w:rsidRDefault="00FF1F3B" w:rsidP="00FF1F3B">
            <w:pPr>
              <w:pStyle w:val="BodyText2"/>
              <w:tabs>
                <w:tab w:val="left" w:pos="360"/>
              </w:tabs>
              <w:rPr>
                <w:rFonts w:cs="Arial"/>
                <w:b w:val="0"/>
              </w:rPr>
            </w:pPr>
            <w:r w:rsidRPr="003B6B46">
              <w:rPr>
                <w:rFonts w:cs="Arial"/>
                <w:b w:val="0"/>
              </w:rPr>
              <w:t>●</w:t>
            </w:r>
            <w:r w:rsidR="00EB4F94">
              <w:rPr>
                <w:rFonts w:cs="Arial"/>
                <w:b w:val="0"/>
              </w:rPr>
              <w:t xml:space="preserve"> </w:t>
            </w:r>
            <w:r w:rsidR="00B918C0">
              <w:rPr>
                <w:rFonts w:cs="Arial"/>
                <w:b w:val="0"/>
              </w:rPr>
              <w:t xml:space="preserve">A. Johnston </w:t>
            </w:r>
            <w:r w:rsidR="00370209">
              <w:rPr>
                <w:rFonts w:cs="Arial"/>
                <w:b w:val="0"/>
              </w:rPr>
              <w:t>asked if there were any questions regarding the minutes.</w:t>
            </w:r>
          </w:p>
          <w:p w:rsidR="009834B3" w:rsidRDefault="00B918C0" w:rsidP="00FF1F3B">
            <w:pPr>
              <w:pStyle w:val="BodyText2"/>
              <w:tabs>
                <w:tab w:val="left" w:pos="360"/>
              </w:tabs>
              <w:rPr>
                <w:rFonts w:cs="Arial"/>
                <w:b w:val="0"/>
              </w:rPr>
            </w:pPr>
            <w:r w:rsidRPr="00AB13DD">
              <w:rPr>
                <w:rFonts w:cs="Arial"/>
                <w:b w:val="0"/>
              </w:rPr>
              <w:t>●</w:t>
            </w:r>
            <w:r>
              <w:rPr>
                <w:rFonts w:cs="Arial"/>
                <w:b w:val="0"/>
              </w:rPr>
              <w:t xml:space="preserve"> </w:t>
            </w:r>
            <w:r w:rsidR="00032039">
              <w:rPr>
                <w:rFonts w:cs="Arial"/>
                <w:b w:val="0"/>
              </w:rPr>
              <w:t xml:space="preserve">No questions </w:t>
            </w:r>
            <w:r w:rsidR="00370209">
              <w:rPr>
                <w:rFonts w:cs="Arial"/>
                <w:b w:val="0"/>
              </w:rPr>
              <w:t xml:space="preserve">or concerns </w:t>
            </w:r>
            <w:r w:rsidR="00032039">
              <w:rPr>
                <w:rFonts w:cs="Arial"/>
                <w:b w:val="0"/>
              </w:rPr>
              <w:t>were raised.</w:t>
            </w:r>
          </w:p>
          <w:p w:rsidR="002A56C1" w:rsidRDefault="002A56C1" w:rsidP="00FF1F3B">
            <w:pPr>
              <w:pStyle w:val="BodyText2"/>
              <w:tabs>
                <w:tab w:val="left" w:pos="360"/>
              </w:tabs>
              <w:rPr>
                <w:rFonts w:cs="Arial"/>
                <w:b w:val="0"/>
              </w:rPr>
            </w:pPr>
          </w:p>
          <w:p w:rsidR="005F0DB0" w:rsidRDefault="00FF1F3B" w:rsidP="00B918C0">
            <w:pPr>
              <w:pStyle w:val="BodyText2"/>
              <w:tabs>
                <w:tab w:val="left" w:pos="360"/>
              </w:tabs>
              <w:rPr>
                <w:rFonts w:cs="Arial"/>
                <w:b w:val="0"/>
              </w:rPr>
            </w:pPr>
            <w:r w:rsidRPr="00CF03E9">
              <w:rPr>
                <w:rFonts w:cs="Arial"/>
              </w:rPr>
              <w:lastRenderedPageBreak/>
              <w:t xml:space="preserve">It was moved by </w:t>
            </w:r>
            <w:r>
              <w:rPr>
                <w:rFonts w:cs="Arial"/>
              </w:rPr>
              <w:t>A. Johnston</w:t>
            </w:r>
            <w:r w:rsidRPr="00CF03E9">
              <w:rPr>
                <w:rFonts w:cs="Arial"/>
              </w:rPr>
              <w:t xml:space="preserve"> and seconded by</w:t>
            </w:r>
            <w:r>
              <w:rPr>
                <w:rFonts w:cs="Arial"/>
              </w:rPr>
              <w:t xml:space="preserve"> </w:t>
            </w:r>
            <w:r w:rsidR="00370209">
              <w:rPr>
                <w:rFonts w:cs="Arial"/>
              </w:rPr>
              <w:t xml:space="preserve">C. Tschajka </w:t>
            </w:r>
            <w:r w:rsidRPr="00CF03E9">
              <w:rPr>
                <w:rFonts w:cs="Arial"/>
              </w:rPr>
              <w:t xml:space="preserve">that the </w:t>
            </w:r>
            <w:r>
              <w:rPr>
                <w:rFonts w:cs="Arial"/>
              </w:rPr>
              <w:t xml:space="preserve">report from the </w:t>
            </w:r>
            <w:r w:rsidRPr="00CF03E9">
              <w:rPr>
                <w:rFonts w:cs="Arial"/>
              </w:rPr>
              <w:t xml:space="preserve">Quality Improvement </w:t>
            </w:r>
            <w:r>
              <w:rPr>
                <w:rFonts w:cs="Arial"/>
              </w:rPr>
              <w:t>Committee be accepted.</w:t>
            </w:r>
          </w:p>
          <w:p w:rsidR="005F7044" w:rsidRDefault="005F7044" w:rsidP="00B918C0">
            <w:pPr>
              <w:pStyle w:val="BodyText2"/>
              <w:tabs>
                <w:tab w:val="left" w:pos="360"/>
              </w:tabs>
              <w:rPr>
                <w:rFonts w:cs="Arial"/>
                <w:b w:val="0"/>
              </w:rPr>
            </w:pPr>
          </w:p>
          <w:p w:rsidR="005F7044" w:rsidRPr="005F7044" w:rsidRDefault="005F7044" w:rsidP="00B918C0">
            <w:pPr>
              <w:pStyle w:val="BodyText2"/>
              <w:tabs>
                <w:tab w:val="left" w:pos="360"/>
              </w:tabs>
              <w:rPr>
                <w:rFonts w:cs="Arial"/>
              </w:rPr>
            </w:pPr>
            <w:r w:rsidRPr="005F7044">
              <w:rPr>
                <w:rFonts w:cs="Arial"/>
              </w:rPr>
              <w:t xml:space="preserve">8.3 </w:t>
            </w:r>
            <w:r w:rsidR="00147AE5">
              <w:rPr>
                <w:rFonts w:cs="Arial"/>
              </w:rPr>
              <w:t>North Shore CEO</w:t>
            </w:r>
            <w:r w:rsidR="0059415C">
              <w:rPr>
                <w:rFonts w:cs="Arial"/>
              </w:rPr>
              <w:t>s and Board Chairs Meeting – February 17/15:</w:t>
            </w:r>
          </w:p>
          <w:p w:rsidR="009834B3" w:rsidRDefault="005F7044" w:rsidP="00B918C0">
            <w:pPr>
              <w:pStyle w:val="BodyText2"/>
              <w:tabs>
                <w:tab w:val="left" w:pos="360"/>
              </w:tabs>
              <w:rPr>
                <w:rFonts w:cs="Arial"/>
                <w:b w:val="0"/>
              </w:rPr>
            </w:pPr>
            <w:r w:rsidRPr="00AB13DD">
              <w:rPr>
                <w:rFonts w:cs="Arial"/>
                <w:b w:val="0"/>
              </w:rPr>
              <w:t>●</w:t>
            </w:r>
            <w:r>
              <w:rPr>
                <w:rFonts w:cs="Arial"/>
                <w:b w:val="0"/>
              </w:rPr>
              <w:t xml:space="preserve"> </w:t>
            </w:r>
            <w:r w:rsidR="0059415C">
              <w:rPr>
                <w:rFonts w:cs="Arial"/>
                <w:b w:val="0"/>
              </w:rPr>
              <w:t xml:space="preserve">K. Pristanski </w:t>
            </w:r>
            <w:r w:rsidR="00147AE5">
              <w:rPr>
                <w:rFonts w:cs="Arial"/>
                <w:b w:val="0"/>
              </w:rPr>
              <w:t>briefed about the meeting.  He added that the next meeting is scheduled for April 14/15.</w:t>
            </w:r>
          </w:p>
          <w:p w:rsidR="0013563D" w:rsidRDefault="00147AE5" w:rsidP="00482975">
            <w:pPr>
              <w:pStyle w:val="BodyText2"/>
              <w:tabs>
                <w:tab w:val="left" w:pos="360"/>
              </w:tabs>
              <w:rPr>
                <w:rFonts w:cs="Arial"/>
                <w:b w:val="0"/>
              </w:rPr>
            </w:pPr>
            <w:r w:rsidRPr="00147AE5">
              <w:rPr>
                <w:rFonts w:cs="Arial"/>
              </w:rPr>
              <w:t>It was moved by D. Boulanger and seconded by W. Anton to accept the North Shore CEOs and Board Chairs meeting minutes as received.</w:t>
            </w:r>
          </w:p>
          <w:p w:rsidR="00A176B1" w:rsidRPr="00A176B1" w:rsidRDefault="00A176B1" w:rsidP="00482975">
            <w:pPr>
              <w:pStyle w:val="BodyText2"/>
              <w:tabs>
                <w:tab w:val="left" w:pos="360"/>
              </w:tabs>
              <w:rPr>
                <w:rFonts w:cs="Arial"/>
                <w:b w:val="0"/>
              </w:rPr>
            </w:pPr>
          </w:p>
          <w:p w:rsidR="00D039FA" w:rsidRPr="00D039FA" w:rsidRDefault="00D039FA" w:rsidP="00482975">
            <w:pPr>
              <w:pStyle w:val="BodyText2"/>
              <w:tabs>
                <w:tab w:val="left" w:pos="360"/>
              </w:tabs>
              <w:rPr>
                <w:rFonts w:cs="Arial"/>
              </w:rPr>
            </w:pPr>
            <w:r w:rsidRPr="00D039FA">
              <w:rPr>
                <w:rFonts w:cs="Arial"/>
              </w:rPr>
              <w:t>8.4 Volunteers’ Tree of Life Ad Hoc Committee Minutes – March 5/15:</w:t>
            </w:r>
          </w:p>
          <w:p w:rsidR="00D039FA" w:rsidRPr="003859B2" w:rsidRDefault="00D039FA" w:rsidP="00482975">
            <w:pPr>
              <w:pStyle w:val="BodyText2"/>
              <w:tabs>
                <w:tab w:val="left" w:pos="360"/>
              </w:tabs>
              <w:rPr>
                <w:rFonts w:cs="Arial"/>
                <w:b w:val="0"/>
              </w:rPr>
            </w:pPr>
            <w:r w:rsidRPr="003859B2">
              <w:rPr>
                <w:rFonts w:cs="Arial"/>
                <w:b w:val="0"/>
              </w:rPr>
              <w:t xml:space="preserve">● </w:t>
            </w:r>
            <w:r w:rsidR="003859B2" w:rsidRPr="003859B2">
              <w:rPr>
                <w:rFonts w:cs="Arial"/>
                <w:b w:val="0"/>
              </w:rPr>
              <w:t>A. Johnston</w:t>
            </w:r>
            <w:r w:rsidR="003859B2">
              <w:rPr>
                <w:rFonts w:cs="Arial"/>
                <w:b w:val="0"/>
              </w:rPr>
              <w:t xml:space="preserve"> reported that “Lane” should be “Lana” in item 5.1.</w:t>
            </w:r>
          </w:p>
          <w:p w:rsidR="00D039FA" w:rsidRPr="003859B2" w:rsidRDefault="00D039FA" w:rsidP="00482975">
            <w:pPr>
              <w:pStyle w:val="BodyText2"/>
              <w:tabs>
                <w:tab w:val="left" w:pos="360"/>
              </w:tabs>
              <w:rPr>
                <w:rFonts w:cs="Arial"/>
                <w:b w:val="0"/>
              </w:rPr>
            </w:pPr>
            <w:r w:rsidRPr="003859B2">
              <w:rPr>
                <w:rFonts w:cs="Arial"/>
                <w:b w:val="0"/>
              </w:rPr>
              <w:t>●</w:t>
            </w:r>
            <w:r w:rsidR="003859B2">
              <w:rPr>
                <w:rFonts w:cs="Arial"/>
                <w:b w:val="0"/>
              </w:rPr>
              <w:t xml:space="preserve"> She also reported that “report” should be “reporter” in item 4.4.</w:t>
            </w:r>
          </w:p>
          <w:p w:rsidR="00D039FA" w:rsidRPr="003859B2" w:rsidRDefault="00D039FA" w:rsidP="00482975">
            <w:pPr>
              <w:pStyle w:val="BodyText2"/>
              <w:tabs>
                <w:tab w:val="left" w:pos="360"/>
              </w:tabs>
              <w:rPr>
                <w:rFonts w:cs="Arial"/>
                <w:b w:val="0"/>
              </w:rPr>
            </w:pPr>
            <w:r w:rsidRPr="003859B2">
              <w:rPr>
                <w:rFonts w:cs="Arial"/>
                <w:b w:val="0"/>
              </w:rPr>
              <w:t xml:space="preserve"> </w:t>
            </w:r>
            <w:r w:rsidR="002D2A23" w:rsidRPr="008B326E">
              <w:rPr>
                <w:rFonts w:cs="Arial"/>
              </w:rPr>
              <w:t xml:space="preserve">It was moved by </w:t>
            </w:r>
            <w:r w:rsidR="002D2A23">
              <w:rPr>
                <w:rFonts w:cs="Arial"/>
              </w:rPr>
              <w:t>A. Johnston</w:t>
            </w:r>
            <w:r w:rsidR="002D2A23" w:rsidRPr="008B326E">
              <w:rPr>
                <w:rFonts w:cs="Arial"/>
              </w:rPr>
              <w:t xml:space="preserve"> and seconded by </w:t>
            </w:r>
            <w:r w:rsidR="002D2A23">
              <w:rPr>
                <w:rFonts w:cs="Arial"/>
              </w:rPr>
              <w:t xml:space="preserve">W. Anton </w:t>
            </w:r>
            <w:r w:rsidR="002D2A23" w:rsidRPr="008B326E">
              <w:rPr>
                <w:rFonts w:cs="Arial"/>
              </w:rPr>
              <w:t xml:space="preserve">that the report from the </w:t>
            </w:r>
            <w:r w:rsidR="002D2A23">
              <w:rPr>
                <w:rFonts w:cs="Arial"/>
              </w:rPr>
              <w:t>Volunteers’ Tree of Life Ad Hoc Committee be accepted as amended.</w:t>
            </w:r>
          </w:p>
          <w:p w:rsidR="00D039FA" w:rsidRDefault="00D039FA" w:rsidP="00482975">
            <w:pPr>
              <w:pStyle w:val="BodyText2"/>
              <w:tabs>
                <w:tab w:val="left" w:pos="360"/>
              </w:tabs>
              <w:rPr>
                <w:rFonts w:cs="Arial"/>
                <w:b w:val="0"/>
              </w:rPr>
            </w:pPr>
          </w:p>
          <w:p w:rsidR="00D039FA" w:rsidRPr="00D039FA" w:rsidRDefault="00D039FA" w:rsidP="00482975">
            <w:pPr>
              <w:pStyle w:val="BodyText2"/>
              <w:tabs>
                <w:tab w:val="left" w:pos="360"/>
              </w:tabs>
              <w:rPr>
                <w:rFonts w:cs="Arial"/>
              </w:rPr>
            </w:pPr>
            <w:r w:rsidRPr="00D039FA">
              <w:rPr>
                <w:rFonts w:cs="Arial"/>
              </w:rPr>
              <w:t>8.5 Hospice Northwest:</w:t>
            </w:r>
          </w:p>
          <w:p w:rsidR="00D039FA" w:rsidRPr="001C0089" w:rsidRDefault="00D039FA" w:rsidP="00482975">
            <w:pPr>
              <w:pStyle w:val="BodyText2"/>
              <w:tabs>
                <w:tab w:val="left" w:pos="360"/>
              </w:tabs>
              <w:rPr>
                <w:rFonts w:cs="Arial"/>
                <w:b w:val="0"/>
              </w:rPr>
            </w:pPr>
            <w:r w:rsidRPr="001C0089">
              <w:rPr>
                <w:rFonts w:cs="Arial"/>
                <w:b w:val="0"/>
              </w:rPr>
              <w:t xml:space="preserve">● </w:t>
            </w:r>
            <w:r w:rsidR="001C0089" w:rsidRPr="001C0089">
              <w:rPr>
                <w:rFonts w:cs="Arial"/>
                <w:b w:val="0"/>
              </w:rPr>
              <w:t>A. J</w:t>
            </w:r>
            <w:r w:rsidR="001C0089">
              <w:rPr>
                <w:rFonts w:cs="Arial"/>
                <w:b w:val="0"/>
              </w:rPr>
              <w:t>ohnston provided an update regarding the Hospice Northwest’s upcoming changes.</w:t>
            </w:r>
          </w:p>
          <w:p w:rsidR="00D039FA" w:rsidRPr="001C0089" w:rsidRDefault="00D039FA" w:rsidP="00482975">
            <w:pPr>
              <w:pStyle w:val="BodyText2"/>
              <w:tabs>
                <w:tab w:val="left" w:pos="360"/>
              </w:tabs>
              <w:rPr>
                <w:rFonts w:cs="Arial"/>
                <w:b w:val="0"/>
              </w:rPr>
            </w:pPr>
            <w:r w:rsidRPr="001C0089">
              <w:rPr>
                <w:rFonts w:cs="Arial"/>
                <w:b w:val="0"/>
              </w:rPr>
              <w:t xml:space="preserve">● </w:t>
            </w:r>
            <w:r w:rsidR="001C0089">
              <w:rPr>
                <w:rFonts w:cs="Arial"/>
                <w:b w:val="0"/>
              </w:rPr>
              <w:t xml:space="preserve">She also reported that Myrna Letourneau will be receiving the “June Callwood Circle of Outstanding Hospice Volunteer </w:t>
            </w:r>
            <w:r w:rsidR="006B03C0">
              <w:rPr>
                <w:rFonts w:cs="Arial"/>
                <w:b w:val="0"/>
              </w:rPr>
              <w:t>A</w:t>
            </w:r>
            <w:r w:rsidR="001C0089">
              <w:rPr>
                <w:rFonts w:cs="Arial"/>
                <w:b w:val="0"/>
              </w:rPr>
              <w:t>ward</w:t>
            </w:r>
            <w:r w:rsidR="006B03C0">
              <w:rPr>
                <w:rFonts w:cs="Arial"/>
                <w:b w:val="0"/>
              </w:rPr>
              <w:t>”</w:t>
            </w:r>
            <w:r w:rsidR="001C0089">
              <w:rPr>
                <w:rFonts w:cs="Arial"/>
                <w:b w:val="0"/>
              </w:rPr>
              <w:t xml:space="preserve"> for her outstanding volunteering in the region.  The award will be presented on April 19/15 in Toronto.</w:t>
            </w:r>
          </w:p>
          <w:p w:rsidR="00D039FA" w:rsidRPr="001C0089" w:rsidRDefault="00D039FA" w:rsidP="00482975">
            <w:pPr>
              <w:pStyle w:val="BodyText2"/>
              <w:tabs>
                <w:tab w:val="left" w:pos="360"/>
              </w:tabs>
              <w:rPr>
                <w:rFonts w:cs="Arial"/>
                <w:b w:val="0"/>
              </w:rPr>
            </w:pPr>
            <w:r w:rsidRPr="001C0089">
              <w:rPr>
                <w:rFonts w:cs="Arial"/>
                <w:b w:val="0"/>
              </w:rPr>
              <w:t xml:space="preserve">● </w:t>
            </w:r>
            <w:r w:rsidR="001C0089">
              <w:rPr>
                <w:rFonts w:cs="Arial"/>
                <w:b w:val="0"/>
              </w:rPr>
              <w:t xml:space="preserve">Board members recommended that a congratulatory letter be sent to M. Letourneau on behalf of the Board.  </w:t>
            </w:r>
            <w:r w:rsidR="001C0089" w:rsidRPr="001C0089">
              <w:rPr>
                <w:rFonts w:cs="Arial"/>
              </w:rPr>
              <w:t>K. Pristanski will draft a letter for J. McPherson to sign.</w:t>
            </w:r>
          </w:p>
          <w:p w:rsidR="00D039FA" w:rsidRDefault="001C0089" w:rsidP="00482975">
            <w:pPr>
              <w:pStyle w:val="BodyText2"/>
              <w:tabs>
                <w:tab w:val="left" w:pos="360"/>
              </w:tabs>
              <w:rPr>
                <w:rFonts w:cs="Arial"/>
                <w:b w:val="0"/>
              </w:rPr>
            </w:pPr>
            <w:r w:rsidRPr="001C0089">
              <w:rPr>
                <w:rFonts w:cs="Arial"/>
                <w:b w:val="0"/>
              </w:rPr>
              <w:t>●</w:t>
            </w:r>
            <w:r>
              <w:rPr>
                <w:rFonts w:cs="Arial"/>
                <w:b w:val="0"/>
              </w:rPr>
              <w:t xml:space="preserve"> A. Johnston also reported that the Hike for Hospice will be held on Aril 25/15.  Everyone is welcomed to participate in the hike.  She also reported that last year the hike was successful in raising over $4,000.</w:t>
            </w:r>
          </w:p>
          <w:p w:rsidR="001C0089" w:rsidRDefault="001C0089" w:rsidP="00482975">
            <w:pPr>
              <w:pStyle w:val="BodyText2"/>
              <w:tabs>
                <w:tab w:val="left" w:pos="360"/>
              </w:tabs>
              <w:rPr>
                <w:rFonts w:cs="Arial"/>
                <w:b w:val="0"/>
              </w:rPr>
            </w:pPr>
            <w:r w:rsidRPr="001C0089">
              <w:rPr>
                <w:rFonts w:cs="Arial"/>
                <w:b w:val="0"/>
              </w:rPr>
              <w:t>●</w:t>
            </w:r>
            <w:r>
              <w:rPr>
                <w:rFonts w:cs="Arial"/>
                <w:b w:val="0"/>
              </w:rPr>
              <w:t xml:space="preserve"> L. Heerema reported that the palliative care room has been fully upgraded.</w:t>
            </w:r>
          </w:p>
          <w:p w:rsidR="001C0089" w:rsidRDefault="001C0089" w:rsidP="00482975">
            <w:pPr>
              <w:pStyle w:val="BodyText2"/>
              <w:tabs>
                <w:tab w:val="left" w:pos="360"/>
              </w:tabs>
              <w:rPr>
                <w:rFonts w:cs="Arial"/>
                <w:b w:val="0"/>
              </w:rPr>
            </w:pPr>
          </w:p>
          <w:p w:rsidR="00D039FA" w:rsidRDefault="00D039FA" w:rsidP="00482975">
            <w:pPr>
              <w:pStyle w:val="BodyText2"/>
              <w:tabs>
                <w:tab w:val="left" w:pos="360"/>
              </w:tabs>
              <w:rPr>
                <w:rFonts w:cs="Arial"/>
                <w:b w:val="0"/>
              </w:rPr>
            </w:pPr>
            <w:r>
              <w:rPr>
                <w:rFonts w:cs="Arial"/>
              </w:rPr>
              <w:t>8.6 CCS Report:</w:t>
            </w:r>
          </w:p>
          <w:p w:rsidR="00D039FA" w:rsidRPr="00D039FA" w:rsidRDefault="00D039FA" w:rsidP="00482975">
            <w:pPr>
              <w:pStyle w:val="BodyText2"/>
              <w:tabs>
                <w:tab w:val="left" w:pos="360"/>
              </w:tabs>
              <w:rPr>
                <w:rFonts w:cs="Arial"/>
                <w:b w:val="0"/>
              </w:rPr>
            </w:pPr>
            <w:r w:rsidRPr="00D039FA">
              <w:rPr>
                <w:rFonts w:cs="Arial"/>
                <w:b w:val="0"/>
              </w:rPr>
              <w:t xml:space="preserve">● </w:t>
            </w:r>
            <w:r w:rsidR="002379FA">
              <w:rPr>
                <w:rFonts w:cs="Arial"/>
                <w:b w:val="0"/>
              </w:rPr>
              <w:t xml:space="preserve">C. Tschajka inquired if the Board should </w:t>
            </w:r>
            <w:r w:rsidR="006B03C0">
              <w:rPr>
                <w:rFonts w:cs="Arial"/>
                <w:b w:val="0"/>
              </w:rPr>
              <w:t>s</w:t>
            </w:r>
            <w:r w:rsidR="002379FA">
              <w:rPr>
                <w:rFonts w:cs="Arial"/>
                <w:b w:val="0"/>
              </w:rPr>
              <w:t>end a congratulatory letter to commend the lab staff regarding the Laboratory Accreditation.</w:t>
            </w:r>
          </w:p>
          <w:p w:rsidR="00D039FA" w:rsidRDefault="00D039FA" w:rsidP="00482975">
            <w:pPr>
              <w:pStyle w:val="BodyText2"/>
              <w:tabs>
                <w:tab w:val="left" w:pos="360"/>
              </w:tabs>
              <w:rPr>
                <w:rFonts w:cs="Arial"/>
                <w:b w:val="0"/>
              </w:rPr>
            </w:pPr>
            <w:r w:rsidRPr="001C0089">
              <w:rPr>
                <w:rFonts w:cs="Arial"/>
                <w:b w:val="0"/>
              </w:rPr>
              <w:t xml:space="preserve">● </w:t>
            </w:r>
            <w:r w:rsidR="002A56C1" w:rsidRPr="002A56C1">
              <w:rPr>
                <w:rFonts w:cs="Arial"/>
              </w:rPr>
              <w:t xml:space="preserve">S. Duranceau </w:t>
            </w:r>
            <w:r w:rsidR="003A3EF8" w:rsidRPr="001C0089">
              <w:rPr>
                <w:rFonts w:cs="Arial"/>
              </w:rPr>
              <w:t xml:space="preserve">will draft a letter </w:t>
            </w:r>
            <w:r w:rsidR="003A3EF8">
              <w:rPr>
                <w:rFonts w:cs="Arial"/>
              </w:rPr>
              <w:t xml:space="preserve">to the laboratory staff </w:t>
            </w:r>
            <w:r w:rsidR="003A3EF8" w:rsidRPr="001C0089">
              <w:rPr>
                <w:rFonts w:cs="Arial"/>
              </w:rPr>
              <w:t>for J. McPherson to sign.</w:t>
            </w:r>
          </w:p>
          <w:p w:rsidR="003A3EF8" w:rsidRPr="003A3EF8" w:rsidRDefault="003A3EF8" w:rsidP="002C4661">
            <w:pPr>
              <w:pStyle w:val="BodyText2"/>
              <w:tabs>
                <w:tab w:val="left" w:pos="360"/>
              </w:tabs>
              <w:rPr>
                <w:rFonts w:cs="Arial"/>
                <w:b w:val="0"/>
              </w:rPr>
            </w:pPr>
            <w:r w:rsidRPr="002C4661">
              <w:rPr>
                <w:rFonts w:cs="Arial"/>
              </w:rPr>
              <w:t xml:space="preserve">It was moved by C. Tschajka and seconded by W. Anton </w:t>
            </w:r>
            <w:r w:rsidR="002C4661">
              <w:rPr>
                <w:rFonts w:cs="Arial"/>
              </w:rPr>
              <w:t>that the CCS report be accept</w:t>
            </w:r>
            <w:r w:rsidR="002C4661" w:rsidRPr="002E2E1F">
              <w:rPr>
                <w:rFonts w:cs="Arial"/>
              </w:rPr>
              <w:t>ed.</w:t>
            </w:r>
          </w:p>
        </w:tc>
        <w:tc>
          <w:tcPr>
            <w:tcW w:w="1134" w:type="dxa"/>
          </w:tcPr>
          <w:p w:rsidR="003F2281" w:rsidRDefault="003F2281" w:rsidP="00D72CCF">
            <w:pPr>
              <w:rPr>
                <w:b/>
                <w:bCs/>
                <w:sz w:val="20"/>
              </w:rPr>
            </w:pPr>
          </w:p>
          <w:p w:rsidR="006A3C9A" w:rsidRDefault="006A3C9A" w:rsidP="00D72CCF">
            <w:pPr>
              <w:rPr>
                <w:b/>
                <w:bCs/>
                <w:sz w:val="20"/>
              </w:rPr>
            </w:pPr>
          </w:p>
          <w:p w:rsidR="003F2281" w:rsidRDefault="003F2281" w:rsidP="00D72CCF">
            <w:pPr>
              <w:rPr>
                <w:b/>
                <w:bCs/>
                <w:sz w:val="20"/>
              </w:rPr>
            </w:pPr>
          </w:p>
          <w:p w:rsidR="003F2281" w:rsidRDefault="003F2281" w:rsidP="00D72CCF">
            <w:pPr>
              <w:rPr>
                <w:b/>
                <w:bCs/>
                <w:sz w:val="20"/>
              </w:rPr>
            </w:pPr>
          </w:p>
          <w:p w:rsidR="003F2281" w:rsidRDefault="003F2281" w:rsidP="00D72CCF">
            <w:pPr>
              <w:rPr>
                <w:b/>
                <w:bCs/>
                <w:sz w:val="20"/>
              </w:rPr>
            </w:pPr>
          </w:p>
          <w:p w:rsidR="00125B05" w:rsidRDefault="00125B05" w:rsidP="00D72CCF">
            <w:pPr>
              <w:rPr>
                <w:b/>
                <w:bCs/>
                <w:sz w:val="20"/>
              </w:rPr>
            </w:pPr>
            <w:r>
              <w:rPr>
                <w:b/>
                <w:bCs/>
                <w:sz w:val="20"/>
              </w:rPr>
              <w:t>Carried</w:t>
            </w:r>
          </w:p>
          <w:p w:rsidR="003D6456" w:rsidRDefault="003D6456" w:rsidP="00D72CCF">
            <w:pPr>
              <w:rPr>
                <w:b/>
                <w:bCs/>
                <w:sz w:val="20"/>
              </w:rPr>
            </w:pPr>
          </w:p>
          <w:p w:rsidR="00C426A1" w:rsidRDefault="00C426A1" w:rsidP="00D72CCF">
            <w:pPr>
              <w:rPr>
                <w:b/>
                <w:bCs/>
                <w:sz w:val="20"/>
              </w:rPr>
            </w:pPr>
          </w:p>
          <w:p w:rsidR="009834B3" w:rsidRDefault="009834B3" w:rsidP="00D72CCF">
            <w:pPr>
              <w:rPr>
                <w:b/>
                <w:bCs/>
                <w:sz w:val="20"/>
              </w:rPr>
            </w:pPr>
          </w:p>
          <w:p w:rsidR="00B918C0" w:rsidRDefault="00B918C0" w:rsidP="00D72CCF">
            <w:pPr>
              <w:rPr>
                <w:b/>
                <w:bCs/>
                <w:sz w:val="20"/>
              </w:rPr>
            </w:pPr>
          </w:p>
          <w:p w:rsidR="002A56C1" w:rsidRDefault="002A56C1" w:rsidP="00D72CCF">
            <w:pPr>
              <w:rPr>
                <w:b/>
                <w:bCs/>
                <w:sz w:val="20"/>
              </w:rPr>
            </w:pPr>
          </w:p>
          <w:p w:rsidR="003272CC" w:rsidRDefault="003D6456" w:rsidP="00D72CCF">
            <w:pPr>
              <w:rPr>
                <w:b/>
                <w:bCs/>
                <w:sz w:val="20"/>
              </w:rPr>
            </w:pPr>
            <w:r>
              <w:rPr>
                <w:b/>
                <w:bCs/>
                <w:sz w:val="20"/>
              </w:rPr>
              <w:lastRenderedPageBreak/>
              <w:t>Carried</w:t>
            </w:r>
          </w:p>
          <w:p w:rsidR="00147AE5" w:rsidRDefault="00147AE5" w:rsidP="00D72CCF">
            <w:pPr>
              <w:rPr>
                <w:b/>
                <w:bCs/>
                <w:sz w:val="20"/>
              </w:rPr>
            </w:pPr>
          </w:p>
          <w:p w:rsidR="00147AE5" w:rsidRDefault="00147AE5" w:rsidP="00D72CCF">
            <w:pPr>
              <w:rPr>
                <w:b/>
                <w:bCs/>
                <w:sz w:val="20"/>
              </w:rPr>
            </w:pPr>
          </w:p>
          <w:p w:rsidR="00147AE5" w:rsidRDefault="00147AE5" w:rsidP="00D72CCF">
            <w:pPr>
              <w:rPr>
                <w:b/>
                <w:bCs/>
                <w:sz w:val="20"/>
              </w:rPr>
            </w:pPr>
          </w:p>
          <w:p w:rsidR="00147AE5" w:rsidRDefault="00147AE5" w:rsidP="00D72CCF">
            <w:pPr>
              <w:rPr>
                <w:b/>
                <w:bCs/>
                <w:sz w:val="20"/>
              </w:rPr>
            </w:pPr>
          </w:p>
          <w:p w:rsidR="00147AE5" w:rsidRDefault="00147AE5" w:rsidP="00D72CCF">
            <w:pPr>
              <w:rPr>
                <w:b/>
                <w:bCs/>
                <w:sz w:val="20"/>
              </w:rPr>
            </w:pPr>
            <w:r>
              <w:rPr>
                <w:b/>
                <w:bCs/>
                <w:sz w:val="20"/>
              </w:rPr>
              <w:t>Carried</w:t>
            </w:r>
          </w:p>
          <w:p w:rsidR="002D2A23" w:rsidRDefault="002D2A23" w:rsidP="00D72CCF">
            <w:pPr>
              <w:rPr>
                <w:b/>
                <w:bCs/>
                <w:sz w:val="20"/>
              </w:rPr>
            </w:pPr>
          </w:p>
          <w:p w:rsidR="002D2A23" w:rsidRDefault="002D2A23" w:rsidP="00D72CCF">
            <w:pPr>
              <w:rPr>
                <w:b/>
                <w:bCs/>
                <w:sz w:val="20"/>
              </w:rPr>
            </w:pPr>
          </w:p>
          <w:p w:rsidR="002D2A23" w:rsidRDefault="002D2A23" w:rsidP="00D72CCF">
            <w:pPr>
              <w:rPr>
                <w:b/>
                <w:bCs/>
                <w:sz w:val="20"/>
              </w:rPr>
            </w:pPr>
          </w:p>
          <w:p w:rsidR="00A176B1" w:rsidRDefault="00A176B1" w:rsidP="00D72CCF">
            <w:pPr>
              <w:rPr>
                <w:b/>
                <w:bCs/>
                <w:sz w:val="20"/>
              </w:rPr>
            </w:pPr>
          </w:p>
          <w:p w:rsidR="002D2A23" w:rsidRDefault="002D2A23" w:rsidP="00D72CCF">
            <w:pPr>
              <w:rPr>
                <w:b/>
                <w:bCs/>
                <w:sz w:val="20"/>
              </w:rPr>
            </w:pPr>
          </w:p>
          <w:p w:rsidR="002D2A23" w:rsidRDefault="002D2A23" w:rsidP="00D72CCF">
            <w:pPr>
              <w:rPr>
                <w:b/>
                <w:bCs/>
                <w:sz w:val="20"/>
              </w:rPr>
            </w:pPr>
            <w:r>
              <w:rPr>
                <w:b/>
                <w:bCs/>
                <w:sz w:val="20"/>
              </w:rPr>
              <w:t>Carried</w:t>
            </w:r>
          </w:p>
          <w:p w:rsidR="002C4661" w:rsidRDefault="002C4661" w:rsidP="00D72CCF">
            <w:pPr>
              <w:rPr>
                <w:b/>
                <w:bCs/>
                <w:sz w:val="20"/>
              </w:rPr>
            </w:pPr>
          </w:p>
          <w:p w:rsidR="002C4661" w:rsidRDefault="002C4661" w:rsidP="00D72CCF">
            <w:pPr>
              <w:rPr>
                <w:b/>
                <w:bCs/>
                <w:sz w:val="20"/>
              </w:rPr>
            </w:pPr>
          </w:p>
          <w:p w:rsidR="002C4661" w:rsidRDefault="002C4661" w:rsidP="00D72CCF">
            <w:pPr>
              <w:rPr>
                <w:b/>
                <w:bCs/>
                <w:sz w:val="20"/>
              </w:rPr>
            </w:pPr>
          </w:p>
          <w:p w:rsidR="002C4661" w:rsidRDefault="002C4661" w:rsidP="00D72CCF">
            <w:pPr>
              <w:rPr>
                <w:b/>
                <w:bCs/>
                <w:sz w:val="20"/>
              </w:rPr>
            </w:pPr>
          </w:p>
          <w:p w:rsidR="002C4661" w:rsidRDefault="002C4661" w:rsidP="00D72CCF">
            <w:pPr>
              <w:rPr>
                <w:b/>
                <w:bCs/>
                <w:sz w:val="20"/>
              </w:rPr>
            </w:pPr>
          </w:p>
          <w:p w:rsidR="002C4661" w:rsidRDefault="002C4661" w:rsidP="00D72CCF">
            <w:pPr>
              <w:rPr>
                <w:b/>
                <w:bCs/>
                <w:sz w:val="20"/>
              </w:rPr>
            </w:pPr>
          </w:p>
          <w:p w:rsidR="002C4661" w:rsidRDefault="002C4661" w:rsidP="00D72CCF">
            <w:pPr>
              <w:rPr>
                <w:b/>
                <w:bCs/>
                <w:sz w:val="20"/>
              </w:rPr>
            </w:pPr>
          </w:p>
          <w:p w:rsidR="002C4661" w:rsidRDefault="002C4661" w:rsidP="00D72CCF">
            <w:pPr>
              <w:rPr>
                <w:b/>
                <w:bCs/>
                <w:sz w:val="20"/>
              </w:rPr>
            </w:pPr>
          </w:p>
          <w:p w:rsidR="002C4661" w:rsidRDefault="002C4661" w:rsidP="00D72CCF">
            <w:pPr>
              <w:rPr>
                <w:b/>
                <w:bCs/>
                <w:sz w:val="20"/>
              </w:rPr>
            </w:pPr>
          </w:p>
          <w:p w:rsidR="002C4661" w:rsidRDefault="002C4661" w:rsidP="00D72CCF">
            <w:pPr>
              <w:rPr>
                <w:b/>
                <w:bCs/>
                <w:sz w:val="20"/>
              </w:rPr>
            </w:pPr>
          </w:p>
          <w:p w:rsidR="002C4661" w:rsidRDefault="002C4661" w:rsidP="00D72CCF">
            <w:pPr>
              <w:rPr>
                <w:b/>
                <w:bCs/>
                <w:sz w:val="20"/>
              </w:rPr>
            </w:pPr>
          </w:p>
          <w:p w:rsidR="002C4661" w:rsidRDefault="002C4661" w:rsidP="00D72CCF">
            <w:pPr>
              <w:rPr>
                <w:b/>
                <w:bCs/>
                <w:sz w:val="20"/>
              </w:rPr>
            </w:pPr>
          </w:p>
          <w:p w:rsidR="002C4661" w:rsidRDefault="002C4661" w:rsidP="00D72CCF">
            <w:pPr>
              <w:rPr>
                <w:b/>
                <w:bCs/>
                <w:sz w:val="20"/>
              </w:rPr>
            </w:pPr>
          </w:p>
          <w:p w:rsidR="002C4661" w:rsidRDefault="002C4661" w:rsidP="00D72CCF">
            <w:pPr>
              <w:rPr>
                <w:b/>
                <w:bCs/>
                <w:sz w:val="20"/>
              </w:rPr>
            </w:pPr>
          </w:p>
          <w:p w:rsidR="002C4661" w:rsidRDefault="002C4661" w:rsidP="00D72CCF">
            <w:pPr>
              <w:rPr>
                <w:b/>
                <w:bCs/>
                <w:sz w:val="20"/>
              </w:rPr>
            </w:pPr>
          </w:p>
          <w:p w:rsidR="002C4661" w:rsidRDefault="002C4661" w:rsidP="00D72CCF">
            <w:pPr>
              <w:rPr>
                <w:b/>
                <w:bCs/>
                <w:sz w:val="20"/>
              </w:rPr>
            </w:pPr>
          </w:p>
          <w:p w:rsidR="002C4661" w:rsidRDefault="002C4661" w:rsidP="00D72CCF">
            <w:pPr>
              <w:rPr>
                <w:b/>
                <w:bCs/>
                <w:sz w:val="20"/>
              </w:rPr>
            </w:pPr>
          </w:p>
          <w:p w:rsidR="002C4661" w:rsidRDefault="002C4661" w:rsidP="00D72CCF">
            <w:pPr>
              <w:rPr>
                <w:b/>
                <w:bCs/>
                <w:sz w:val="20"/>
              </w:rPr>
            </w:pPr>
            <w:r>
              <w:rPr>
                <w:b/>
                <w:bCs/>
                <w:sz w:val="20"/>
              </w:rPr>
              <w:t>Carried</w:t>
            </w:r>
          </w:p>
        </w:tc>
      </w:tr>
      <w:tr w:rsidR="00923CA0" w:rsidTr="00B860A6">
        <w:trPr>
          <w:trHeight w:val="467"/>
        </w:trPr>
        <w:tc>
          <w:tcPr>
            <w:tcW w:w="11304" w:type="dxa"/>
            <w:gridSpan w:val="2"/>
            <w:vAlign w:val="center"/>
          </w:tcPr>
          <w:p w:rsidR="00923CA0" w:rsidRDefault="00AB35D4" w:rsidP="00F51678">
            <w:pPr>
              <w:rPr>
                <w:b/>
                <w:bCs/>
                <w:sz w:val="20"/>
              </w:rPr>
            </w:pPr>
            <w:r>
              <w:rPr>
                <w:rFonts w:cs="Arial"/>
                <w:b/>
                <w:sz w:val="20"/>
              </w:rPr>
              <w:lastRenderedPageBreak/>
              <w:t>9</w:t>
            </w:r>
            <w:r w:rsidR="00923CA0">
              <w:rPr>
                <w:rFonts w:cs="Arial"/>
                <w:b/>
                <w:sz w:val="20"/>
              </w:rPr>
              <w:t xml:space="preserve">.  </w:t>
            </w:r>
            <w:r w:rsidR="00F51678">
              <w:rPr>
                <w:rFonts w:cs="Arial"/>
                <w:b/>
                <w:sz w:val="20"/>
              </w:rPr>
              <w:t>MEDICAL STAFF</w:t>
            </w:r>
          </w:p>
        </w:tc>
      </w:tr>
      <w:tr w:rsidR="00923CA0" w:rsidTr="00102CEE">
        <w:trPr>
          <w:trHeight w:val="656"/>
        </w:trPr>
        <w:tc>
          <w:tcPr>
            <w:tcW w:w="10170" w:type="dxa"/>
            <w:vAlign w:val="center"/>
          </w:tcPr>
          <w:p w:rsidR="004F07DC" w:rsidRPr="004F07DC" w:rsidRDefault="004F07DC" w:rsidP="001C35A0">
            <w:pPr>
              <w:pStyle w:val="BodyText"/>
              <w:rPr>
                <w:rFonts w:cs="Arial"/>
                <w:b/>
                <w:bCs/>
              </w:rPr>
            </w:pPr>
            <w:r w:rsidRPr="004F07DC">
              <w:rPr>
                <w:rFonts w:cs="Arial"/>
                <w:b/>
                <w:bCs/>
              </w:rPr>
              <w:t>9.1 Physician Privileges:</w:t>
            </w:r>
          </w:p>
          <w:p w:rsidR="00B25D7D" w:rsidRPr="0059415C" w:rsidRDefault="00616A7C" w:rsidP="00EB6913">
            <w:pPr>
              <w:pStyle w:val="BodyText"/>
              <w:rPr>
                <w:rFonts w:cs="Arial"/>
              </w:rPr>
            </w:pPr>
            <w:r w:rsidRPr="00D3460D">
              <w:rPr>
                <w:rFonts w:cs="Arial"/>
              </w:rPr>
              <w:t>●</w:t>
            </w:r>
            <w:r w:rsidR="0059415C">
              <w:rPr>
                <w:rFonts w:cs="Arial"/>
              </w:rPr>
              <w:t xml:space="preserve"> None.</w:t>
            </w:r>
          </w:p>
        </w:tc>
        <w:tc>
          <w:tcPr>
            <w:tcW w:w="1134" w:type="dxa"/>
          </w:tcPr>
          <w:p w:rsidR="0059415C" w:rsidRDefault="0059415C" w:rsidP="0059415C">
            <w:pPr>
              <w:rPr>
                <w:b/>
                <w:bCs/>
                <w:sz w:val="20"/>
              </w:rPr>
            </w:pPr>
          </w:p>
          <w:p w:rsidR="00EB6913" w:rsidRDefault="00EB6913" w:rsidP="0059415C">
            <w:pPr>
              <w:rPr>
                <w:b/>
                <w:bCs/>
                <w:sz w:val="20"/>
              </w:rPr>
            </w:pPr>
          </w:p>
        </w:tc>
      </w:tr>
      <w:tr w:rsidR="00923CA0" w:rsidTr="00B860A6">
        <w:trPr>
          <w:trHeight w:val="404"/>
        </w:trPr>
        <w:tc>
          <w:tcPr>
            <w:tcW w:w="11304" w:type="dxa"/>
            <w:gridSpan w:val="2"/>
            <w:vAlign w:val="center"/>
          </w:tcPr>
          <w:p w:rsidR="00923CA0" w:rsidRPr="003D2963" w:rsidRDefault="00923CA0" w:rsidP="004F07DC">
            <w:pPr>
              <w:rPr>
                <w:rFonts w:cs="Arial"/>
                <w:b/>
                <w:sz w:val="20"/>
              </w:rPr>
            </w:pPr>
            <w:r>
              <w:rPr>
                <w:rFonts w:cs="Arial"/>
                <w:b/>
                <w:sz w:val="20"/>
              </w:rPr>
              <w:t>1</w:t>
            </w:r>
            <w:r w:rsidR="00AB35D4">
              <w:rPr>
                <w:rFonts w:cs="Arial"/>
                <w:b/>
                <w:sz w:val="20"/>
              </w:rPr>
              <w:t>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AB35D4" w:rsidRDefault="00AB35D4" w:rsidP="009C652A">
            <w:pPr>
              <w:tabs>
                <w:tab w:val="left" w:pos="360"/>
              </w:tabs>
              <w:rPr>
                <w:rFonts w:cs="Arial"/>
                <w:sz w:val="20"/>
              </w:rPr>
            </w:pPr>
            <w:r w:rsidRPr="0031672F">
              <w:rPr>
                <w:rFonts w:cs="Arial"/>
                <w:sz w:val="20"/>
              </w:rPr>
              <w:t xml:space="preserve">● </w:t>
            </w:r>
            <w:r>
              <w:rPr>
                <w:rFonts w:cs="Arial"/>
                <w:sz w:val="20"/>
              </w:rPr>
              <w:t xml:space="preserve">K. Pristanski </w:t>
            </w:r>
            <w:r w:rsidR="00792C49">
              <w:rPr>
                <w:rFonts w:cs="Arial"/>
                <w:sz w:val="20"/>
              </w:rPr>
              <w:t xml:space="preserve">reported that </w:t>
            </w:r>
            <w:r w:rsidR="0007190D">
              <w:rPr>
                <w:rFonts w:cs="Arial"/>
                <w:sz w:val="20"/>
              </w:rPr>
              <w:t>the LTC Fire Plan was accepted</w:t>
            </w:r>
            <w:r w:rsidR="00E85D03">
              <w:rPr>
                <w:rFonts w:cs="Arial"/>
                <w:sz w:val="20"/>
              </w:rPr>
              <w:t xml:space="preserve"> by the Municipality Fire Chief.</w:t>
            </w:r>
          </w:p>
          <w:p w:rsidR="00EB1633" w:rsidRDefault="00EB1633" w:rsidP="009C652A">
            <w:pPr>
              <w:tabs>
                <w:tab w:val="left" w:pos="360"/>
              </w:tabs>
              <w:rPr>
                <w:rFonts w:cs="Arial"/>
                <w:sz w:val="20"/>
              </w:rPr>
            </w:pPr>
            <w:r w:rsidRPr="0031672F">
              <w:rPr>
                <w:rFonts w:cs="Arial"/>
                <w:sz w:val="20"/>
              </w:rPr>
              <w:t>●</w:t>
            </w:r>
            <w:r>
              <w:rPr>
                <w:rFonts w:cs="Arial"/>
                <w:sz w:val="20"/>
              </w:rPr>
              <w:t xml:space="preserve"> </w:t>
            </w:r>
            <w:r w:rsidR="00792C49">
              <w:rPr>
                <w:rFonts w:cs="Arial"/>
                <w:sz w:val="20"/>
              </w:rPr>
              <w:t xml:space="preserve">K. Pristanski </w:t>
            </w:r>
            <w:r w:rsidR="0007190D">
              <w:rPr>
                <w:rFonts w:cs="Arial"/>
                <w:sz w:val="20"/>
              </w:rPr>
              <w:t xml:space="preserve">highlighted the </w:t>
            </w:r>
            <w:r w:rsidR="00E85D03">
              <w:rPr>
                <w:rFonts w:cs="Arial"/>
                <w:sz w:val="20"/>
              </w:rPr>
              <w:t xml:space="preserve">2015/16 </w:t>
            </w:r>
            <w:r w:rsidR="0007190D">
              <w:rPr>
                <w:rFonts w:cs="Arial"/>
                <w:sz w:val="20"/>
              </w:rPr>
              <w:t xml:space="preserve">Capital Equipment Plan.  He added that the most of the renovations are </w:t>
            </w:r>
            <w:r w:rsidR="00E85D03">
              <w:rPr>
                <w:rFonts w:cs="Arial"/>
                <w:sz w:val="20"/>
              </w:rPr>
              <w:t xml:space="preserve">included </w:t>
            </w:r>
            <w:r w:rsidR="0007190D">
              <w:rPr>
                <w:rFonts w:cs="Arial"/>
                <w:sz w:val="20"/>
              </w:rPr>
              <w:t>in this year’s Plan because once the capital project gets underway the maintenance staff</w:t>
            </w:r>
            <w:r w:rsidR="00E85D03">
              <w:rPr>
                <w:rFonts w:cs="Arial"/>
                <w:sz w:val="20"/>
              </w:rPr>
              <w:t>’s time</w:t>
            </w:r>
            <w:r w:rsidR="0007190D">
              <w:rPr>
                <w:rFonts w:cs="Arial"/>
                <w:sz w:val="20"/>
              </w:rPr>
              <w:t xml:space="preserve"> will be consumed with the project.</w:t>
            </w:r>
          </w:p>
          <w:p w:rsidR="006F713F" w:rsidRDefault="006F713F" w:rsidP="009C652A">
            <w:pPr>
              <w:tabs>
                <w:tab w:val="left" w:pos="360"/>
              </w:tabs>
              <w:rPr>
                <w:rFonts w:cs="Arial"/>
                <w:sz w:val="20"/>
              </w:rPr>
            </w:pPr>
            <w:r w:rsidRPr="0031672F">
              <w:rPr>
                <w:rFonts w:cs="Arial"/>
                <w:sz w:val="20"/>
              </w:rPr>
              <w:t>●</w:t>
            </w:r>
            <w:r>
              <w:rPr>
                <w:rFonts w:cs="Arial"/>
                <w:sz w:val="20"/>
              </w:rPr>
              <w:t xml:space="preserve"> </w:t>
            </w:r>
            <w:r w:rsidR="0007190D">
              <w:rPr>
                <w:rFonts w:cs="Arial"/>
                <w:sz w:val="20"/>
              </w:rPr>
              <w:t>D. Randa asked a question regarding the AC bathrooms (on behalf of J. McPhe</w:t>
            </w:r>
            <w:r w:rsidR="002A56C1">
              <w:rPr>
                <w:rFonts w:cs="Arial"/>
                <w:sz w:val="20"/>
              </w:rPr>
              <w:t>rson).  K. Pristanski responded that the AC washrooms will be upgraded in phase two of the full hospital redevelopment.</w:t>
            </w:r>
          </w:p>
          <w:p w:rsidR="0007190D" w:rsidRPr="0007190D" w:rsidRDefault="0007190D" w:rsidP="009C652A">
            <w:pPr>
              <w:tabs>
                <w:tab w:val="left" w:pos="360"/>
              </w:tabs>
              <w:rPr>
                <w:rFonts w:cs="Arial"/>
                <w:b/>
                <w:sz w:val="20"/>
              </w:rPr>
            </w:pPr>
            <w:r w:rsidRPr="0007190D">
              <w:rPr>
                <w:rFonts w:cs="Arial"/>
                <w:b/>
                <w:sz w:val="20"/>
              </w:rPr>
              <w:t>It was moved by A. Johnston and seconded by D. Boulanger that the Board of Directors approves the Capital Equipment Plan for 2015/16 at a cost of $1,062,491.00.</w:t>
            </w:r>
          </w:p>
          <w:p w:rsidR="0007190D" w:rsidRDefault="0007190D" w:rsidP="009C652A">
            <w:pPr>
              <w:tabs>
                <w:tab w:val="left" w:pos="360"/>
              </w:tabs>
              <w:rPr>
                <w:rFonts w:cs="Arial"/>
                <w:sz w:val="20"/>
              </w:rPr>
            </w:pPr>
          </w:p>
          <w:p w:rsidR="00AB35D4" w:rsidRPr="00047025" w:rsidRDefault="00C35801" w:rsidP="002018F2">
            <w:pPr>
              <w:tabs>
                <w:tab w:val="left" w:pos="360"/>
              </w:tabs>
              <w:rPr>
                <w:rFonts w:cs="Arial"/>
                <w:b/>
                <w:sz w:val="20"/>
              </w:rPr>
            </w:pPr>
            <w:r>
              <w:rPr>
                <w:rFonts w:cs="Arial"/>
                <w:b/>
                <w:sz w:val="20"/>
              </w:rPr>
              <w:t xml:space="preserve">It was moved by </w:t>
            </w:r>
            <w:r w:rsidR="002018F2">
              <w:rPr>
                <w:rFonts w:cs="Arial"/>
                <w:b/>
                <w:sz w:val="20"/>
              </w:rPr>
              <w:t xml:space="preserve">D. Burke </w:t>
            </w:r>
            <w:r w:rsidR="00047025" w:rsidRPr="00047025">
              <w:rPr>
                <w:rFonts w:cs="Arial"/>
                <w:b/>
                <w:sz w:val="20"/>
              </w:rPr>
              <w:t xml:space="preserve">and seconded by </w:t>
            </w:r>
            <w:r w:rsidR="002018F2">
              <w:rPr>
                <w:rFonts w:cs="Arial"/>
                <w:b/>
                <w:sz w:val="20"/>
              </w:rPr>
              <w:t xml:space="preserve">S. Tyance </w:t>
            </w:r>
            <w:r w:rsidR="00047025" w:rsidRPr="00047025">
              <w:rPr>
                <w:rFonts w:cs="Arial"/>
                <w:b/>
                <w:sz w:val="20"/>
              </w:rPr>
              <w:t>that the CEO report be accepted.</w:t>
            </w:r>
          </w:p>
        </w:tc>
        <w:tc>
          <w:tcPr>
            <w:tcW w:w="1134" w:type="dxa"/>
          </w:tcPr>
          <w:p w:rsidR="00047025" w:rsidRDefault="00047025" w:rsidP="00E36A49">
            <w:pPr>
              <w:rPr>
                <w:b/>
                <w:sz w:val="20"/>
              </w:rPr>
            </w:pPr>
          </w:p>
          <w:p w:rsidR="0007190D" w:rsidRDefault="0007190D" w:rsidP="00E36A49">
            <w:pPr>
              <w:rPr>
                <w:b/>
                <w:sz w:val="20"/>
              </w:rPr>
            </w:pPr>
          </w:p>
          <w:p w:rsidR="0007190D" w:rsidRDefault="0007190D" w:rsidP="00E36A49">
            <w:pPr>
              <w:rPr>
                <w:b/>
                <w:sz w:val="20"/>
              </w:rPr>
            </w:pPr>
          </w:p>
          <w:p w:rsidR="00792C49" w:rsidRDefault="00792C49" w:rsidP="00E36A49">
            <w:pPr>
              <w:rPr>
                <w:b/>
                <w:sz w:val="20"/>
              </w:rPr>
            </w:pPr>
          </w:p>
          <w:p w:rsidR="00792C49" w:rsidRDefault="00792C49" w:rsidP="00E36A49">
            <w:pPr>
              <w:rPr>
                <w:b/>
                <w:sz w:val="20"/>
              </w:rPr>
            </w:pPr>
          </w:p>
          <w:p w:rsidR="00792C49" w:rsidRDefault="00792C49" w:rsidP="00E36A49">
            <w:pPr>
              <w:rPr>
                <w:b/>
                <w:sz w:val="20"/>
              </w:rPr>
            </w:pPr>
          </w:p>
          <w:p w:rsidR="00792C49" w:rsidRDefault="00792C49" w:rsidP="00E36A49">
            <w:pPr>
              <w:rPr>
                <w:b/>
                <w:sz w:val="20"/>
              </w:rPr>
            </w:pPr>
            <w:r>
              <w:rPr>
                <w:b/>
                <w:sz w:val="20"/>
              </w:rPr>
              <w:t>Carried</w:t>
            </w:r>
          </w:p>
          <w:p w:rsidR="0007190D" w:rsidRDefault="0007190D" w:rsidP="00E36A49">
            <w:pPr>
              <w:rPr>
                <w:b/>
                <w:sz w:val="20"/>
              </w:rPr>
            </w:pPr>
          </w:p>
          <w:p w:rsidR="0007190D" w:rsidRDefault="0007190D" w:rsidP="00E36A49">
            <w:pPr>
              <w:rPr>
                <w:b/>
                <w:sz w:val="20"/>
              </w:rPr>
            </w:pPr>
          </w:p>
          <w:p w:rsidR="0007190D" w:rsidRDefault="0007190D" w:rsidP="00E36A49">
            <w:pPr>
              <w:rPr>
                <w:b/>
                <w:sz w:val="20"/>
              </w:rPr>
            </w:pPr>
            <w:r>
              <w:rPr>
                <w:b/>
                <w:sz w:val="20"/>
              </w:rPr>
              <w:t>Carried</w:t>
            </w:r>
          </w:p>
        </w:tc>
      </w:tr>
      <w:tr w:rsidR="00AB35D4" w:rsidTr="00B860A6">
        <w:trPr>
          <w:cantSplit/>
          <w:trHeight w:val="400"/>
        </w:trPr>
        <w:tc>
          <w:tcPr>
            <w:tcW w:w="11304" w:type="dxa"/>
            <w:gridSpan w:val="2"/>
            <w:vAlign w:val="center"/>
          </w:tcPr>
          <w:p w:rsidR="00AB35D4" w:rsidRDefault="00AB35D4" w:rsidP="004F07DC">
            <w:pPr>
              <w:rPr>
                <w:rFonts w:cs="Arial"/>
                <w:b/>
                <w:sz w:val="20"/>
              </w:rPr>
            </w:pPr>
            <w:r>
              <w:rPr>
                <w:rFonts w:cs="Arial"/>
                <w:b/>
                <w:sz w:val="20"/>
              </w:rPr>
              <w:t>1</w:t>
            </w:r>
            <w:r w:rsidR="004F07DC">
              <w:rPr>
                <w:rFonts w:cs="Arial"/>
                <w:b/>
                <w:sz w:val="20"/>
              </w:rPr>
              <w:t>1</w:t>
            </w:r>
            <w:r>
              <w:rPr>
                <w:rFonts w:cs="Arial"/>
                <w:b/>
                <w:sz w:val="20"/>
              </w:rPr>
              <w:t>.  ROUND-TABLE DISCUSSION</w:t>
            </w:r>
          </w:p>
        </w:tc>
      </w:tr>
      <w:tr w:rsidR="00AB35D4" w:rsidTr="001B103C">
        <w:trPr>
          <w:trHeight w:val="323"/>
        </w:trPr>
        <w:tc>
          <w:tcPr>
            <w:tcW w:w="10170" w:type="dxa"/>
            <w:vAlign w:val="center"/>
          </w:tcPr>
          <w:p w:rsidR="00792C49" w:rsidRDefault="00AB35D4" w:rsidP="00F61949">
            <w:pPr>
              <w:rPr>
                <w:rFonts w:cs="Arial"/>
                <w:bCs/>
                <w:sz w:val="20"/>
              </w:rPr>
            </w:pPr>
            <w:r w:rsidRPr="00F9359F">
              <w:rPr>
                <w:rFonts w:cs="Arial"/>
                <w:bCs/>
                <w:sz w:val="20"/>
              </w:rPr>
              <w:t>●</w:t>
            </w:r>
            <w:r>
              <w:rPr>
                <w:rFonts w:cs="Arial"/>
                <w:bCs/>
                <w:sz w:val="20"/>
              </w:rPr>
              <w:t xml:space="preserve"> </w:t>
            </w:r>
            <w:r w:rsidR="003C0A0B">
              <w:rPr>
                <w:rFonts w:cs="Arial"/>
                <w:bCs/>
                <w:sz w:val="20"/>
              </w:rPr>
              <w:t>D. Burke reported that the meeting was very educational.</w:t>
            </w:r>
          </w:p>
          <w:p w:rsidR="00AB35D4" w:rsidRDefault="00792C49" w:rsidP="00F61949">
            <w:pPr>
              <w:rPr>
                <w:rFonts w:cs="Arial"/>
                <w:bCs/>
                <w:sz w:val="20"/>
              </w:rPr>
            </w:pPr>
            <w:r w:rsidRPr="00F9359F">
              <w:rPr>
                <w:rFonts w:cs="Arial"/>
                <w:bCs/>
                <w:sz w:val="20"/>
              </w:rPr>
              <w:t>●</w:t>
            </w:r>
            <w:r w:rsidR="00E562B4">
              <w:rPr>
                <w:rFonts w:cs="Arial"/>
                <w:bCs/>
                <w:sz w:val="20"/>
              </w:rPr>
              <w:t xml:space="preserve"> </w:t>
            </w:r>
            <w:r w:rsidR="001E47F0">
              <w:rPr>
                <w:rFonts w:cs="Arial"/>
                <w:bCs/>
                <w:sz w:val="20"/>
              </w:rPr>
              <w:t xml:space="preserve">A. Johnston noted that </w:t>
            </w:r>
            <w:r w:rsidR="003C0A0B">
              <w:rPr>
                <w:rFonts w:cs="Arial"/>
                <w:bCs/>
                <w:sz w:val="20"/>
              </w:rPr>
              <w:t>it was a good meeting</w:t>
            </w:r>
            <w:r w:rsidR="002A56C1">
              <w:rPr>
                <w:rFonts w:cs="Arial"/>
                <w:bCs/>
                <w:sz w:val="20"/>
              </w:rPr>
              <w:t>.</w:t>
            </w:r>
          </w:p>
          <w:p w:rsidR="0013563D" w:rsidRDefault="0058732B" w:rsidP="00936AFD">
            <w:pPr>
              <w:rPr>
                <w:rFonts w:cs="Arial"/>
                <w:sz w:val="20"/>
              </w:rPr>
            </w:pPr>
            <w:r w:rsidRPr="00D33A2B">
              <w:rPr>
                <w:rFonts w:cs="Arial"/>
                <w:sz w:val="20"/>
              </w:rPr>
              <w:t>●</w:t>
            </w:r>
            <w:r>
              <w:rPr>
                <w:rFonts w:cs="Arial"/>
                <w:sz w:val="20"/>
              </w:rPr>
              <w:t xml:space="preserve"> </w:t>
            </w:r>
            <w:r w:rsidR="001E47F0">
              <w:rPr>
                <w:rFonts w:cs="Arial"/>
                <w:sz w:val="20"/>
              </w:rPr>
              <w:t xml:space="preserve">D. </w:t>
            </w:r>
            <w:r w:rsidR="00936AFD">
              <w:rPr>
                <w:rFonts w:cs="Arial"/>
                <w:sz w:val="20"/>
              </w:rPr>
              <w:t xml:space="preserve">Boulanger noted </w:t>
            </w:r>
            <w:r w:rsidR="00E562B4">
              <w:rPr>
                <w:rFonts w:cs="Arial"/>
                <w:sz w:val="20"/>
              </w:rPr>
              <w:t>it was a good meeting</w:t>
            </w:r>
            <w:r w:rsidR="003C0A0B">
              <w:rPr>
                <w:rFonts w:cs="Arial"/>
                <w:sz w:val="20"/>
              </w:rPr>
              <w:t>.  She added that she would like lengthy documents received ahead of time.</w:t>
            </w:r>
          </w:p>
          <w:p w:rsidR="003C0A0B" w:rsidRDefault="003C0A0B" w:rsidP="00936AFD">
            <w:pPr>
              <w:rPr>
                <w:rFonts w:cs="Arial"/>
                <w:sz w:val="20"/>
              </w:rPr>
            </w:pPr>
            <w:r w:rsidRPr="00D33A2B">
              <w:rPr>
                <w:rFonts w:cs="Arial"/>
                <w:sz w:val="20"/>
              </w:rPr>
              <w:t>●</w:t>
            </w:r>
            <w:r>
              <w:rPr>
                <w:rFonts w:cs="Arial"/>
                <w:sz w:val="20"/>
              </w:rPr>
              <w:t xml:space="preserve"> L. Heerema provided a nursing staffing update, adding that she has been working as a nurse quite a bit </w:t>
            </w:r>
            <w:r w:rsidR="00F75605">
              <w:rPr>
                <w:rFonts w:cs="Arial"/>
                <w:sz w:val="20"/>
              </w:rPr>
              <w:t xml:space="preserve">lately </w:t>
            </w:r>
            <w:r>
              <w:rPr>
                <w:rFonts w:cs="Arial"/>
                <w:sz w:val="20"/>
              </w:rPr>
              <w:t xml:space="preserve">to help out with the </w:t>
            </w:r>
            <w:r w:rsidR="00F75605">
              <w:rPr>
                <w:rFonts w:cs="Arial"/>
                <w:sz w:val="20"/>
              </w:rPr>
              <w:t xml:space="preserve">nursing </w:t>
            </w:r>
            <w:r>
              <w:rPr>
                <w:rFonts w:cs="Arial"/>
                <w:sz w:val="20"/>
              </w:rPr>
              <w:t>shortage situation.</w:t>
            </w:r>
          </w:p>
          <w:p w:rsidR="00F75605" w:rsidRPr="00B14D88" w:rsidRDefault="003C0A0B" w:rsidP="00936AFD">
            <w:pPr>
              <w:rPr>
                <w:rFonts w:cs="Arial"/>
                <w:sz w:val="20"/>
              </w:rPr>
            </w:pPr>
            <w:r w:rsidRPr="00D33A2B">
              <w:rPr>
                <w:rFonts w:cs="Arial"/>
                <w:sz w:val="20"/>
              </w:rPr>
              <w:t>●</w:t>
            </w:r>
            <w:r>
              <w:rPr>
                <w:rFonts w:cs="Arial"/>
                <w:sz w:val="20"/>
              </w:rPr>
              <w:t xml:space="preserve"> Dr. Laine reported that Dr. Crawford will be leaving</w:t>
            </w:r>
            <w:r w:rsidR="00F75605">
              <w:rPr>
                <w:rFonts w:cs="Arial"/>
                <w:sz w:val="20"/>
              </w:rPr>
              <w:t xml:space="preserve"> Geraldton</w:t>
            </w:r>
            <w:r>
              <w:rPr>
                <w:rFonts w:cs="Arial"/>
                <w:sz w:val="20"/>
              </w:rPr>
              <w:t xml:space="preserve"> at the end of June and Dr. Hamilton will be leaving at the end of July.</w:t>
            </w:r>
          </w:p>
        </w:tc>
        <w:tc>
          <w:tcPr>
            <w:tcW w:w="1134" w:type="dxa"/>
          </w:tcPr>
          <w:p w:rsidR="00AB35D4" w:rsidRDefault="00AB35D4">
            <w:pPr>
              <w:rPr>
                <w:b/>
                <w:bCs/>
                <w:sz w:val="20"/>
              </w:rPr>
            </w:pPr>
          </w:p>
          <w:p w:rsidR="00AB35D4" w:rsidRDefault="00AB35D4">
            <w:pPr>
              <w:rPr>
                <w:b/>
                <w:bCs/>
                <w:sz w:val="20"/>
              </w:rPr>
            </w:pPr>
          </w:p>
        </w:tc>
      </w:tr>
      <w:tr w:rsidR="00AB35D4" w:rsidTr="00B860A6">
        <w:trPr>
          <w:trHeight w:val="395"/>
        </w:trPr>
        <w:tc>
          <w:tcPr>
            <w:tcW w:w="11304" w:type="dxa"/>
            <w:gridSpan w:val="2"/>
            <w:vAlign w:val="center"/>
          </w:tcPr>
          <w:p w:rsidR="00AB35D4" w:rsidRDefault="004F07DC" w:rsidP="00102CEE">
            <w:pPr>
              <w:rPr>
                <w:b/>
                <w:bCs/>
                <w:sz w:val="20"/>
              </w:rPr>
            </w:pPr>
            <w:r>
              <w:rPr>
                <w:b/>
                <w:bCs/>
                <w:sz w:val="20"/>
              </w:rPr>
              <w:lastRenderedPageBreak/>
              <w:t>12</w:t>
            </w:r>
            <w:r w:rsidR="00AB35D4">
              <w:rPr>
                <w:b/>
                <w:bCs/>
                <w:sz w:val="20"/>
              </w:rPr>
              <w:t xml:space="preserve">.  BI-MONTHLY </w:t>
            </w:r>
            <w:r w:rsidR="00102CEE">
              <w:rPr>
                <w:b/>
                <w:bCs/>
                <w:sz w:val="20"/>
              </w:rPr>
              <w:t>MEETING EVALUATION</w:t>
            </w:r>
            <w:r w:rsidR="00B14D88">
              <w:rPr>
                <w:b/>
                <w:bCs/>
                <w:sz w:val="20"/>
              </w:rPr>
              <w:t>:</w:t>
            </w:r>
          </w:p>
        </w:tc>
      </w:tr>
      <w:tr w:rsidR="00AB35D4" w:rsidTr="001B103C">
        <w:trPr>
          <w:trHeight w:val="386"/>
        </w:trPr>
        <w:tc>
          <w:tcPr>
            <w:tcW w:w="10170" w:type="dxa"/>
            <w:vAlign w:val="center"/>
          </w:tcPr>
          <w:p w:rsidR="00B14D88" w:rsidRDefault="00102CEE" w:rsidP="00B14D88">
            <w:pPr>
              <w:rPr>
                <w:rFonts w:cs="Arial"/>
                <w:sz w:val="20"/>
              </w:rPr>
            </w:pPr>
            <w:r>
              <w:rPr>
                <w:rFonts w:cs="Arial"/>
                <w:bCs/>
                <w:sz w:val="20"/>
              </w:rPr>
              <w:t>● Members were reminded to complete the attached evaluation and hand it in to D. Lauzon.</w:t>
            </w:r>
          </w:p>
          <w:p w:rsidR="003C0A0B" w:rsidRPr="0013563D" w:rsidRDefault="004F6BA8" w:rsidP="00F75605">
            <w:pPr>
              <w:rPr>
                <w:rFonts w:cs="Arial"/>
                <w:sz w:val="20"/>
              </w:rPr>
            </w:pPr>
            <w:r w:rsidRPr="00F9359F">
              <w:rPr>
                <w:rFonts w:cs="Arial"/>
                <w:bCs/>
                <w:sz w:val="20"/>
              </w:rPr>
              <w:t>●</w:t>
            </w:r>
            <w:r>
              <w:rPr>
                <w:rFonts w:cs="Arial"/>
                <w:bCs/>
                <w:sz w:val="20"/>
              </w:rPr>
              <w:t xml:space="preserve"> </w:t>
            </w:r>
            <w:r w:rsidR="00102CEE">
              <w:rPr>
                <w:rFonts w:cs="Arial"/>
                <w:bCs/>
                <w:sz w:val="20"/>
              </w:rPr>
              <w:t>The summary will be reviewed at the next meeting.</w:t>
            </w:r>
          </w:p>
        </w:tc>
        <w:tc>
          <w:tcPr>
            <w:tcW w:w="1134" w:type="dxa"/>
          </w:tcPr>
          <w:p w:rsidR="00AB35D4" w:rsidRDefault="00AB35D4">
            <w:pPr>
              <w:rPr>
                <w:b/>
                <w:bCs/>
                <w:sz w:val="20"/>
              </w:rPr>
            </w:pPr>
          </w:p>
        </w:tc>
      </w:tr>
      <w:tr w:rsidR="00AB35D4" w:rsidTr="00B860A6">
        <w:trPr>
          <w:cantSplit/>
          <w:trHeight w:val="400"/>
        </w:trPr>
        <w:tc>
          <w:tcPr>
            <w:tcW w:w="11304" w:type="dxa"/>
            <w:gridSpan w:val="2"/>
            <w:vAlign w:val="center"/>
          </w:tcPr>
          <w:p w:rsidR="00AB35D4" w:rsidRDefault="00AB35D4" w:rsidP="00102CEE">
            <w:pPr>
              <w:rPr>
                <w:rFonts w:cs="Arial"/>
                <w:b/>
                <w:sz w:val="20"/>
              </w:rPr>
            </w:pPr>
            <w:r>
              <w:rPr>
                <w:rFonts w:cs="Arial"/>
                <w:b/>
                <w:sz w:val="20"/>
              </w:rPr>
              <w:t>1</w:t>
            </w:r>
            <w:r w:rsidR="00102CEE">
              <w:rPr>
                <w:rFonts w:cs="Arial"/>
                <w:b/>
                <w:sz w:val="20"/>
              </w:rPr>
              <w:t>3</w:t>
            </w:r>
            <w:r>
              <w:rPr>
                <w:rFonts w:cs="Arial"/>
                <w:b/>
                <w:sz w:val="20"/>
              </w:rPr>
              <w:t>.  TERMINATION OF REGULAR BOARD MEETING</w:t>
            </w:r>
          </w:p>
        </w:tc>
      </w:tr>
      <w:tr w:rsidR="00AB35D4" w:rsidRPr="00EC0E2B" w:rsidTr="001B103C">
        <w:trPr>
          <w:trHeight w:val="400"/>
        </w:trPr>
        <w:tc>
          <w:tcPr>
            <w:tcW w:w="10170" w:type="dxa"/>
            <w:vAlign w:val="center"/>
          </w:tcPr>
          <w:p w:rsidR="00AB35D4" w:rsidRDefault="00AB35D4" w:rsidP="00A12E06">
            <w:pPr>
              <w:rPr>
                <w:b/>
                <w:sz w:val="20"/>
              </w:rPr>
            </w:pPr>
            <w:r w:rsidRPr="00061686">
              <w:rPr>
                <w:b/>
                <w:sz w:val="20"/>
              </w:rPr>
              <w:t xml:space="preserve">It was moved </w:t>
            </w:r>
            <w:r w:rsidR="003C0A0B">
              <w:rPr>
                <w:b/>
                <w:sz w:val="20"/>
              </w:rPr>
              <w:t>V. Chapais</w:t>
            </w:r>
            <w:r w:rsidR="001E47F0">
              <w:rPr>
                <w:b/>
                <w:sz w:val="20"/>
              </w:rPr>
              <w:t xml:space="preserve"> </w:t>
            </w:r>
            <w:r>
              <w:rPr>
                <w:b/>
                <w:sz w:val="20"/>
              </w:rPr>
              <w:t>an</w:t>
            </w:r>
            <w:r w:rsidRPr="00061686">
              <w:rPr>
                <w:b/>
                <w:sz w:val="20"/>
              </w:rPr>
              <w:t xml:space="preserve">d seconded </w:t>
            </w:r>
            <w:r>
              <w:rPr>
                <w:b/>
                <w:sz w:val="20"/>
              </w:rPr>
              <w:t xml:space="preserve">by </w:t>
            </w:r>
            <w:r w:rsidR="003C0A0B">
              <w:rPr>
                <w:b/>
                <w:sz w:val="20"/>
              </w:rPr>
              <w:t xml:space="preserve">A. Johnston </w:t>
            </w:r>
            <w:r w:rsidRPr="00061686">
              <w:rPr>
                <w:b/>
                <w:sz w:val="20"/>
              </w:rPr>
              <w:t xml:space="preserve">that the regular meeting be adjourned at </w:t>
            </w:r>
          </w:p>
          <w:p w:rsidR="00AB35D4" w:rsidRPr="00061686" w:rsidRDefault="001E47F0" w:rsidP="003C0A0B">
            <w:pPr>
              <w:rPr>
                <w:b/>
                <w:sz w:val="20"/>
              </w:rPr>
            </w:pPr>
            <w:r>
              <w:rPr>
                <w:b/>
                <w:sz w:val="20"/>
              </w:rPr>
              <w:t>7</w:t>
            </w:r>
            <w:r w:rsidR="00AB35D4">
              <w:rPr>
                <w:b/>
                <w:sz w:val="20"/>
              </w:rPr>
              <w:t>:</w:t>
            </w:r>
            <w:r w:rsidR="003C0A0B">
              <w:rPr>
                <w:b/>
                <w:sz w:val="20"/>
              </w:rPr>
              <w:t>4</w:t>
            </w:r>
            <w:r w:rsidR="004F6BA8">
              <w:rPr>
                <w:b/>
                <w:sz w:val="20"/>
              </w:rPr>
              <w:t>7</w:t>
            </w:r>
            <w:r w:rsidR="00AB35D4" w:rsidRPr="00061686">
              <w:rPr>
                <w:b/>
                <w:sz w:val="20"/>
              </w:rPr>
              <w:t xml:space="preserve"> p.m.</w:t>
            </w:r>
          </w:p>
        </w:tc>
        <w:tc>
          <w:tcPr>
            <w:tcW w:w="1134" w:type="dxa"/>
          </w:tcPr>
          <w:p w:rsidR="00D67ED8" w:rsidRPr="00D67ED8" w:rsidRDefault="00D67ED8" w:rsidP="00D67ED8"/>
          <w:p w:rsidR="00AB35D4" w:rsidRPr="002E3B58" w:rsidRDefault="00AB35D4">
            <w:pPr>
              <w:pStyle w:val="Heading1"/>
              <w:rPr>
                <w:bCs/>
              </w:rPr>
            </w:pPr>
            <w:r w:rsidRPr="00B860A6">
              <w:rPr>
                <w:bCs/>
              </w:rPr>
              <w:t>Carried</w:t>
            </w:r>
          </w:p>
        </w:tc>
      </w:tr>
    </w:tbl>
    <w:p w:rsidR="00F57C69" w:rsidRDefault="00F57C69">
      <w:pPr>
        <w:rPr>
          <w:sz w:val="20"/>
        </w:rPr>
      </w:pPr>
    </w:p>
    <w:sectPr w:rsidR="00F57C69" w:rsidSect="001B103C">
      <w:headerReference w:type="default" r:id="rId9"/>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C2" w:rsidRDefault="007075C2">
      <w:r>
        <w:separator/>
      </w:r>
    </w:p>
  </w:endnote>
  <w:endnote w:type="continuationSeparator" w:id="0">
    <w:p w:rsidR="007075C2" w:rsidRDefault="0070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C2" w:rsidRDefault="007075C2">
      <w:r>
        <w:separator/>
      </w:r>
    </w:p>
  </w:footnote>
  <w:footnote w:type="continuationSeparator" w:id="0">
    <w:p w:rsidR="007075C2" w:rsidRDefault="00707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C2" w:rsidRDefault="007075C2">
    <w:pPr>
      <w:pStyle w:val="Header"/>
      <w:rPr>
        <w:sz w:val="18"/>
      </w:rPr>
    </w:pPr>
    <w:r>
      <w:rPr>
        <w:sz w:val="18"/>
      </w:rPr>
      <w:t>Minutes of the</w:t>
    </w:r>
  </w:p>
  <w:p w:rsidR="007075C2" w:rsidRDefault="007075C2">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7B6295">
      <w:rPr>
        <w:rStyle w:val="PageNumber"/>
        <w:noProof/>
        <w:sz w:val="18"/>
      </w:rPr>
      <w:t>3</w:t>
    </w:r>
    <w:r>
      <w:rPr>
        <w:rStyle w:val="PageNumber"/>
        <w:sz w:val="18"/>
      </w:rPr>
      <w:fldChar w:fldCharType="end"/>
    </w:r>
  </w:p>
  <w:p w:rsidR="007075C2" w:rsidRDefault="00E04D0A">
    <w:pPr>
      <w:pStyle w:val="Header"/>
      <w:rPr>
        <w:sz w:val="18"/>
      </w:rPr>
    </w:pPr>
    <w:r>
      <w:rPr>
        <w:sz w:val="18"/>
      </w:rPr>
      <w:t>April</w:t>
    </w:r>
    <w:r w:rsidR="0024401C">
      <w:rPr>
        <w:sz w:val="18"/>
      </w:rPr>
      <w:t xml:space="preserve"> </w:t>
    </w:r>
    <w:r>
      <w:rPr>
        <w:sz w:val="18"/>
      </w:rPr>
      <w:t>7</w:t>
    </w:r>
    <w:r w:rsidR="00AE067E">
      <w:rPr>
        <w:sz w:val="18"/>
      </w:rPr>
      <w:t>, 2015</w:t>
    </w:r>
  </w:p>
  <w:p w:rsidR="007075C2" w:rsidRDefault="007075C2">
    <w:pPr>
      <w:pStyle w:val="Header"/>
      <w:tabs>
        <w:tab w:val="clear" w:pos="8640"/>
        <w:tab w:val="right" w:pos="9900"/>
      </w:tabs>
      <w:rPr>
        <w:sz w:val="18"/>
        <w:u w:val="single"/>
      </w:rPr>
    </w:pPr>
    <w:r>
      <w:rPr>
        <w:sz w:val="18"/>
        <w:u w:val="single"/>
      </w:rPr>
      <w:tab/>
    </w:r>
    <w:r>
      <w:rPr>
        <w:sz w:val="18"/>
        <w:u w:val="single"/>
      </w:rPr>
      <w:tab/>
    </w:r>
  </w:p>
  <w:p w:rsidR="007075C2" w:rsidRDefault="007075C2">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3">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2">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4">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9">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1">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
  </w:num>
  <w:num w:numId="3">
    <w:abstractNumId w:val="40"/>
  </w:num>
  <w:num w:numId="4">
    <w:abstractNumId w:val="12"/>
  </w:num>
  <w:num w:numId="5">
    <w:abstractNumId w:val="21"/>
  </w:num>
  <w:num w:numId="6">
    <w:abstractNumId w:val="28"/>
  </w:num>
  <w:num w:numId="7">
    <w:abstractNumId w:val="7"/>
  </w:num>
  <w:num w:numId="8">
    <w:abstractNumId w:val="23"/>
  </w:num>
  <w:num w:numId="9">
    <w:abstractNumId w:val="5"/>
  </w:num>
  <w:num w:numId="10">
    <w:abstractNumId w:val="1"/>
  </w:num>
  <w:num w:numId="11">
    <w:abstractNumId w:val="24"/>
  </w:num>
  <w:num w:numId="12">
    <w:abstractNumId w:val="16"/>
  </w:num>
  <w:num w:numId="13">
    <w:abstractNumId w:val="19"/>
  </w:num>
  <w:num w:numId="14">
    <w:abstractNumId w:val="18"/>
  </w:num>
  <w:num w:numId="15">
    <w:abstractNumId w:val="11"/>
  </w:num>
  <w:num w:numId="16">
    <w:abstractNumId w:val="32"/>
  </w:num>
  <w:num w:numId="17">
    <w:abstractNumId w:val="34"/>
  </w:num>
  <w:num w:numId="18">
    <w:abstractNumId w:val="37"/>
  </w:num>
  <w:num w:numId="19">
    <w:abstractNumId w:val="13"/>
  </w:num>
  <w:num w:numId="20">
    <w:abstractNumId w:val="42"/>
  </w:num>
  <w:num w:numId="21">
    <w:abstractNumId w:val="36"/>
  </w:num>
  <w:num w:numId="22">
    <w:abstractNumId w:val="27"/>
  </w:num>
  <w:num w:numId="23">
    <w:abstractNumId w:val="43"/>
  </w:num>
  <w:num w:numId="24">
    <w:abstractNumId w:val="41"/>
  </w:num>
  <w:num w:numId="25">
    <w:abstractNumId w:val="39"/>
  </w:num>
  <w:num w:numId="26">
    <w:abstractNumId w:val="25"/>
  </w:num>
  <w:num w:numId="27">
    <w:abstractNumId w:val="31"/>
  </w:num>
  <w:num w:numId="28">
    <w:abstractNumId w:val="44"/>
  </w:num>
  <w:num w:numId="29">
    <w:abstractNumId w:val="0"/>
  </w:num>
  <w:num w:numId="30">
    <w:abstractNumId w:val="26"/>
  </w:num>
  <w:num w:numId="31">
    <w:abstractNumId w:val="30"/>
  </w:num>
  <w:num w:numId="32">
    <w:abstractNumId w:val="8"/>
  </w:num>
  <w:num w:numId="33">
    <w:abstractNumId w:val="4"/>
  </w:num>
  <w:num w:numId="34">
    <w:abstractNumId w:val="2"/>
  </w:num>
  <w:num w:numId="35">
    <w:abstractNumId w:val="45"/>
  </w:num>
  <w:num w:numId="36">
    <w:abstractNumId w:val="9"/>
  </w:num>
  <w:num w:numId="37">
    <w:abstractNumId w:val="33"/>
  </w:num>
  <w:num w:numId="38">
    <w:abstractNumId w:val="17"/>
  </w:num>
  <w:num w:numId="39">
    <w:abstractNumId w:val="15"/>
  </w:num>
  <w:num w:numId="40">
    <w:abstractNumId w:val="38"/>
  </w:num>
  <w:num w:numId="41">
    <w:abstractNumId w:val="14"/>
  </w:num>
  <w:num w:numId="42">
    <w:abstractNumId w:val="6"/>
  </w:num>
  <w:num w:numId="43">
    <w:abstractNumId w:val="29"/>
  </w:num>
  <w:num w:numId="44">
    <w:abstractNumId w:val="35"/>
  </w:num>
  <w:num w:numId="45">
    <w:abstractNumId w:val="1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956"/>
    <w:rsid w:val="00001EF0"/>
    <w:rsid w:val="000022CF"/>
    <w:rsid w:val="0000263B"/>
    <w:rsid w:val="00005214"/>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4112"/>
    <w:rsid w:val="000141B8"/>
    <w:rsid w:val="00014665"/>
    <w:rsid w:val="000146BD"/>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3011A"/>
    <w:rsid w:val="00030A6A"/>
    <w:rsid w:val="00030FEA"/>
    <w:rsid w:val="00031698"/>
    <w:rsid w:val="00032039"/>
    <w:rsid w:val="000336FA"/>
    <w:rsid w:val="00033F39"/>
    <w:rsid w:val="000349C6"/>
    <w:rsid w:val="00034CEB"/>
    <w:rsid w:val="00035248"/>
    <w:rsid w:val="000369B1"/>
    <w:rsid w:val="00036E6B"/>
    <w:rsid w:val="000370D2"/>
    <w:rsid w:val="000375F2"/>
    <w:rsid w:val="00037701"/>
    <w:rsid w:val="00040737"/>
    <w:rsid w:val="00041778"/>
    <w:rsid w:val="000418FA"/>
    <w:rsid w:val="00041B9D"/>
    <w:rsid w:val="00042BC6"/>
    <w:rsid w:val="000439D4"/>
    <w:rsid w:val="000443DD"/>
    <w:rsid w:val="000450D6"/>
    <w:rsid w:val="000459D6"/>
    <w:rsid w:val="000461E3"/>
    <w:rsid w:val="00046560"/>
    <w:rsid w:val="00046EA7"/>
    <w:rsid w:val="00047025"/>
    <w:rsid w:val="00047BC2"/>
    <w:rsid w:val="000504F5"/>
    <w:rsid w:val="00051FEC"/>
    <w:rsid w:val="00052C33"/>
    <w:rsid w:val="000535A0"/>
    <w:rsid w:val="00054C25"/>
    <w:rsid w:val="00056C95"/>
    <w:rsid w:val="00056D4F"/>
    <w:rsid w:val="00056EB0"/>
    <w:rsid w:val="00060099"/>
    <w:rsid w:val="00060336"/>
    <w:rsid w:val="000604B1"/>
    <w:rsid w:val="00060FD2"/>
    <w:rsid w:val="00061686"/>
    <w:rsid w:val="00061F08"/>
    <w:rsid w:val="00062A51"/>
    <w:rsid w:val="000635C4"/>
    <w:rsid w:val="00063EB2"/>
    <w:rsid w:val="000640DE"/>
    <w:rsid w:val="00064442"/>
    <w:rsid w:val="00064954"/>
    <w:rsid w:val="00064ABA"/>
    <w:rsid w:val="0006593C"/>
    <w:rsid w:val="00066A77"/>
    <w:rsid w:val="00066EAC"/>
    <w:rsid w:val="000675A1"/>
    <w:rsid w:val="00067976"/>
    <w:rsid w:val="00067E53"/>
    <w:rsid w:val="00067EA1"/>
    <w:rsid w:val="0007190D"/>
    <w:rsid w:val="000721E8"/>
    <w:rsid w:val="000728EB"/>
    <w:rsid w:val="00073197"/>
    <w:rsid w:val="000742B4"/>
    <w:rsid w:val="00074C51"/>
    <w:rsid w:val="00075412"/>
    <w:rsid w:val="000754D5"/>
    <w:rsid w:val="000764F2"/>
    <w:rsid w:val="00077A83"/>
    <w:rsid w:val="00077D82"/>
    <w:rsid w:val="00080A0F"/>
    <w:rsid w:val="000818B0"/>
    <w:rsid w:val="00081942"/>
    <w:rsid w:val="00081EF3"/>
    <w:rsid w:val="000831DA"/>
    <w:rsid w:val="00083625"/>
    <w:rsid w:val="00083AB0"/>
    <w:rsid w:val="00084514"/>
    <w:rsid w:val="0008456D"/>
    <w:rsid w:val="00084EA6"/>
    <w:rsid w:val="000850FF"/>
    <w:rsid w:val="00085ABB"/>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A0774"/>
    <w:rsid w:val="000A0F81"/>
    <w:rsid w:val="000A0FB6"/>
    <w:rsid w:val="000A1176"/>
    <w:rsid w:val="000A1476"/>
    <w:rsid w:val="000A1599"/>
    <w:rsid w:val="000A17FA"/>
    <w:rsid w:val="000A1F26"/>
    <w:rsid w:val="000A2ACF"/>
    <w:rsid w:val="000A38A2"/>
    <w:rsid w:val="000A4DAC"/>
    <w:rsid w:val="000A5507"/>
    <w:rsid w:val="000A5FF6"/>
    <w:rsid w:val="000A6CDE"/>
    <w:rsid w:val="000A7D84"/>
    <w:rsid w:val="000B0108"/>
    <w:rsid w:val="000B0F77"/>
    <w:rsid w:val="000B1065"/>
    <w:rsid w:val="000B182A"/>
    <w:rsid w:val="000B2602"/>
    <w:rsid w:val="000B2B2B"/>
    <w:rsid w:val="000B589F"/>
    <w:rsid w:val="000B5EE5"/>
    <w:rsid w:val="000B6072"/>
    <w:rsid w:val="000B64B6"/>
    <w:rsid w:val="000C0E64"/>
    <w:rsid w:val="000C0FBD"/>
    <w:rsid w:val="000C21AC"/>
    <w:rsid w:val="000C2225"/>
    <w:rsid w:val="000C26D5"/>
    <w:rsid w:val="000C2815"/>
    <w:rsid w:val="000C3077"/>
    <w:rsid w:val="000C31B7"/>
    <w:rsid w:val="000C34F0"/>
    <w:rsid w:val="000C3846"/>
    <w:rsid w:val="000C43F6"/>
    <w:rsid w:val="000C49A4"/>
    <w:rsid w:val="000C4DCC"/>
    <w:rsid w:val="000C4F2D"/>
    <w:rsid w:val="000C536D"/>
    <w:rsid w:val="000C7C8B"/>
    <w:rsid w:val="000D0736"/>
    <w:rsid w:val="000D07BD"/>
    <w:rsid w:val="000D0FA1"/>
    <w:rsid w:val="000D12A4"/>
    <w:rsid w:val="000D1599"/>
    <w:rsid w:val="000D1813"/>
    <w:rsid w:val="000D1910"/>
    <w:rsid w:val="000D1DAB"/>
    <w:rsid w:val="000D390E"/>
    <w:rsid w:val="000D3B42"/>
    <w:rsid w:val="000D3CA3"/>
    <w:rsid w:val="000D420E"/>
    <w:rsid w:val="000D50AE"/>
    <w:rsid w:val="000D57A8"/>
    <w:rsid w:val="000D629B"/>
    <w:rsid w:val="000D6591"/>
    <w:rsid w:val="000D69D7"/>
    <w:rsid w:val="000D6EC2"/>
    <w:rsid w:val="000D70B6"/>
    <w:rsid w:val="000D72E8"/>
    <w:rsid w:val="000E0B68"/>
    <w:rsid w:val="000E0E92"/>
    <w:rsid w:val="000E19AA"/>
    <w:rsid w:val="000E2D96"/>
    <w:rsid w:val="000E4675"/>
    <w:rsid w:val="000E4A43"/>
    <w:rsid w:val="000E5E20"/>
    <w:rsid w:val="000E663C"/>
    <w:rsid w:val="000E7FEE"/>
    <w:rsid w:val="000F0BCF"/>
    <w:rsid w:val="000F1FA7"/>
    <w:rsid w:val="000F2899"/>
    <w:rsid w:val="000F294B"/>
    <w:rsid w:val="000F3CFF"/>
    <w:rsid w:val="000F3FDA"/>
    <w:rsid w:val="000F5383"/>
    <w:rsid w:val="000F6783"/>
    <w:rsid w:val="000F6847"/>
    <w:rsid w:val="000F6F00"/>
    <w:rsid w:val="000F775B"/>
    <w:rsid w:val="00101010"/>
    <w:rsid w:val="00101A10"/>
    <w:rsid w:val="00101C0A"/>
    <w:rsid w:val="00102969"/>
    <w:rsid w:val="00102CEE"/>
    <w:rsid w:val="00104C9C"/>
    <w:rsid w:val="00105440"/>
    <w:rsid w:val="00105BB6"/>
    <w:rsid w:val="0010629B"/>
    <w:rsid w:val="0010640D"/>
    <w:rsid w:val="0010691E"/>
    <w:rsid w:val="00106A3A"/>
    <w:rsid w:val="001070C4"/>
    <w:rsid w:val="001071EB"/>
    <w:rsid w:val="00107746"/>
    <w:rsid w:val="00110813"/>
    <w:rsid w:val="00110983"/>
    <w:rsid w:val="00110A53"/>
    <w:rsid w:val="00110E20"/>
    <w:rsid w:val="00111A25"/>
    <w:rsid w:val="00111E4C"/>
    <w:rsid w:val="00112413"/>
    <w:rsid w:val="001126B3"/>
    <w:rsid w:val="00113A65"/>
    <w:rsid w:val="00114003"/>
    <w:rsid w:val="00114700"/>
    <w:rsid w:val="001155F1"/>
    <w:rsid w:val="00115F94"/>
    <w:rsid w:val="0011625F"/>
    <w:rsid w:val="00116455"/>
    <w:rsid w:val="00116A52"/>
    <w:rsid w:val="00120C48"/>
    <w:rsid w:val="001213AF"/>
    <w:rsid w:val="00122A6A"/>
    <w:rsid w:val="00122ADA"/>
    <w:rsid w:val="001230C0"/>
    <w:rsid w:val="0012344E"/>
    <w:rsid w:val="001239D7"/>
    <w:rsid w:val="00123DBD"/>
    <w:rsid w:val="00124074"/>
    <w:rsid w:val="001244A3"/>
    <w:rsid w:val="00124B00"/>
    <w:rsid w:val="00124E20"/>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C9F"/>
    <w:rsid w:val="001326A3"/>
    <w:rsid w:val="00132798"/>
    <w:rsid w:val="00132C78"/>
    <w:rsid w:val="00133C1B"/>
    <w:rsid w:val="00133CE1"/>
    <w:rsid w:val="00134111"/>
    <w:rsid w:val="00134AD4"/>
    <w:rsid w:val="0013563D"/>
    <w:rsid w:val="00135D64"/>
    <w:rsid w:val="00135EA1"/>
    <w:rsid w:val="00136132"/>
    <w:rsid w:val="0013663B"/>
    <w:rsid w:val="00136692"/>
    <w:rsid w:val="00136FEA"/>
    <w:rsid w:val="00137890"/>
    <w:rsid w:val="00140138"/>
    <w:rsid w:val="001402D4"/>
    <w:rsid w:val="00141A4A"/>
    <w:rsid w:val="00142038"/>
    <w:rsid w:val="00142255"/>
    <w:rsid w:val="00143776"/>
    <w:rsid w:val="00143A3E"/>
    <w:rsid w:val="00143DE2"/>
    <w:rsid w:val="00143FD7"/>
    <w:rsid w:val="00144401"/>
    <w:rsid w:val="001449ED"/>
    <w:rsid w:val="001454F0"/>
    <w:rsid w:val="00145600"/>
    <w:rsid w:val="00145B1F"/>
    <w:rsid w:val="001464A4"/>
    <w:rsid w:val="00146AE7"/>
    <w:rsid w:val="00147AE5"/>
    <w:rsid w:val="001511B6"/>
    <w:rsid w:val="00151392"/>
    <w:rsid w:val="00151B0F"/>
    <w:rsid w:val="00152CCB"/>
    <w:rsid w:val="001530E7"/>
    <w:rsid w:val="0015334E"/>
    <w:rsid w:val="0015385A"/>
    <w:rsid w:val="00153B43"/>
    <w:rsid w:val="00153D9E"/>
    <w:rsid w:val="00153F0B"/>
    <w:rsid w:val="00153F1C"/>
    <w:rsid w:val="001550A1"/>
    <w:rsid w:val="00155325"/>
    <w:rsid w:val="001555E0"/>
    <w:rsid w:val="001555E7"/>
    <w:rsid w:val="00155BFA"/>
    <w:rsid w:val="00156784"/>
    <w:rsid w:val="00156953"/>
    <w:rsid w:val="001573E5"/>
    <w:rsid w:val="00161E1F"/>
    <w:rsid w:val="00162BAF"/>
    <w:rsid w:val="00163360"/>
    <w:rsid w:val="00163385"/>
    <w:rsid w:val="00163CA2"/>
    <w:rsid w:val="00163E82"/>
    <w:rsid w:val="00164928"/>
    <w:rsid w:val="00164CD7"/>
    <w:rsid w:val="00164F20"/>
    <w:rsid w:val="001656DB"/>
    <w:rsid w:val="00165CEC"/>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FB8"/>
    <w:rsid w:val="00176CBF"/>
    <w:rsid w:val="0017714A"/>
    <w:rsid w:val="00177D63"/>
    <w:rsid w:val="00181287"/>
    <w:rsid w:val="0018133F"/>
    <w:rsid w:val="00181577"/>
    <w:rsid w:val="00181622"/>
    <w:rsid w:val="00181B4F"/>
    <w:rsid w:val="00181F48"/>
    <w:rsid w:val="001821C2"/>
    <w:rsid w:val="001828A0"/>
    <w:rsid w:val="001839A5"/>
    <w:rsid w:val="001839E4"/>
    <w:rsid w:val="00184B37"/>
    <w:rsid w:val="00184CBC"/>
    <w:rsid w:val="0018617D"/>
    <w:rsid w:val="0018686F"/>
    <w:rsid w:val="00186DF5"/>
    <w:rsid w:val="00186EF5"/>
    <w:rsid w:val="001914AF"/>
    <w:rsid w:val="00194831"/>
    <w:rsid w:val="001948B0"/>
    <w:rsid w:val="00194E1C"/>
    <w:rsid w:val="00194FAB"/>
    <w:rsid w:val="0019693A"/>
    <w:rsid w:val="001969DC"/>
    <w:rsid w:val="00197CDA"/>
    <w:rsid w:val="00197D95"/>
    <w:rsid w:val="001A024B"/>
    <w:rsid w:val="001A10C4"/>
    <w:rsid w:val="001A1A2B"/>
    <w:rsid w:val="001A1D16"/>
    <w:rsid w:val="001A28B7"/>
    <w:rsid w:val="001A2B56"/>
    <w:rsid w:val="001A2F04"/>
    <w:rsid w:val="001A5DC4"/>
    <w:rsid w:val="001A6ED9"/>
    <w:rsid w:val="001B103C"/>
    <w:rsid w:val="001B1055"/>
    <w:rsid w:val="001B1D50"/>
    <w:rsid w:val="001B21C1"/>
    <w:rsid w:val="001B323A"/>
    <w:rsid w:val="001B3914"/>
    <w:rsid w:val="001B513F"/>
    <w:rsid w:val="001B52F4"/>
    <w:rsid w:val="001B5BF7"/>
    <w:rsid w:val="001B5F94"/>
    <w:rsid w:val="001B66B8"/>
    <w:rsid w:val="001B6C57"/>
    <w:rsid w:val="001B6DE0"/>
    <w:rsid w:val="001B7101"/>
    <w:rsid w:val="001B77EA"/>
    <w:rsid w:val="001B797C"/>
    <w:rsid w:val="001C0089"/>
    <w:rsid w:val="001C0284"/>
    <w:rsid w:val="001C04B1"/>
    <w:rsid w:val="001C0532"/>
    <w:rsid w:val="001C0962"/>
    <w:rsid w:val="001C0DD5"/>
    <w:rsid w:val="001C0F9B"/>
    <w:rsid w:val="001C1463"/>
    <w:rsid w:val="001C1FDC"/>
    <w:rsid w:val="001C2074"/>
    <w:rsid w:val="001C2085"/>
    <w:rsid w:val="001C257C"/>
    <w:rsid w:val="001C3228"/>
    <w:rsid w:val="001C3581"/>
    <w:rsid w:val="001C35A0"/>
    <w:rsid w:val="001C38C5"/>
    <w:rsid w:val="001C3D84"/>
    <w:rsid w:val="001C409F"/>
    <w:rsid w:val="001C42B8"/>
    <w:rsid w:val="001C4ADA"/>
    <w:rsid w:val="001C50E0"/>
    <w:rsid w:val="001C795B"/>
    <w:rsid w:val="001D0111"/>
    <w:rsid w:val="001D0348"/>
    <w:rsid w:val="001D1CC6"/>
    <w:rsid w:val="001D1D14"/>
    <w:rsid w:val="001D246C"/>
    <w:rsid w:val="001D24D6"/>
    <w:rsid w:val="001D2C20"/>
    <w:rsid w:val="001D2D4C"/>
    <w:rsid w:val="001D30E8"/>
    <w:rsid w:val="001D3203"/>
    <w:rsid w:val="001D34F8"/>
    <w:rsid w:val="001D3E86"/>
    <w:rsid w:val="001D40F8"/>
    <w:rsid w:val="001D46C9"/>
    <w:rsid w:val="001D4C9E"/>
    <w:rsid w:val="001D58C3"/>
    <w:rsid w:val="001D61B1"/>
    <w:rsid w:val="001D6F21"/>
    <w:rsid w:val="001D70AC"/>
    <w:rsid w:val="001E0865"/>
    <w:rsid w:val="001E0EE7"/>
    <w:rsid w:val="001E0F0F"/>
    <w:rsid w:val="001E1BFB"/>
    <w:rsid w:val="001E254F"/>
    <w:rsid w:val="001E27F3"/>
    <w:rsid w:val="001E2851"/>
    <w:rsid w:val="001E3AFF"/>
    <w:rsid w:val="001E3F73"/>
    <w:rsid w:val="001E47F0"/>
    <w:rsid w:val="001E4DD1"/>
    <w:rsid w:val="001E5630"/>
    <w:rsid w:val="001E57CF"/>
    <w:rsid w:val="001E5FE0"/>
    <w:rsid w:val="001E6C97"/>
    <w:rsid w:val="001E73FC"/>
    <w:rsid w:val="001E7BEF"/>
    <w:rsid w:val="001F00D1"/>
    <w:rsid w:val="001F05F7"/>
    <w:rsid w:val="001F090C"/>
    <w:rsid w:val="001F1886"/>
    <w:rsid w:val="001F1C3D"/>
    <w:rsid w:val="001F1D8A"/>
    <w:rsid w:val="001F2148"/>
    <w:rsid w:val="001F272D"/>
    <w:rsid w:val="001F2876"/>
    <w:rsid w:val="001F3077"/>
    <w:rsid w:val="001F4693"/>
    <w:rsid w:val="001F5CCF"/>
    <w:rsid w:val="001F5E35"/>
    <w:rsid w:val="001F7149"/>
    <w:rsid w:val="001F7D55"/>
    <w:rsid w:val="001F7E37"/>
    <w:rsid w:val="0020044A"/>
    <w:rsid w:val="002007C9"/>
    <w:rsid w:val="00200D38"/>
    <w:rsid w:val="002017D6"/>
    <w:rsid w:val="002018F2"/>
    <w:rsid w:val="00201917"/>
    <w:rsid w:val="002024D6"/>
    <w:rsid w:val="00202A3C"/>
    <w:rsid w:val="00202BE5"/>
    <w:rsid w:val="002037BD"/>
    <w:rsid w:val="00203D7F"/>
    <w:rsid w:val="002044A7"/>
    <w:rsid w:val="00204B77"/>
    <w:rsid w:val="00205842"/>
    <w:rsid w:val="00206710"/>
    <w:rsid w:val="00206945"/>
    <w:rsid w:val="002069B1"/>
    <w:rsid w:val="00207BCE"/>
    <w:rsid w:val="00210599"/>
    <w:rsid w:val="0021095A"/>
    <w:rsid w:val="00210F99"/>
    <w:rsid w:val="00211B4E"/>
    <w:rsid w:val="002124FC"/>
    <w:rsid w:val="00212900"/>
    <w:rsid w:val="0021389E"/>
    <w:rsid w:val="0021444D"/>
    <w:rsid w:val="00215087"/>
    <w:rsid w:val="002156D4"/>
    <w:rsid w:val="002165DF"/>
    <w:rsid w:val="00217381"/>
    <w:rsid w:val="002177E4"/>
    <w:rsid w:val="002201FC"/>
    <w:rsid w:val="002208D6"/>
    <w:rsid w:val="00222204"/>
    <w:rsid w:val="002234AD"/>
    <w:rsid w:val="00224A8F"/>
    <w:rsid w:val="00224D1D"/>
    <w:rsid w:val="00225CAB"/>
    <w:rsid w:val="00226430"/>
    <w:rsid w:val="00226533"/>
    <w:rsid w:val="00226B06"/>
    <w:rsid w:val="002273F9"/>
    <w:rsid w:val="00227D55"/>
    <w:rsid w:val="00227DF5"/>
    <w:rsid w:val="00230015"/>
    <w:rsid w:val="0023007C"/>
    <w:rsid w:val="00230770"/>
    <w:rsid w:val="00230CFF"/>
    <w:rsid w:val="002325B9"/>
    <w:rsid w:val="00232647"/>
    <w:rsid w:val="002327FB"/>
    <w:rsid w:val="00232FEA"/>
    <w:rsid w:val="0023301D"/>
    <w:rsid w:val="002332FE"/>
    <w:rsid w:val="002346C8"/>
    <w:rsid w:val="0023599D"/>
    <w:rsid w:val="0023695B"/>
    <w:rsid w:val="002370FB"/>
    <w:rsid w:val="002379FA"/>
    <w:rsid w:val="00237CC5"/>
    <w:rsid w:val="00237F01"/>
    <w:rsid w:val="00237FA8"/>
    <w:rsid w:val="002401B9"/>
    <w:rsid w:val="00240781"/>
    <w:rsid w:val="002414AD"/>
    <w:rsid w:val="0024154A"/>
    <w:rsid w:val="00241D84"/>
    <w:rsid w:val="00242155"/>
    <w:rsid w:val="00242178"/>
    <w:rsid w:val="00242398"/>
    <w:rsid w:val="00242EED"/>
    <w:rsid w:val="00243487"/>
    <w:rsid w:val="00243558"/>
    <w:rsid w:val="002439E1"/>
    <w:rsid w:val="0024401C"/>
    <w:rsid w:val="002443A1"/>
    <w:rsid w:val="00244C1B"/>
    <w:rsid w:val="00245AF9"/>
    <w:rsid w:val="00245CF3"/>
    <w:rsid w:val="00245FF6"/>
    <w:rsid w:val="0024733D"/>
    <w:rsid w:val="0024733E"/>
    <w:rsid w:val="00247586"/>
    <w:rsid w:val="00247B41"/>
    <w:rsid w:val="0025005C"/>
    <w:rsid w:val="00250567"/>
    <w:rsid w:val="00250785"/>
    <w:rsid w:val="0025119D"/>
    <w:rsid w:val="00252010"/>
    <w:rsid w:val="002521E6"/>
    <w:rsid w:val="00252CE4"/>
    <w:rsid w:val="00253018"/>
    <w:rsid w:val="00253960"/>
    <w:rsid w:val="0025436D"/>
    <w:rsid w:val="00254A96"/>
    <w:rsid w:val="002555D7"/>
    <w:rsid w:val="0025582D"/>
    <w:rsid w:val="00255909"/>
    <w:rsid w:val="00255FD5"/>
    <w:rsid w:val="00255FF6"/>
    <w:rsid w:val="00257B58"/>
    <w:rsid w:val="00257BE8"/>
    <w:rsid w:val="00257D29"/>
    <w:rsid w:val="00260AEF"/>
    <w:rsid w:val="00260AFC"/>
    <w:rsid w:val="00260E71"/>
    <w:rsid w:val="0026137E"/>
    <w:rsid w:val="00261CD7"/>
    <w:rsid w:val="0026352A"/>
    <w:rsid w:val="00263CE2"/>
    <w:rsid w:val="00264008"/>
    <w:rsid w:val="00265563"/>
    <w:rsid w:val="00265A3A"/>
    <w:rsid w:val="00266519"/>
    <w:rsid w:val="00266A2C"/>
    <w:rsid w:val="00266CBC"/>
    <w:rsid w:val="0026743C"/>
    <w:rsid w:val="0026767E"/>
    <w:rsid w:val="00267975"/>
    <w:rsid w:val="00270080"/>
    <w:rsid w:val="00270EEB"/>
    <w:rsid w:val="002711C6"/>
    <w:rsid w:val="002712A5"/>
    <w:rsid w:val="00271AC6"/>
    <w:rsid w:val="00274A2A"/>
    <w:rsid w:val="002756D0"/>
    <w:rsid w:val="00275C48"/>
    <w:rsid w:val="002761DF"/>
    <w:rsid w:val="00277F1F"/>
    <w:rsid w:val="00280ED4"/>
    <w:rsid w:val="002813D6"/>
    <w:rsid w:val="00281CFD"/>
    <w:rsid w:val="00281D2F"/>
    <w:rsid w:val="00282240"/>
    <w:rsid w:val="00282844"/>
    <w:rsid w:val="00282A7F"/>
    <w:rsid w:val="00283217"/>
    <w:rsid w:val="00283B57"/>
    <w:rsid w:val="0028405E"/>
    <w:rsid w:val="00284806"/>
    <w:rsid w:val="002861CA"/>
    <w:rsid w:val="00286573"/>
    <w:rsid w:val="00286BB7"/>
    <w:rsid w:val="0028710D"/>
    <w:rsid w:val="00287825"/>
    <w:rsid w:val="002879F5"/>
    <w:rsid w:val="002900EB"/>
    <w:rsid w:val="002905B1"/>
    <w:rsid w:val="002909F4"/>
    <w:rsid w:val="00291514"/>
    <w:rsid w:val="00292134"/>
    <w:rsid w:val="0029217B"/>
    <w:rsid w:val="00292384"/>
    <w:rsid w:val="0029243F"/>
    <w:rsid w:val="002928B6"/>
    <w:rsid w:val="002934D4"/>
    <w:rsid w:val="002935B4"/>
    <w:rsid w:val="00294F09"/>
    <w:rsid w:val="00295065"/>
    <w:rsid w:val="00295EBF"/>
    <w:rsid w:val="00296957"/>
    <w:rsid w:val="00296B68"/>
    <w:rsid w:val="00296D25"/>
    <w:rsid w:val="00297037"/>
    <w:rsid w:val="00297CB5"/>
    <w:rsid w:val="002A4A5E"/>
    <w:rsid w:val="002A523B"/>
    <w:rsid w:val="002A55F9"/>
    <w:rsid w:val="002A56C1"/>
    <w:rsid w:val="002A6621"/>
    <w:rsid w:val="002A6B02"/>
    <w:rsid w:val="002B019D"/>
    <w:rsid w:val="002B078F"/>
    <w:rsid w:val="002B08E8"/>
    <w:rsid w:val="002B0ECA"/>
    <w:rsid w:val="002B2197"/>
    <w:rsid w:val="002B258E"/>
    <w:rsid w:val="002B34E0"/>
    <w:rsid w:val="002B3A95"/>
    <w:rsid w:val="002B3FB2"/>
    <w:rsid w:val="002B46F8"/>
    <w:rsid w:val="002B486E"/>
    <w:rsid w:val="002B48A1"/>
    <w:rsid w:val="002B490D"/>
    <w:rsid w:val="002B607A"/>
    <w:rsid w:val="002B6177"/>
    <w:rsid w:val="002B661F"/>
    <w:rsid w:val="002B6B23"/>
    <w:rsid w:val="002B6E41"/>
    <w:rsid w:val="002B725B"/>
    <w:rsid w:val="002B774B"/>
    <w:rsid w:val="002B77AB"/>
    <w:rsid w:val="002C01DA"/>
    <w:rsid w:val="002C02A5"/>
    <w:rsid w:val="002C0D5C"/>
    <w:rsid w:val="002C0DB7"/>
    <w:rsid w:val="002C0F1A"/>
    <w:rsid w:val="002C1041"/>
    <w:rsid w:val="002C13FD"/>
    <w:rsid w:val="002C36AC"/>
    <w:rsid w:val="002C3D54"/>
    <w:rsid w:val="002C3E78"/>
    <w:rsid w:val="002C4661"/>
    <w:rsid w:val="002C4775"/>
    <w:rsid w:val="002C4DF2"/>
    <w:rsid w:val="002C566F"/>
    <w:rsid w:val="002C5C27"/>
    <w:rsid w:val="002C60A9"/>
    <w:rsid w:val="002C6451"/>
    <w:rsid w:val="002C6F1D"/>
    <w:rsid w:val="002C7274"/>
    <w:rsid w:val="002C7B08"/>
    <w:rsid w:val="002D0803"/>
    <w:rsid w:val="002D1828"/>
    <w:rsid w:val="002D25E9"/>
    <w:rsid w:val="002D2799"/>
    <w:rsid w:val="002D2A23"/>
    <w:rsid w:val="002D3D1C"/>
    <w:rsid w:val="002D4405"/>
    <w:rsid w:val="002D4C04"/>
    <w:rsid w:val="002D4D16"/>
    <w:rsid w:val="002D4FB2"/>
    <w:rsid w:val="002D573D"/>
    <w:rsid w:val="002D600A"/>
    <w:rsid w:val="002D6BDA"/>
    <w:rsid w:val="002D6F01"/>
    <w:rsid w:val="002D73C7"/>
    <w:rsid w:val="002D74B4"/>
    <w:rsid w:val="002D7937"/>
    <w:rsid w:val="002E04FA"/>
    <w:rsid w:val="002E057C"/>
    <w:rsid w:val="002E069F"/>
    <w:rsid w:val="002E0C1C"/>
    <w:rsid w:val="002E2691"/>
    <w:rsid w:val="002E2E1F"/>
    <w:rsid w:val="002E37B4"/>
    <w:rsid w:val="002E3B58"/>
    <w:rsid w:val="002E474D"/>
    <w:rsid w:val="002E4A60"/>
    <w:rsid w:val="002E5DA0"/>
    <w:rsid w:val="002E6185"/>
    <w:rsid w:val="002E63F9"/>
    <w:rsid w:val="002E6508"/>
    <w:rsid w:val="002E659C"/>
    <w:rsid w:val="002E6A1B"/>
    <w:rsid w:val="002E7687"/>
    <w:rsid w:val="002F132C"/>
    <w:rsid w:val="002F299E"/>
    <w:rsid w:val="002F322C"/>
    <w:rsid w:val="002F402E"/>
    <w:rsid w:val="002F4742"/>
    <w:rsid w:val="002F574F"/>
    <w:rsid w:val="002F58FD"/>
    <w:rsid w:val="002F64AB"/>
    <w:rsid w:val="002F64CA"/>
    <w:rsid w:val="002F6EEF"/>
    <w:rsid w:val="002F6F87"/>
    <w:rsid w:val="002F771C"/>
    <w:rsid w:val="002F77B1"/>
    <w:rsid w:val="003000FA"/>
    <w:rsid w:val="00300371"/>
    <w:rsid w:val="0030212E"/>
    <w:rsid w:val="00302B4B"/>
    <w:rsid w:val="00302D48"/>
    <w:rsid w:val="00302DD4"/>
    <w:rsid w:val="003030D8"/>
    <w:rsid w:val="00303402"/>
    <w:rsid w:val="00303C88"/>
    <w:rsid w:val="00305253"/>
    <w:rsid w:val="00306026"/>
    <w:rsid w:val="00306796"/>
    <w:rsid w:val="00310653"/>
    <w:rsid w:val="00310994"/>
    <w:rsid w:val="00311210"/>
    <w:rsid w:val="00311360"/>
    <w:rsid w:val="00311FEB"/>
    <w:rsid w:val="00312B1E"/>
    <w:rsid w:val="00313599"/>
    <w:rsid w:val="0031361D"/>
    <w:rsid w:val="00313D3F"/>
    <w:rsid w:val="00313F9C"/>
    <w:rsid w:val="003141D7"/>
    <w:rsid w:val="00314A96"/>
    <w:rsid w:val="00314FF3"/>
    <w:rsid w:val="003157FC"/>
    <w:rsid w:val="003158A9"/>
    <w:rsid w:val="003166EB"/>
    <w:rsid w:val="0031672F"/>
    <w:rsid w:val="00316F7F"/>
    <w:rsid w:val="00317778"/>
    <w:rsid w:val="003179AB"/>
    <w:rsid w:val="003204C7"/>
    <w:rsid w:val="003214BD"/>
    <w:rsid w:val="003223BB"/>
    <w:rsid w:val="00322584"/>
    <w:rsid w:val="003234F3"/>
    <w:rsid w:val="00323795"/>
    <w:rsid w:val="00323996"/>
    <w:rsid w:val="003241E0"/>
    <w:rsid w:val="003241ED"/>
    <w:rsid w:val="003247CF"/>
    <w:rsid w:val="00325802"/>
    <w:rsid w:val="00325E61"/>
    <w:rsid w:val="00326394"/>
    <w:rsid w:val="003272CC"/>
    <w:rsid w:val="0033081E"/>
    <w:rsid w:val="0033163B"/>
    <w:rsid w:val="003319AB"/>
    <w:rsid w:val="003321B2"/>
    <w:rsid w:val="00332BF8"/>
    <w:rsid w:val="0033308F"/>
    <w:rsid w:val="00334D91"/>
    <w:rsid w:val="003350AC"/>
    <w:rsid w:val="003358AF"/>
    <w:rsid w:val="00335E44"/>
    <w:rsid w:val="00336082"/>
    <w:rsid w:val="003373EA"/>
    <w:rsid w:val="003406EE"/>
    <w:rsid w:val="00340A64"/>
    <w:rsid w:val="0034169A"/>
    <w:rsid w:val="0034210C"/>
    <w:rsid w:val="0034360C"/>
    <w:rsid w:val="00343BBC"/>
    <w:rsid w:val="00343C68"/>
    <w:rsid w:val="00343D1D"/>
    <w:rsid w:val="00344BB1"/>
    <w:rsid w:val="00344E01"/>
    <w:rsid w:val="00345285"/>
    <w:rsid w:val="00345EE8"/>
    <w:rsid w:val="00345F2A"/>
    <w:rsid w:val="00346B9C"/>
    <w:rsid w:val="00346BE7"/>
    <w:rsid w:val="00346F7A"/>
    <w:rsid w:val="00347E1B"/>
    <w:rsid w:val="0035030D"/>
    <w:rsid w:val="00351315"/>
    <w:rsid w:val="0035182B"/>
    <w:rsid w:val="00352968"/>
    <w:rsid w:val="00352F84"/>
    <w:rsid w:val="00353160"/>
    <w:rsid w:val="003544D8"/>
    <w:rsid w:val="0035458C"/>
    <w:rsid w:val="00355A61"/>
    <w:rsid w:val="00355A63"/>
    <w:rsid w:val="00355CBE"/>
    <w:rsid w:val="003561F2"/>
    <w:rsid w:val="0035691F"/>
    <w:rsid w:val="00356A32"/>
    <w:rsid w:val="003609A0"/>
    <w:rsid w:val="00361116"/>
    <w:rsid w:val="003621B6"/>
    <w:rsid w:val="00363187"/>
    <w:rsid w:val="00363431"/>
    <w:rsid w:val="003638E7"/>
    <w:rsid w:val="00363972"/>
    <w:rsid w:val="00363C58"/>
    <w:rsid w:val="003652C8"/>
    <w:rsid w:val="00365BE5"/>
    <w:rsid w:val="003671FE"/>
    <w:rsid w:val="0036753A"/>
    <w:rsid w:val="00370209"/>
    <w:rsid w:val="00370A7D"/>
    <w:rsid w:val="0037168A"/>
    <w:rsid w:val="00371E53"/>
    <w:rsid w:val="003720CD"/>
    <w:rsid w:val="00372481"/>
    <w:rsid w:val="00372CEF"/>
    <w:rsid w:val="00372D05"/>
    <w:rsid w:val="00373499"/>
    <w:rsid w:val="00373591"/>
    <w:rsid w:val="00373959"/>
    <w:rsid w:val="00373C52"/>
    <w:rsid w:val="00374798"/>
    <w:rsid w:val="00375BA5"/>
    <w:rsid w:val="0037615B"/>
    <w:rsid w:val="0037710A"/>
    <w:rsid w:val="00377133"/>
    <w:rsid w:val="00377584"/>
    <w:rsid w:val="00377CD2"/>
    <w:rsid w:val="00377FA3"/>
    <w:rsid w:val="003800AC"/>
    <w:rsid w:val="00380396"/>
    <w:rsid w:val="00380E4E"/>
    <w:rsid w:val="00380F8D"/>
    <w:rsid w:val="00381C01"/>
    <w:rsid w:val="00382516"/>
    <w:rsid w:val="003828B4"/>
    <w:rsid w:val="00382CA9"/>
    <w:rsid w:val="00383200"/>
    <w:rsid w:val="00383493"/>
    <w:rsid w:val="003837D4"/>
    <w:rsid w:val="00383D2D"/>
    <w:rsid w:val="0038468D"/>
    <w:rsid w:val="00384E47"/>
    <w:rsid w:val="00385271"/>
    <w:rsid w:val="003859B2"/>
    <w:rsid w:val="00385A7C"/>
    <w:rsid w:val="00385CA1"/>
    <w:rsid w:val="0038636E"/>
    <w:rsid w:val="0038655F"/>
    <w:rsid w:val="003869E3"/>
    <w:rsid w:val="00387511"/>
    <w:rsid w:val="00387A0C"/>
    <w:rsid w:val="00391614"/>
    <w:rsid w:val="00391F59"/>
    <w:rsid w:val="00391FC6"/>
    <w:rsid w:val="003927FE"/>
    <w:rsid w:val="0039299B"/>
    <w:rsid w:val="00392CA5"/>
    <w:rsid w:val="00393786"/>
    <w:rsid w:val="00393C0F"/>
    <w:rsid w:val="00396282"/>
    <w:rsid w:val="00396486"/>
    <w:rsid w:val="003965F3"/>
    <w:rsid w:val="00396F30"/>
    <w:rsid w:val="00397673"/>
    <w:rsid w:val="003978A6"/>
    <w:rsid w:val="003A0D4E"/>
    <w:rsid w:val="003A1C4C"/>
    <w:rsid w:val="003A1EAA"/>
    <w:rsid w:val="003A2177"/>
    <w:rsid w:val="003A3EF8"/>
    <w:rsid w:val="003A4CBA"/>
    <w:rsid w:val="003A4DEE"/>
    <w:rsid w:val="003A51C4"/>
    <w:rsid w:val="003A639F"/>
    <w:rsid w:val="003A67B0"/>
    <w:rsid w:val="003A6C23"/>
    <w:rsid w:val="003A7329"/>
    <w:rsid w:val="003B02BD"/>
    <w:rsid w:val="003B0F0D"/>
    <w:rsid w:val="003B1494"/>
    <w:rsid w:val="003B1F13"/>
    <w:rsid w:val="003B213D"/>
    <w:rsid w:val="003B2B5B"/>
    <w:rsid w:val="003B2F49"/>
    <w:rsid w:val="003B2FCC"/>
    <w:rsid w:val="003B305A"/>
    <w:rsid w:val="003B3C82"/>
    <w:rsid w:val="003B4608"/>
    <w:rsid w:val="003B5A9C"/>
    <w:rsid w:val="003B5E22"/>
    <w:rsid w:val="003B67B8"/>
    <w:rsid w:val="003B6947"/>
    <w:rsid w:val="003B6B46"/>
    <w:rsid w:val="003B6F48"/>
    <w:rsid w:val="003C07B2"/>
    <w:rsid w:val="003C0A0B"/>
    <w:rsid w:val="003C139D"/>
    <w:rsid w:val="003C2BCD"/>
    <w:rsid w:val="003C3252"/>
    <w:rsid w:val="003C32C2"/>
    <w:rsid w:val="003C3306"/>
    <w:rsid w:val="003C3540"/>
    <w:rsid w:val="003C3A02"/>
    <w:rsid w:val="003C3DBC"/>
    <w:rsid w:val="003C6487"/>
    <w:rsid w:val="003D0113"/>
    <w:rsid w:val="003D1D90"/>
    <w:rsid w:val="003D21D0"/>
    <w:rsid w:val="003D2963"/>
    <w:rsid w:val="003D3066"/>
    <w:rsid w:val="003D33C2"/>
    <w:rsid w:val="003D3DE8"/>
    <w:rsid w:val="003D4225"/>
    <w:rsid w:val="003D4A16"/>
    <w:rsid w:val="003D6456"/>
    <w:rsid w:val="003D6EE9"/>
    <w:rsid w:val="003E064C"/>
    <w:rsid w:val="003E0E84"/>
    <w:rsid w:val="003E16CE"/>
    <w:rsid w:val="003E2858"/>
    <w:rsid w:val="003E2DE9"/>
    <w:rsid w:val="003E327B"/>
    <w:rsid w:val="003E3641"/>
    <w:rsid w:val="003E3D46"/>
    <w:rsid w:val="003E41F6"/>
    <w:rsid w:val="003E5510"/>
    <w:rsid w:val="003E596B"/>
    <w:rsid w:val="003E5CA5"/>
    <w:rsid w:val="003E6159"/>
    <w:rsid w:val="003E686B"/>
    <w:rsid w:val="003E71C7"/>
    <w:rsid w:val="003F0017"/>
    <w:rsid w:val="003F0664"/>
    <w:rsid w:val="003F1CE0"/>
    <w:rsid w:val="003F2281"/>
    <w:rsid w:val="003F282B"/>
    <w:rsid w:val="003F36C6"/>
    <w:rsid w:val="003F36DC"/>
    <w:rsid w:val="003F3CC2"/>
    <w:rsid w:val="003F4DC0"/>
    <w:rsid w:val="003F6192"/>
    <w:rsid w:val="003F65B0"/>
    <w:rsid w:val="003F67CB"/>
    <w:rsid w:val="003F7111"/>
    <w:rsid w:val="003F7375"/>
    <w:rsid w:val="003F78B3"/>
    <w:rsid w:val="00400A0A"/>
    <w:rsid w:val="004010BE"/>
    <w:rsid w:val="00401EC6"/>
    <w:rsid w:val="0040298E"/>
    <w:rsid w:val="00402DCF"/>
    <w:rsid w:val="00403268"/>
    <w:rsid w:val="00403673"/>
    <w:rsid w:val="00405A53"/>
    <w:rsid w:val="004076E9"/>
    <w:rsid w:val="00410401"/>
    <w:rsid w:val="00410CEE"/>
    <w:rsid w:val="00411132"/>
    <w:rsid w:val="004126B7"/>
    <w:rsid w:val="0041299B"/>
    <w:rsid w:val="00412AF2"/>
    <w:rsid w:val="004147F5"/>
    <w:rsid w:val="00414869"/>
    <w:rsid w:val="00415270"/>
    <w:rsid w:val="004159C5"/>
    <w:rsid w:val="004165D3"/>
    <w:rsid w:val="00416A5A"/>
    <w:rsid w:val="0041705E"/>
    <w:rsid w:val="00417060"/>
    <w:rsid w:val="00422903"/>
    <w:rsid w:val="00422C97"/>
    <w:rsid w:val="00423C02"/>
    <w:rsid w:val="0042428F"/>
    <w:rsid w:val="004246F2"/>
    <w:rsid w:val="0042596A"/>
    <w:rsid w:val="004260E2"/>
    <w:rsid w:val="00426B99"/>
    <w:rsid w:val="0042725D"/>
    <w:rsid w:val="004272EF"/>
    <w:rsid w:val="00427E3E"/>
    <w:rsid w:val="00430745"/>
    <w:rsid w:val="004308A7"/>
    <w:rsid w:val="00430D78"/>
    <w:rsid w:val="0043195A"/>
    <w:rsid w:val="0043211A"/>
    <w:rsid w:val="00432705"/>
    <w:rsid w:val="00432E35"/>
    <w:rsid w:val="004339E3"/>
    <w:rsid w:val="00434891"/>
    <w:rsid w:val="0043508D"/>
    <w:rsid w:val="00435348"/>
    <w:rsid w:val="00436ACC"/>
    <w:rsid w:val="00437271"/>
    <w:rsid w:val="004401A1"/>
    <w:rsid w:val="00440233"/>
    <w:rsid w:val="00440A7B"/>
    <w:rsid w:val="00441026"/>
    <w:rsid w:val="004423FC"/>
    <w:rsid w:val="004436EC"/>
    <w:rsid w:val="0044409F"/>
    <w:rsid w:val="00444F2D"/>
    <w:rsid w:val="004463FF"/>
    <w:rsid w:val="004473D1"/>
    <w:rsid w:val="00450073"/>
    <w:rsid w:val="0045020C"/>
    <w:rsid w:val="00450562"/>
    <w:rsid w:val="00450A3B"/>
    <w:rsid w:val="00450EF1"/>
    <w:rsid w:val="004514DB"/>
    <w:rsid w:val="00451E7A"/>
    <w:rsid w:val="004524CE"/>
    <w:rsid w:val="004530DB"/>
    <w:rsid w:val="00453144"/>
    <w:rsid w:val="004547CE"/>
    <w:rsid w:val="0045483F"/>
    <w:rsid w:val="00455A37"/>
    <w:rsid w:val="00455F65"/>
    <w:rsid w:val="0045709F"/>
    <w:rsid w:val="004570CA"/>
    <w:rsid w:val="00457889"/>
    <w:rsid w:val="004601A7"/>
    <w:rsid w:val="004609F5"/>
    <w:rsid w:val="00460A23"/>
    <w:rsid w:val="00460DA8"/>
    <w:rsid w:val="004611C1"/>
    <w:rsid w:val="00461745"/>
    <w:rsid w:val="00461BEE"/>
    <w:rsid w:val="004623EB"/>
    <w:rsid w:val="00462412"/>
    <w:rsid w:val="00462722"/>
    <w:rsid w:val="0046299F"/>
    <w:rsid w:val="004631C8"/>
    <w:rsid w:val="00463B5E"/>
    <w:rsid w:val="00465D71"/>
    <w:rsid w:val="0046642A"/>
    <w:rsid w:val="004664C1"/>
    <w:rsid w:val="004669F2"/>
    <w:rsid w:val="00466CDC"/>
    <w:rsid w:val="00466FB5"/>
    <w:rsid w:val="0046711D"/>
    <w:rsid w:val="00467635"/>
    <w:rsid w:val="00470230"/>
    <w:rsid w:val="00470831"/>
    <w:rsid w:val="004715A9"/>
    <w:rsid w:val="00472295"/>
    <w:rsid w:val="00472617"/>
    <w:rsid w:val="00472762"/>
    <w:rsid w:val="004731B7"/>
    <w:rsid w:val="00473B34"/>
    <w:rsid w:val="00476A82"/>
    <w:rsid w:val="00477004"/>
    <w:rsid w:val="004804C7"/>
    <w:rsid w:val="004808E2"/>
    <w:rsid w:val="00480E55"/>
    <w:rsid w:val="00481505"/>
    <w:rsid w:val="004818E4"/>
    <w:rsid w:val="00481934"/>
    <w:rsid w:val="0048231A"/>
    <w:rsid w:val="004826AE"/>
    <w:rsid w:val="004827D2"/>
    <w:rsid w:val="00482975"/>
    <w:rsid w:val="00482C28"/>
    <w:rsid w:val="004832BE"/>
    <w:rsid w:val="004835F1"/>
    <w:rsid w:val="004837A0"/>
    <w:rsid w:val="004845A5"/>
    <w:rsid w:val="00484AAA"/>
    <w:rsid w:val="00484D3C"/>
    <w:rsid w:val="00485D82"/>
    <w:rsid w:val="00486233"/>
    <w:rsid w:val="00487136"/>
    <w:rsid w:val="00490F88"/>
    <w:rsid w:val="00491064"/>
    <w:rsid w:val="00492380"/>
    <w:rsid w:val="0049264E"/>
    <w:rsid w:val="0049350E"/>
    <w:rsid w:val="004937B0"/>
    <w:rsid w:val="00493D63"/>
    <w:rsid w:val="00493F5F"/>
    <w:rsid w:val="004940D3"/>
    <w:rsid w:val="00494474"/>
    <w:rsid w:val="00495442"/>
    <w:rsid w:val="004970DB"/>
    <w:rsid w:val="004A0597"/>
    <w:rsid w:val="004A090E"/>
    <w:rsid w:val="004A0AAB"/>
    <w:rsid w:val="004A11D4"/>
    <w:rsid w:val="004A1A13"/>
    <w:rsid w:val="004A25D1"/>
    <w:rsid w:val="004A285B"/>
    <w:rsid w:val="004A2D48"/>
    <w:rsid w:val="004A3034"/>
    <w:rsid w:val="004A46E8"/>
    <w:rsid w:val="004A505B"/>
    <w:rsid w:val="004A5EB4"/>
    <w:rsid w:val="004A6880"/>
    <w:rsid w:val="004B0026"/>
    <w:rsid w:val="004B032D"/>
    <w:rsid w:val="004B12EC"/>
    <w:rsid w:val="004B15FF"/>
    <w:rsid w:val="004B2048"/>
    <w:rsid w:val="004B2D80"/>
    <w:rsid w:val="004B2F0D"/>
    <w:rsid w:val="004B3B6E"/>
    <w:rsid w:val="004B5F2D"/>
    <w:rsid w:val="004B718A"/>
    <w:rsid w:val="004B7AF6"/>
    <w:rsid w:val="004C08BB"/>
    <w:rsid w:val="004C0E83"/>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4D5C"/>
    <w:rsid w:val="004D524F"/>
    <w:rsid w:val="004D6055"/>
    <w:rsid w:val="004D6FFE"/>
    <w:rsid w:val="004E0A71"/>
    <w:rsid w:val="004E1551"/>
    <w:rsid w:val="004E160C"/>
    <w:rsid w:val="004E1FE6"/>
    <w:rsid w:val="004E286E"/>
    <w:rsid w:val="004E432B"/>
    <w:rsid w:val="004E59E9"/>
    <w:rsid w:val="004E6328"/>
    <w:rsid w:val="004E66F9"/>
    <w:rsid w:val="004E6741"/>
    <w:rsid w:val="004E70B7"/>
    <w:rsid w:val="004E7358"/>
    <w:rsid w:val="004E7742"/>
    <w:rsid w:val="004E7AE4"/>
    <w:rsid w:val="004E7AFF"/>
    <w:rsid w:val="004E7B4D"/>
    <w:rsid w:val="004F0513"/>
    <w:rsid w:val="004F07DC"/>
    <w:rsid w:val="004F10B1"/>
    <w:rsid w:val="004F124E"/>
    <w:rsid w:val="004F1838"/>
    <w:rsid w:val="004F5022"/>
    <w:rsid w:val="004F6BA8"/>
    <w:rsid w:val="004F71F1"/>
    <w:rsid w:val="004F73F9"/>
    <w:rsid w:val="00501502"/>
    <w:rsid w:val="00501524"/>
    <w:rsid w:val="00501BB1"/>
    <w:rsid w:val="00502215"/>
    <w:rsid w:val="0050247E"/>
    <w:rsid w:val="00502AF0"/>
    <w:rsid w:val="00502DD3"/>
    <w:rsid w:val="00504610"/>
    <w:rsid w:val="00504E7C"/>
    <w:rsid w:val="00504FA1"/>
    <w:rsid w:val="005051C2"/>
    <w:rsid w:val="00505998"/>
    <w:rsid w:val="00505F58"/>
    <w:rsid w:val="005074B4"/>
    <w:rsid w:val="00507709"/>
    <w:rsid w:val="00511C64"/>
    <w:rsid w:val="00511D62"/>
    <w:rsid w:val="00511D72"/>
    <w:rsid w:val="00511E41"/>
    <w:rsid w:val="00513963"/>
    <w:rsid w:val="00513CD5"/>
    <w:rsid w:val="005141F3"/>
    <w:rsid w:val="0051436C"/>
    <w:rsid w:val="005153CD"/>
    <w:rsid w:val="0051566B"/>
    <w:rsid w:val="00515FA5"/>
    <w:rsid w:val="005165A2"/>
    <w:rsid w:val="0052186A"/>
    <w:rsid w:val="00522A99"/>
    <w:rsid w:val="00523235"/>
    <w:rsid w:val="00523A1D"/>
    <w:rsid w:val="005258CD"/>
    <w:rsid w:val="005260A4"/>
    <w:rsid w:val="00526147"/>
    <w:rsid w:val="00526FB8"/>
    <w:rsid w:val="00527AE9"/>
    <w:rsid w:val="00527CEB"/>
    <w:rsid w:val="005302EE"/>
    <w:rsid w:val="005307A4"/>
    <w:rsid w:val="00530A3F"/>
    <w:rsid w:val="00534023"/>
    <w:rsid w:val="00534160"/>
    <w:rsid w:val="005344C3"/>
    <w:rsid w:val="00534996"/>
    <w:rsid w:val="00534BE3"/>
    <w:rsid w:val="0053583F"/>
    <w:rsid w:val="00535BAC"/>
    <w:rsid w:val="0053612D"/>
    <w:rsid w:val="00536529"/>
    <w:rsid w:val="00540D1F"/>
    <w:rsid w:val="00541AB5"/>
    <w:rsid w:val="00542806"/>
    <w:rsid w:val="00543275"/>
    <w:rsid w:val="00544EF9"/>
    <w:rsid w:val="00545B9B"/>
    <w:rsid w:val="00545F02"/>
    <w:rsid w:val="005463CA"/>
    <w:rsid w:val="0054670B"/>
    <w:rsid w:val="00546E06"/>
    <w:rsid w:val="00547472"/>
    <w:rsid w:val="00547B6E"/>
    <w:rsid w:val="005512CC"/>
    <w:rsid w:val="005515DC"/>
    <w:rsid w:val="00551CBF"/>
    <w:rsid w:val="00552795"/>
    <w:rsid w:val="00552877"/>
    <w:rsid w:val="00553361"/>
    <w:rsid w:val="005543A6"/>
    <w:rsid w:val="00554916"/>
    <w:rsid w:val="00554941"/>
    <w:rsid w:val="00554BB2"/>
    <w:rsid w:val="005550F8"/>
    <w:rsid w:val="005551A2"/>
    <w:rsid w:val="0055556C"/>
    <w:rsid w:val="00556228"/>
    <w:rsid w:val="00557271"/>
    <w:rsid w:val="005577BF"/>
    <w:rsid w:val="00557BA7"/>
    <w:rsid w:val="00557D40"/>
    <w:rsid w:val="00557E8E"/>
    <w:rsid w:val="00560E20"/>
    <w:rsid w:val="00560E89"/>
    <w:rsid w:val="005619C3"/>
    <w:rsid w:val="00562069"/>
    <w:rsid w:val="00562312"/>
    <w:rsid w:val="00562385"/>
    <w:rsid w:val="00564032"/>
    <w:rsid w:val="00564206"/>
    <w:rsid w:val="0056444C"/>
    <w:rsid w:val="005645CD"/>
    <w:rsid w:val="00564AB3"/>
    <w:rsid w:val="0056517E"/>
    <w:rsid w:val="00565707"/>
    <w:rsid w:val="00565845"/>
    <w:rsid w:val="00565A26"/>
    <w:rsid w:val="005660E8"/>
    <w:rsid w:val="005671A4"/>
    <w:rsid w:val="00570086"/>
    <w:rsid w:val="005705AD"/>
    <w:rsid w:val="00571677"/>
    <w:rsid w:val="00572808"/>
    <w:rsid w:val="00572D69"/>
    <w:rsid w:val="00573841"/>
    <w:rsid w:val="00573E8D"/>
    <w:rsid w:val="00574DC6"/>
    <w:rsid w:val="00575057"/>
    <w:rsid w:val="005759BF"/>
    <w:rsid w:val="00575CD0"/>
    <w:rsid w:val="00577426"/>
    <w:rsid w:val="00577E02"/>
    <w:rsid w:val="005803F3"/>
    <w:rsid w:val="00580778"/>
    <w:rsid w:val="005819AB"/>
    <w:rsid w:val="00582112"/>
    <w:rsid w:val="005821C0"/>
    <w:rsid w:val="00582898"/>
    <w:rsid w:val="00582905"/>
    <w:rsid w:val="0058295D"/>
    <w:rsid w:val="0058332A"/>
    <w:rsid w:val="0058575B"/>
    <w:rsid w:val="00585D28"/>
    <w:rsid w:val="00587013"/>
    <w:rsid w:val="0058728D"/>
    <w:rsid w:val="0058732B"/>
    <w:rsid w:val="00587A8C"/>
    <w:rsid w:val="00587AF8"/>
    <w:rsid w:val="0059055A"/>
    <w:rsid w:val="00590D79"/>
    <w:rsid w:val="00590E29"/>
    <w:rsid w:val="00592900"/>
    <w:rsid w:val="00593E3E"/>
    <w:rsid w:val="00593F1F"/>
    <w:rsid w:val="005940B2"/>
    <w:rsid w:val="0059415C"/>
    <w:rsid w:val="005942A7"/>
    <w:rsid w:val="00595A31"/>
    <w:rsid w:val="00595BCE"/>
    <w:rsid w:val="0059610F"/>
    <w:rsid w:val="005974D6"/>
    <w:rsid w:val="005A0F51"/>
    <w:rsid w:val="005A134F"/>
    <w:rsid w:val="005A1FB4"/>
    <w:rsid w:val="005A21E3"/>
    <w:rsid w:val="005A2525"/>
    <w:rsid w:val="005A34B3"/>
    <w:rsid w:val="005A34F8"/>
    <w:rsid w:val="005A36A5"/>
    <w:rsid w:val="005A37D7"/>
    <w:rsid w:val="005A3B4B"/>
    <w:rsid w:val="005A3BB3"/>
    <w:rsid w:val="005A4A01"/>
    <w:rsid w:val="005A556C"/>
    <w:rsid w:val="005A59A7"/>
    <w:rsid w:val="005A5A38"/>
    <w:rsid w:val="005A5C6B"/>
    <w:rsid w:val="005A616B"/>
    <w:rsid w:val="005A67D2"/>
    <w:rsid w:val="005A6A05"/>
    <w:rsid w:val="005A71C9"/>
    <w:rsid w:val="005A7C47"/>
    <w:rsid w:val="005B0027"/>
    <w:rsid w:val="005B0BA1"/>
    <w:rsid w:val="005B133D"/>
    <w:rsid w:val="005B1775"/>
    <w:rsid w:val="005B402A"/>
    <w:rsid w:val="005B415E"/>
    <w:rsid w:val="005B472E"/>
    <w:rsid w:val="005B473D"/>
    <w:rsid w:val="005B483F"/>
    <w:rsid w:val="005B4E78"/>
    <w:rsid w:val="005B4E88"/>
    <w:rsid w:val="005B50AD"/>
    <w:rsid w:val="005B5396"/>
    <w:rsid w:val="005B53FE"/>
    <w:rsid w:val="005B67AD"/>
    <w:rsid w:val="005B6CBB"/>
    <w:rsid w:val="005B7106"/>
    <w:rsid w:val="005B74EE"/>
    <w:rsid w:val="005B77C1"/>
    <w:rsid w:val="005C008B"/>
    <w:rsid w:val="005C115F"/>
    <w:rsid w:val="005C18DA"/>
    <w:rsid w:val="005C20C8"/>
    <w:rsid w:val="005C2339"/>
    <w:rsid w:val="005C2384"/>
    <w:rsid w:val="005C2A26"/>
    <w:rsid w:val="005C2EC1"/>
    <w:rsid w:val="005C383F"/>
    <w:rsid w:val="005C3E30"/>
    <w:rsid w:val="005C420A"/>
    <w:rsid w:val="005C4B53"/>
    <w:rsid w:val="005C4B54"/>
    <w:rsid w:val="005C4FE8"/>
    <w:rsid w:val="005C50D5"/>
    <w:rsid w:val="005C5542"/>
    <w:rsid w:val="005C565F"/>
    <w:rsid w:val="005C5CE3"/>
    <w:rsid w:val="005C60BA"/>
    <w:rsid w:val="005C6D21"/>
    <w:rsid w:val="005C6E47"/>
    <w:rsid w:val="005C6F40"/>
    <w:rsid w:val="005C7DB4"/>
    <w:rsid w:val="005D15D0"/>
    <w:rsid w:val="005D1B4E"/>
    <w:rsid w:val="005D24F9"/>
    <w:rsid w:val="005D2A5E"/>
    <w:rsid w:val="005D2E6A"/>
    <w:rsid w:val="005D2F35"/>
    <w:rsid w:val="005D3BFB"/>
    <w:rsid w:val="005D403A"/>
    <w:rsid w:val="005D4FF6"/>
    <w:rsid w:val="005D6520"/>
    <w:rsid w:val="005D7031"/>
    <w:rsid w:val="005E0AFD"/>
    <w:rsid w:val="005E1071"/>
    <w:rsid w:val="005E2211"/>
    <w:rsid w:val="005E2251"/>
    <w:rsid w:val="005E278E"/>
    <w:rsid w:val="005E2F6B"/>
    <w:rsid w:val="005E2FEF"/>
    <w:rsid w:val="005E34E2"/>
    <w:rsid w:val="005E35B8"/>
    <w:rsid w:val="005E3B82"/>
    <w:rsid w:val="005E44EF"/>
    <w:rsid w:val="005E4617"/>
    <w:rsid w:val="005E49E0"/>
    <w:rsid w:val="005E5003"/>
    <w:rsid w:val="005E5F4E"/>
    <w:rsid w:val="005E6B0B"/>
    <w:rsid w:val="005E73E3"/>
    <w:rsid w:val="005F058C"/>
    <w:rsid w:val="005F0DB0"/>
    <w:rsid w:val="005F1EAE"/>
    <w:rsid w:val="005F290D"/>
    <w:rsid w:val="005F293E"/>
    <w:rsid w:val="005F29E6"/>
    <w:rsid w:val="005F2C24"/>
    <w:rsid w:val="005F3604"/>
    <w:rsid w:val="005F3D69"/>
    <w:rsid w:val="005F51A7"/>
    <w:rsid w:val="005F6518"/>
    <w:rsid w:val="005F7044"/>
    <w:rsid w:val="005F7AF2"/>
    <w:rsid w:val="005F7CFE"/>
    <w:rsid w:val="006000F3"/>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F1A"/>
    <w:rsid w:val="00611FD9"/>
    <w:rsid w:val="00612070"/>
    <w:rsid w:val="00615AA4"/>
    <w:rsid w:val="00615D7E"/>
    <w:rsid w:val="00616A7C"/>
    <w:rsid w:val="00617964"/>
    <w:rsid w:val="00620985"/>
    <w:rsid w:val="006233C5"/>
    <w:rsid w:val="00623F4A"/>
    <w:rsid w:val="006242D1"/>
    <w:rsid w:val="006245E3"/>
    <w:rsid w:val="00624652"/>
    <w:rsid w:val="006248AD"/>
    <w:rsid w:val="0062499A"/>
    <w:rsid w:val="00624FB3"/>
    <w:rsid w:val="00625AF2"/>
    <w:rsid w:val="00626013"/>
    <w:rsid w:val="006264FF"/>
    <w:rsid w:val="00626BDA"/>
    <w:rsid w:val="00626C6E"/>
    <w:rsid w:val="0063038B"/>
    <w:rsid w:val="00630AA4"/>
    <w:rsid w:val="00630C90"/>
    <w:rsid w:val="006311E7"/>
    <w:rsid w:val="00631FFE"/>
    <w:rsid w:val="006327EF"/>
    <w:rsid w:val="00632902"/>
    <w:rsid w:val="006338F5"/>
    <w:rsid w:val="00633C23"/>
    <w:rsid w:val="006343BA"/>
    <w:rsid w:val="006346D5"/>
    <w:rsid w:val="00634DA8"/>
    <w:rsid w:val="006350D5"/>
    <w:rsid w:val="0063513B"/>
    <w:rsid w:val="00636AD5"/>
    <w:rsid w:val="00637079"/>
    <w:rsid w:val="00637224"/>
    <w:rsid w:val="00637A0E"/>
    <w:rsid w:val="00637BB2"/>
    <w:rsid w:val="006403C2"/>
    <w:rsid w:val="006408D4"/>
    <w:rsid w:val="00641FB6"/>
    <w:rsid w:val="00642196"/>
    <w:rsid w:val="0064349B"/>
    <w:rsid w:val="006439A2"/>
    <w:rsid w:val="0064424C"/>
    <w:rsid w:val="006451D9"/>
    <w:rsid w:val="0064546E"/>
    <w:rsid w:val="00646286"/>
    <w:rsid w:val="006462FE"/>
    <w:rsid w:val="00647C05"/>
    <w:rsid w:val="00650C54"/>
    <w:rsid w:val="0065130C"/>
    <w:rsid w:val="006527A4"/>
    <w:rsid w:val="00652AA2"/>
    <w:rsid w:val="00652B19"/>
    <w:rsid w:val="00652C56"/>
    <w:rsid w:val="00652EFC"/>
    <w:rsid w:val="00653775"/>
    <w:rsid w:val="0065531C"/>
    <w:rsid w:val="00655AD9"/>
    <w:rsid w:val="006565E1"/>
    <w:rsid w:val="00656BD6"/>
    <w:rsid w:val="00656CB4"/>
    <w:rsid w:val="00656FCD"/>
    <w:rsid w:val="006602A1"/>
    <w:rsid w:val="00662BA8"/>
    <w:rsid w:val="006631F4"/>
    <w:rsid w:val="00663E28"/>
    <w:rsid w:val="00664C96"/>
    <w:rsid w:val="006658AF"/>
    <w:rsid w:val="00666203"/>
    <w:rsid w:val="00666305"/>
    <w:rsid w:val="00666C5D"/>
    <w:rsid w:val="006670DE"/>
    <w:rsid w:val="00667C7D"/>
    <w:rsid w:val="00671443"/>
    <w:rsid w:val="0067184E"/>
    <w:rsid w:val="006719C8"/>
    <w:rsid w:val="006726BB"/>
    <w:rsid w:val="006727E5"/>
    <w:rsid w:val="00673289"/>
    <w:rsid w:val="0067360B"/>
    <w:rsid w:val="00673940"/>
    <w:rsid w:val="00673A26"/>
    <w:rsid w:val="00673ABE"/>
    <w:rsid w:val="00676309"/>
    <w:rsid w:val="0067637F"/>
    <w:rsid w:val="0067665D"/>
    <w:rsid w:val="00677129"/>
    <w:rsid w:val="00680561"/>
    <w:rsid w:val="00680B8C"/>
    <w:rsid w:val="00680D77"/>
    <w:rsid w:val="00681428"/>
    <w:rsid w:val="00681515"/>
    <w:rsid w:val="00681668"/>
    <w:rsid w:val="0068296C"/>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454D"/>
    <w:rsid w:val="00695352"/>
    <w:rsid w:val="006963CF"/>
    <w:rsid w:val="006965A1"/>
    <w:rsid w:val="006969C9"/>
    <w:rsid w:val="00696F60"/>
    <w:rsid w:val="0069732C"/>
    <w:rsid w:val="00697E92"/>
    <w:rsid w:val="006A07AB"/>
    <w:rsid w:val="006A135F"/>
    <w:rsid w:val="006A1BBF"/>
    <w:rsid w:val="006A1F5E"/>
    <w:rsid w:val="006A22E1"/>
    <w:rsid w:val="006A25A6"/>
    <w:rsid w:val="006A2617"/>
    <w:rsid w:val="006A273A"/>
    <w:rsid w:val="006A3C9A"/>
    <w:rsid w:val="006A431F"/>
    <w:rsid w:val="006A4DA6"/>
    <w:rsid w:val="006A54D8"/>
    <w:rsid w:val="006A6DFE"/>
    <w:rsid w:val="006A7E00"/>
    <w:rsid w:val="006B03C0"/>
    <w:rsid w:val="006B08D3"/>
    <w:rsid w:val="006B0F42"/>
    <w:rsid w:val="006B15CA"/>
    <w:rsid w:val="006B17AF"/>
    <w:rsid w:val="006B1C57"/>
    <w:rsid w:val="006B47D5"/>
    <w:rsid w:val="006B4857"/>
    <w:rsid w:val="006B4DE1"/>
    <w:rsid w:val="006B4FCF"/>
    <w:rsid w:val="006B5115"/>
    <w:rsid w:val="006B5909"/>
    <w:rsid w:val="006B5A82"/>
    <w:rsid w:val="006B5D95"/>
    <w:rsid w:val="006B604D"/>
    <w:rsid w:val="006B77C0"/>
    <w:rsid w:val="006B7B76"/>
    <w:rsid w:val="006C079F"/>
    <w:rsid w:val="006C28F6"/>
    <w:rsid w:val="006C2DDF"/>
    <w:rsid w:val="006C355E"/>
    <w:rsid w:val="006C35C4"/>
    <w:rsid w:val="006C38DC"/>
    <w:rsid w:val="006C4072"/>
    <w:rsid w:val="006C486F"/>
    <w:rsid w:val="006C4FE2"/>
    <w:rsid w:val="006C59E2"/>
    <w:rsid w:val="006C5D77"/>
    <w:rsid w:val="006C6DC4"/>
    <w:rsid w:val="006C7F04"/>
    <w:rsid w:val="006D0034"/>
    <w:rsid w:val="006D026C"/>
    <w:rsid w:val="006D02DE"/>
    <w:rsid w:val="006D044C"/>
    <w:rsid w:val="006D073D"/>
    <w:rsid w:val="006D245F"/>
    <w:rsid w:val="006D4B98"/>
    <w:rsid w:val="006D57DB"/>
    <w:rsid w:val="006D59A0"/>
    <w:rsid w:val="006D6251"/>
    <w:rsid w:val="006D6804"/>
    <w:rsid w:val="006D7891"/>
    <w:rsid w:val="006D7E39"/>
    <w:rsid w:val="006E01EF"/>
    <w:rsid w:val="006E0CF9"/>
    <w:rsid w:val="006E1422"/>
    <w:rsid w:val="006E1D01"/>
    <w:rsid w:val="006E1F52"/>
    <w:rsid w:val="006E20A1"/>
    <w:rsid w:val="006E38D1"/>
    <w:rsid w:val="006E631E"/>
    <w:rsid w:val="006E7A42"/>
    <w:rsid w:val="006F0FBB"/>
    <w:rsid w:val="006F1139"/>
    <w:rsid w:val="006F1D76"/>
    <w:rsid w:val="006F1E17"/>
    <w:rsid w:val="006F257E"/>
    <w:rsid w:val="006F28D7"/>
    <w:rsid w:val="006F2F73"/>
    <w:rsid w:val="006F2FFC"/>
    <w:rsid w:val="006F37A0"/>
    <w:rsid w:val="006F4185"/>
    <w:rsid w:val="006F5162"/>
    <w:rsid w:val="006F5652"/>
    <w:rsid w:val="006F5B5D"/>
    <w:rsid w:val="006F6846"/>
    <w:rsid w:val="006F6CE1"/>
    <w:rsid w:val="006F713F"/>
    <w:rsid w:val="006F78FB"/>
    <w:rsid w:val="007005EF"/>
    <w:rsid w:val="0070070E"/>
    <w:rsid w:val="0070080B"/>
    <w:rsid w:val="0070100D"/>
    <w:rsid w:val="00701E4D"/>
    <w:rsid w:val="007025D4"/>
    <w:rsid w:val="007026F6"/>
    <w:rsid w:val="00702944"/>
    <w:rsid w:val="00702E3D"/>
    <w:rsid w:val="00702FD3"/>
    <w:rsid w:val="007036C9"/>
    <w:rsid w:val="0070374A"/>
    <w:rsid w:val="00703854"/>
    <w:rsid w:val="0070461C"/>
    <w:rsid w:val="00704D41"/>
    <w:rsid w:val="00705C57"/>
    <w:rsid w:val="007064E1"/>
    <w:rsid w:val="00707477"/>
    <w:rsid w:val="007075C2"/>
    <w:rsid w:val="007079C7"/>
    <w:rsid w:val="0071070F"/>
    <w:rsid w:val="007129F5"/>
    <w:rsid w:val="007134E9"/>
    <w:rsid w:val="00713906"/>
    <w:rsid w:val="0071394A"/>
    <w:rsid w:val="00713BB9"/>
    <w:rsid w:val="00715A04"/>
    <w:rsid w:val="00715E05"/>
    <w:rsid w:val="00715FFC"/>
    <w:rsid w:val="007167B7"/>
    <w:rsid w:val="00717841"/>
    <w:rsid w:val="00720646"/>
    <w:rsid w:val="00720D27"/>
    <w:rsid w:val="00720ECE"/>
    <w:rsid w:val="0072396F"/>
    <w:rsid w:val="00724B9B"/>
    <w:rsid w:val="00724CCC"/>
    <w:rsid w:val="00726AE3"/>
    <w:rsid w:val="00726C25"/>
    <w:rsid w:val="00730759"/>
    <w:rsid w:val="00730D1C"/>
    <w:rsid w:val="00733382"/>
    <w:rsid w:val="00733C57"/>
    <w:rsid w:val="00733C67"/>
    <w:rsid w:val="00733EDA"/>
    <w:rsid w:val="00734063"/>
    <w:rsid w:val="00734E38"/>
    <w:rsid w:val="00735518"/>
    <w:rsid w:val="007358B1"/>
    <w:rsid w:val="007374C2"/>
    <w:rsid w:val="007375B4"/>
    <w:rsid w:val="00737708"/>
    <w:rsid w:val="00740374"/>
    <w:rsid w:val="007414A3"/>
    <w:rsid w:val="00741EB4"/>
    <w:rsid w:val="0074280A"/>
    <w:rsid w:val="007429FC"/>
    <w:rsid w:val="0074436F"/>
    <w:rsid w:val="007449F2"/>
    <w:rsid w:val="00744B3C"/>
    <w:rsid w:val="00744D9C"/>
    <w:rsid w:val="00744DCA"/>
    <w:rsid w:val="00747520"/>
    <w:rsid w:val="00747A78"/>
    <w:rsid w:val="0075186C"/>
    <w:rsid w:val="00751D43"/>
    <w:rsid w:val="0075201C"/>
    <w:rsid w:val="0075294A"/>
    <w:rsid w:val="0075378B"/>
    <w:rsid w:val="00754108"/>
    <w:rsid w:val="0075596C"/>
    <w:rsid w:val="00755C17"/>
    <w:rsid w:val="0075617E"/>
    <w:rsid w:val="00756F6B"/>
    <w:rsid w:val="00756FBE"/>
    <w:rsid w:val="00757378"/>
    <w:rsid w:val="0076027E"/>
    <w:rsid w:val="00760DA4"/>
    <w:rsid w:val="00761F0E"/>
    <w:rsid w:val="00763721"/>
    <w:rsid w:val="00763A27"/>
    <w:rsid w:val="00763B38"/>
    <w:rsid w:val="00764701"/>
    <w:rsid w:val="00764A36"/>
    <w:rsid w:val="0076521A"/>
    <w:rsid w:val="0076538D"/>
    <w:rsid w:val="0076665C"/>
    <w:rsid w:val="007669F1"/>
    <w:rsid w:val="007679E9"/>
    <w:rsid w:val="00770B43"/>
    <w:rsid w:val="00770F57"/>
    <w:rsid w:val="00772F9E"/>
    <w:rsid w:val="00773974"/>
    <w:rsid w:val="00773A9C"/>
    <w:rsid w:val="00775896"/>
    <w:rsid w:val="00776748"/>
    <w:rsid w:val="00776877"/>
    <w:rsid w:val="007771BE"/>
    <w:rsid w:val="00777256"/>
    <w:rsid w:val="0077766A"/>
    <w:rsid w:val="00777B9D"/>
    <w:rsid w:val="007803C9"/>
    <w:rsid w:val="00780D5F"/>
    <w:rsid w:val="0078159B"/>
    <w:rsid w:val="00781621"/>
    <w:rsid w:val="007817BE"/>
    <w:rsid w:val="00781C04"/>
    <w:rsid w:val="00782225"/>
    <w:rsid w:val="007833D2"/>
    <w:rsid w:val="007834B3"/>
    <w:rsid w:val="00783A01"/>
    <w:rsid w:val="007862FC"/>
    <w:rsid w:val="00786993"/>
    <w:rsid w:val="00786A9E"/>
    <w:rsid w:val="0078743C"/>
    <w:rsid w:val="00790013"/>
    <w:rsid w:val="00791E6F"/>
    <w:rsid w:val="007928A9"/>
    <w:rsid w:val="00792C49"/>
    <w:rsid w:val="0079336D"/>
    <w:rsid w:val="00793442"/>
    <w:rsid w:val="00793BB0"/>
    <w:rsid w:val="00793C70"/>
    <w:rsid w:val="0079489F"/>
    <w:rsid w:val="00794E04"/>
    <w:rsid w:val="0079531C"/>
    <w:rsid w:val="00795D70"/>
    <w:rsid w:val="007968F6"/>
    <w:rsid w:val="00796B89"/>
    <w:rsid w:val="00796E29"/>
    <w:rsid w:val="00797776"/>
    <w:rsid w:val="007978DA"/>
    <w:rsid w:val="00797B21"/>
    <w:rsid w:val="007A227E"/>
    <w:rsid w:val="007A2553"/>
    <w:rsid w:val="007A2C45"/>
    <w:rsid w:val="007A3F14"/>
    <w:rsid w:val="007A4294"/>
    <w:rsid w:val="007A5C03"/>
    <w:rsid w:val="007A5F53"/>
    <w:rsid w:val="007A6151"/>
    <w:rsid w:val="007A7BDC"/>
    <w:rsid w:val="007B0347"/>
    <w:rsid w:val="007B06BC"/>
    <w:rsid w:val="007B06D8"/>
    <w:rsid w:val="007B0E02"/>
    <w:rsid w:val="007B0E0E"/>
    <w:rsid w:val="007B1273"/>
    <w:rsid w:val="007B1620"/>
    <w:rsid w:val="007B20E4"/>
    <w:rsid w:val="007B28A1"/>
    <w:rsid w:val="007B2EA8"/>
    <w:rsid w:val="007B3D55"/>
    <w:rsid w:val="007B5B11"/>
    <w:rsid w:val="007B6295"/>
    <w:rsid w:val="007B6A51"/>
    <w:rsid w:val="007B6E47"/>
    <w:rsid w:val="007B7537"/>
    <w:rsid w:val="007C01D6"/>
    <w:rsid w:val="007C0785"/>
    <w:rsid w:val="007C0CF7"/>
    <w:rsid w:val="007C137D"/>
    <w:rsid w:val="007C2EF0"/>
    <w:rsid w:val="007C2FDC"/>
    <w:rsid w:val="007C30B1"/>
    <w:rsid w:val="007C31F9"/>
    <w:rsid w:val="007C33B2"/>
    <w:rsid w:val="007C3BEF"/>
    <w:rsid w:val="007C3C4A"/>
    <w:rsid w:val="007C3D5A"/>
    <w:rsid w:val="007C3E68"/>
    <w:rsid w:val="007C4E6C"/>
    <w:rsid w:val="007C5A38"/>
    <w:rsid w:val="007C6567"/>
    <w:rsid w:val="007C6781"/>
    <w:rsid w:val="007D03CC"/>
    <w:rsid w:val="007D0717"/>
    <w:rsid w:val="007D08BF"/>
    <w:rsid w:val="007D1549"/>
    <w:rsid w:val="007D4A84"/>
    <w:rsid w:val="007D5A31"/>
    <w:rsid w:val="007D5F7A"/>
    <w:rsid w:val="007D6673"/>
    <w:rsid w:val="007D6BA9"/>
    <w:rsid w:val="007E0114"/>
    <w:rsid w:val="007E0DA3"/>
    <w:rsid w:val="007E1F63"/>
    <w:rsid w:val="007E2045"/>
    <w:rsid w:val="007E278E"/>
    <w:rsid w:val="007E2934"/>
    <w:rsid w:val="007E2C60"/>
    <w:rsid w:val="007E3F38"/>
    <w:rsid w:val="007E48DA"/>
    <w:rsid w:val="007E5BC3"/>
    <w:rsid w:val="007E7594"/>
    <w:rsid w:val="007E7B13"/>
    <w:rsid w:val="007E7DDC"/>
    <w:rsid w:val="007F1155"/>
    <w:rsid w:val="007F115C"/>
    <w:rsid w:val="007F25F6"/>
    <w:rsid w:val="007F2AE1"/>
    <w:rsid w:val="007F2EF7"/>
    <w:rsid w:val="007F3255"/>
    <w:rsid w:val="007F3BA4"/>
    <w:rsid w:val="007F3F2C"/>
    <w:rsid w:val="007F49FE"/>
    <w:rsid w:val="007F539C"/>
    <w:rsid w:val="007F6011"/>
    <w:rsid w:val="007F6603"/>
    <w:rsid w:val="007F7096"/>
    <w:rsid w:val="00800688"/>
    <w:rsid w:val="008011BF"/>
    <w:rsid w:val="008018A7"/>
    <w:rsid w:val="00801A51"/>
    <w:rsid w:val="0080414F"/>
    <w:rsid w:val="00804BB6"/>
    <w:rsid w:val="008070DD"/>
    <w:rsid w:val="008101A5"/>
    <w:rsid w:val="0081040B"/>
    <w:rsid w:val="00811FE7"/>
    <w:rsid w:val="008127EE"/>
    <w:rsid w:val="008137D8"/>
    <w:rsid w:val="00813879"/>
    <w:rsid w:val="008139A2"/>
    <w:rsid w:val="00814278"/>
    <w:rsid w:val="00815218"/>
    <w:rsid w:val="0081543E"/>
    <w:rsid w:val="00816463"/>
    <w:rsid w:val="00816F33"/>
    <w:rsid w:val="008179A0"/>
    <w:rsid w:val="00820112"/>
    <w:rsid w:val="00820429"/>
    <w:rsid w:val="00820554"/>
    <w:rsid w:val="00820BDD"/>
    <w:rsid w:val="0082117A"/>
    <w:rsid w:val="00822B71"/>
    <w:rsid w:val="008234F5"/>
    <w:rsid w:val="008238A8"/>
    <w:rsid w:val="00823F00"/>
    <w:rsid w:val="00824BBD"/>
    <w:rsid w:val="00825691"/>
    <w:rsid w:val="0082606B"/>
    <w:rsid w:val="008263D5"/>
    <w:rsid w:val="0082655B"/>
    <w:rsid w:val="0082658F"/>
    <w:rsid w:val="008269D0"/>
    <w:rsid w:val="00826DC7"/>
    <w:rsid w:val="00827939"/>
    <w:rsid w:val="0083086C"/>
    <w:rsid w:val="00831717"/>
    <w:rsid w:val="00831747"/>
    <w:rsid w:val="00832BA1"/>
    <w:rsid w:val="00832FB7"/>
    <w:rsid w:val="00833673"/>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2CB3"/>
    <w:rsid w:val="008432FB"/>
    <w:rsid w:val="008437BB"/>
    <w:rsid w:val="008455F3"/>
    <w:rsid w:val="00846BA6"/>
    <w:rsid w:val="00847100"/>
    <w:rsid w:val="00847448"/>
    <w:rsid w:val="008477C3"/>
    <w:rsid w:val="00847C8B"/>
    <w:rsid w:val="00850313"/>
    <w:rsid w:val="00850335"/>
    <w:rsid w:val="00850428"/>
    <w:rsid w:val="008506D4"/>
    <w:rsid w:val="0085077C"/>
    <w:rsid w:val="00851682"/>
    <w:rsid w:val="0085170D"/>
    <w:rsid w:val="00852DE5"/>
    <w:rsid w:val="00853BFE"/>
    <w:rsid w:val="00853D89"/>
    <w:rsid w:val="00854F61"/>
    <w:rsid w:val="008552F5"/>
    <w:rsid w:val="0085682B"/>
    <w:rsid w:val="00856E19"/>
    <w:rsid w:val="008575BD"/>
    <w:rsid w:val="00857FD0"/>
    <w:rsid w:val="00860A47"/>
    <w:rsid w:val="0086101B"/>
    <w:rsid w:val="00861B2B"/>
    <w:rsid w:val="00862C17"/>
    <w:rsid w:val="0086311D"/>
    <w:rsid w:val="0086345A"/>
    <w:rsid w:val="008649C3"/>
    <w:rsid w:val="00864BB8"/>
    <w:rsid w:val="0086501A"/>
    <w:rsid w:val="00866181"/>
    <w:rsid w:val="0086627E"/>
    <w:rsid w:val="00866826"/>
    <w:rsid w:val="0086697E"/>
    <w:rsid w:val="00870A4A"/>
    <w:rsid w:val="0087192B"/>
    <w:rsid w:val="00871EE8"/>
    <w:rsid w:val="00871F52"/>
    <w:rsid w:val="00872455"/>
    <w:rsid w:val="00872E92"/>
    <w:rsid w:val="00873AC5"/>
    <w:rsid w:val="00873C2D"/>
    <w:rsid w:val="00873DA0"/>
    <w:rsid w:val="00874220"/>
    <w:rsid w:val="00874252"/>
    <w:rsid w:val="00874267"/>
    <w:rsid w:val="00874354"/>
    <w:rsid w:val="0087508F"/>
    <w:rsid w:val="00875C40"/>
    <w:rsid w:val="00875DB3"/>
    <w:rsid w:val="008760DD"/>
    <w:rsid w:val="0087632E"/>
    <w:rsid w:val="00876857"/>
    <w:rsid w:val="00876890"/>
    <w:rsid w:val="00877D24"/>
    <w:rsid w:val="00877EC2"/>
    <w:rsid w:val="008804D0"/>
    <w:rsid w:val="008817E2"/>
    <w:rsid w:val="00881EA0"/>
    <w:rsid w:val="0088221B"/>
    <w:rsid w:val="00882F82"/>
    <w:rsid w:val="00883261"/>
    <w:rsid w:val="008864D4"/>
    <w:rsid w:val="00887186"/>
    <w:rsid w:val="008878E3"/>
    <w:rsid w:val="008878F3"/>
    <w:rsid w:val="008879EB"/>
    <w:rsid w:val="00887B1B"/>
    <w:rsid w:val="00887D8C"/>
    <w:rsid w:val="00890403"/>
    <w:rsid w:val="00891E14"/>
    <w:rsid w:val="008924E7"/>
    <w:rsid w:val="00892A76"/>
    <w:rsid w:val="00892BE0"/>
    <w:rsid w:val="00894145"/>
    <w:rsid w:val="00894840"/>
    <w:rsid w:val="00896191"/>
    <w:rsid w:val="008966FF"/>
    <w:rsid w:val="00896BF3"/>
    <w:rsid w:val="00897C35"/>
    <w:rsid w:val="008A027C"/>
    <w:rsid w:val="008A09D8"/>
    <w:rsid w:val="008A0C59"/>
    <w:rsid w:val="008A0C80"/>
    <w:rsid w:val="008A0F5A"/>
    <w:rsid w:val="008A14CC"/>
    <w:rsid w:val="008A1E33"/>
    <w:rsid w:val="008A23A2"/>
    <w:rsid w:val="008A2ABA"/>
    <w:rsid w:val="008A357E"/>
    <w:rsid w:val="008A3E6F"/>
    <w:rsid w:val="008A44F5"/>
    <w:rsid w:val="008A4C15"/>
    <w:rsid w:val="008A53F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4166"/>
    <w:rsid w:val="008B46E5"/>
    <w:rsid w:val="008B47F4"/>
    <w:rsid w:val="008B48FA"/>
    <w:rsid w:val="008B568F"/>
    <w:rsid w:val="008B6A24"/>
    <w:rsid w:val="008B73EC"/>
    <w:rsid w:val="008B75FB"/>
    <w:rsid w:val="008B7AC8"/>
    <w:rsid w:val="008B7B82"/>
    <w:rsid w:val="008C09C4"/>
    <w:rsid w:val="008C0D96"/>
    <w:rsid w:val="008C0EE8"/>
    <w:rsid w:val="008C13B0"/>
    <w:rsid w:val="008C14B9"/>
    <w:rsid w:val="008C28D1"/>
    <w:rsid w:val="008C2988"/>
    <w:rsid w:val="008C32E2"/>
    <w:rsid w:val="008C3863"/>
    <w:rsid w:val="008C5380"/>
    <w:rsid w:val="008C58E3"/>
    <w:rsid w:val="008C648B"/>
    <w:rsid w:val="008C7A1C"/>
    <w:rsid w:val="008D03A1"/>
    <w:rsid w:val="008D0A6C"/>
    <w:rsid w:val="008D0EA7"/>
    <w:rsid w:val="008D10A1"/>
    <w:rsid w:val="008D1630"/>
    <w:rsid w:val="008D1728"/>
    <w:rsid w:val="008D215C"/>
    <w:rsid w:val="008D2583"/>
    <w:rsid w:val="008D2979"/>
    <w:rsid w:val="008D35EC"/>
    <w:rsid w:val="008D417D"/>
    <w:rsid w:val="008D43BD"/>
    <w:rsid w:val="008D45DD"/>
    <w:rsid w:val="008D4AE6"/>
    <w:rsid w:val="008D4CED"/>
    <w:rsid w:val="008D520E"/>
    <w:rsid w:val="008D566A"/>
    <w:rsid w:val="008D6D28"/>
    <w:rsid w:val="008D6F0A"/>
    <w:rsid w:val="008D7465"/>
    <w:rsid w:val="008E1FA1"/>
    <w:rsid w:val="008E2817"/>
    <w:rsid w:val="008E2E59"/>
    <w:rsid w:val="008E3B8D"/>
    <w:rsid w:val="008E3F87"/>
    <w:rsid w:val="008E5311"/>
    <w:rsid w:val="008E5BC3"/>
    <w:rsid w:val="008E5C3B"/>
    <w:rsid w:val="008E6D9F"/>
    <w:rsid w:val="008E6F85"/>
    <w:rsid w:val="008E7209"/>
    <w:rsid w:val="008E7477"/>
    <w:rsid w:val="008E7728"/>
    <w:rsid w:val="008E7BE0"/>
    <w:rsid w:val="008E7FE4"/>
    <w:rsid w:val="008F0344"/>
    <w:rsid w:val="008F076B"/>
    <w:rsid w:val="008F0C19"/>
    <w:rsid w:val="008F0E72"/>
    <w:rsid w:val="008F1028"/>
    <w:rsid w:val="008F11E8"/>
    <w:rsid w:val="008F1381"/>
    <w:rsid w:val="008F20A1"/>
    <w:rsid w:val="008F31A6"/>
    <w:rsid w:val="008F454F"/>
    <w:rsid w:val="008F4D8B"/>
    <w:rsid w:val="008F55F0"/>
    <w:rsid w:val="008F59F0"/>
    <w:rsid w:val="008F61C4"/>
    <w:rsid w:val="008F64DB"/>
    <w:rsid w:val="008F6C73"/>
    <w:rsid w:val="009002FC"/>
    <w:rsid w:val="009012E6"/>
    <w:rsid w:val="00901504"/>
    <w:rsid w:val="00901832"/>
    <w:rsid w:val="00901968"/>
    <w:rsid w:val="00901C2B"/>
    <w:rsid w:val="00901FAD"/>
    <w:rsid w:val="009022A5"/>
    <w:rsid w:val="009024CC"/>
    <w:rsid w:val="00903043"/>
    <w:rsid w:val="00903057"/>
    <w:rsid w:val="00903784"/>
    <w:rsid w:val="00903D82"/>
    <w:rsid w:val="00904022"/>
    <w:rsid w:val="00905FB5"/>
    <w:rsid w:val="00907478"/>
    <w:rsid w:val="00907EDE"/>
    <w:rsid w:val="009100AB"/>
    <w:rsid w:val="0091059F"/>
    <w:rsid w:val="009108C3"/>
    <w:rsid w:val="0091150D"/>
    <w:rsid w:val="0091161A"/>
    <w:rsid w:val="00911C6F"/>
    <w:rsid w:val="00914283"/>
    <w:rsid w:val="0091458C"/>
    <w:rsid w:val="00914A55"/>
    <w:rsid w:val="00914BF1"/>
    <w:rsid w:val="00915E6A"/>
    <w:rsid w:val="00916854"/>
    <w:rsid w:val="00916E22"/>
    <w:rsid w:val="00916F2E"/>
    <w:rsid w:val="009170AD"/>
    <w:rsid w:val="00917728"/>
    <w:rsid w:val="00920333"/>
    <w:rsid w:val="00920DA8"/>
    <w:rsid w:val="00921490"/>
    <w:rsid w:val="00921560"/>
    <w:rsid w:val="0092245A"/>
    <w:rsid w:val="00922933"/>
    <w:rsid w:val="009231E7"/>
    <w:rsid w:val="0092321D"/>
    <w:rsid w:val="00923571"/>
    <w:rsid w:val="00923CA0"/>
    <w:rsid w:val="009242ED"/>
    <w:rsid w:val="00924588"/>
    <w:rsid w:val="00924E34"/>
    <w:rsid w:val="00924FCF"/>
    <w:rsid w:val="0092514C"/>
    <w:rsid w:val="00925229"/>
    <w:rsid w:val="00925499"/>
    <w:rsid w:val="00925D04"/>
    <w:rsid w:val="009261A3"/>
    <w:rsid w:val="0093188B"/>
    <w:rsid w:val="00934ECB"/>
    <w:rsid w:val="00935A5D"/>
    <w:rsid w:val="00935C80"/>
    <w:rsid w:val="00935E06"/>
    <w:rsid w:val="00936AFD"/>
    <w:rsid w:val="009376D0"/>
    <w:rsid w:val="009376DA"/>
    <w:rsid w:val="009402E9"/>
    <w:rsid w:val="00940485"/>
    <w:rsid w:val="00941AD4"/>
    <w:rsid w:val="00942571"/>
    <w:rsid w:val="00943853"/>
    <w:rsid w:val="00943B6D"/>
    <w:rsid w:val="009440C1"/>
    <w:rsid w:val="0094516D"/>
    <w:rsid w:val="009456E0"/>
    <w:rsid w:val="009457F4"/>
    <w:rsid w:val="0094594E"/>
    <w:rsid w:val="00945BDE"/>
    <w:rsid w:val="00945EC2"/>
    <w:rsid w:val="00945F6A"/>
    <w:rsid w:val="009469EF"/>
    <w:rsid w:val="009472F5"/>
    <w:rsid w:val="00947B1E"/>
    <w:rsid w:val="0095096B"/>
    <w:rsid w:val="00950B32"/>
    <w:rsid w:val="009515B2"/>
    <w:rsid w:val="009515EF"/>
    <w:rsid w:val="0095305E"/>
    <w:rsid w:val="00955865"/>
    <w:rsid w:val="0095591E"/>
    <w:rsid w:val="00956630"/>
    <w:rsid w:val="009572BF"/>
    <w:rsid w:val="00960065"/>
    <w:rsid w:val="009605BD"/>
    <w:rsid w:val="00961782"/>
    <w:rsid w:val="009618F4"/>
    <w:rsid w:val="00962746"/>
    <w:rsid w:val="009627E3"/>
    <w:rsid w:val="0096282A"/>
    <w:rsid w:val="009630A4"/>
    <w:rsid w:val="009641D9"/>
    <w:rsid w:val="00966804"/>
    <w:rsid w:val="00971B24"/>
    <w:rsid w:val="009723D1"/>
    <w:rsid w:val="00972FDE"/>
    <w:rsid w:val="009742AC"/>
    <w:rsid w:val="009744BA"/>
    <w:rsid w:val="009744E4"/>
    <w:rsid w:val="009747A5"/>
    <w:rsid w:val="00974B33"/>
    <w:rsid w:val="0097579E"/>
    <w:rsid w:val="00975A87"/>
    <w:rsid w:val="00975D16"/>
    <w:rsid w:val="0097620C"/>
    <w:rsid w:val="0097663F"/>
    <w:rsid w:val="0097697C"/>
    <w:rsid w:val="00976FA4"/>
    <w:rsid w:val="009770DE"/>
    <w:rsid w:val="00977683"/>
    <w:rsid w:val="009807CF"/>
    <w:rsid w:val="009809C2"/>
    <w:rsid w:val="009809F7"/>
    <w:rsid w:val="009810C2"/>
    <w:rsid w:val="00981759"/>
    <w:rsid w:val="009817ED"/>
    <w:rsid w:val="00981BC7"/>
    <w:rsid w:val="009834B3"/>
    <w:rsid w:val="009842E7"/>
    <w:rsid w:val="00984E1D"/>
    <w:rsid w:val="00985351"/>
    <w:rsid w:val="00985431"/>
    <w:rsid w:val="00985D5A"/>
    <w:rsid w:val="00985E93"/>
    <w:rsid w:val="00986434"/>
    <w:rsid w:val="0098643B"/>
    <w:rsid w:val="00987C89"/>
    <w:rsid w:val="009905E8"/>
    <w:rsid w:val="00990FFB"/>
    <w:rsid w:val="00991EF8"/>
    <w:rsid w:val="009920D5"/>
    <w:rsid w:val="00993136"/>
    <w:rsid w:val="0099484A"/>
    <w:rsid w:val="00995CC7"/>
    <w:rsid w:val="0099617A"/>
    <w:rsid w:val="00996B97"/>
    <w:rsid w:val="00996D41"/>
    <w:rsid w:val="00996E5E"/>
    <w:rsid w:val="00997B13"/>
    <w:rsid w:val="00997FFE"/>
    <w:rsid w:val="009A0A86"/>
    <w:rsid w:val="009A0BC5"/>
    <w:rsid w:val="009A118A"/>
    <w:rsid w:val="009A119F"/>
    <w:rsid w:val="009A2070"/>
    <w:rsid w:val="009A217E"/>
    <w:rsid w:val="009A28F8"/>
    <w:rsid w:val="009A32BC"/>
    <w:rsid w:val="009A4859"/>
    <w:rsid w:val="009A5AF3"/>
    <w:rsid w:val="009A5C9A"/>
    <w:rsid w:val="009A68AF"/>
    <w:rsid w:val="009A6ECF"/>
    <w:rsid w:val="009A70C3"/>
    <w:rsid w:val="009A70F6"/>
    <w:rsid w:val="009A7BE2"/>
    <w:rsid w:val="009A7DAF"/>
    <w:rsid w:val="009A7FFA"/>
    <w:rsid w:val="009B0116"/>
    <w:rsid w:val="009B10EA"/>
    <w:rsid w:val="009B110F"/>
    <w:rsid w:val="009B160D"/>
    <w:rsid w:val="009B235D"/>
    <w:rsid w:val="009B2E8D"/>
    <w:rsid w:val="009B351E"/>
    <w:rsid w:val="009B40D7"/>
    <w:rsid w:val="009B4900"/>
    <w:rsid w:val="009B5769"/>
    <w:rsid w:val="009B57D3"/>
    <w:rsid w:val="009B5DA2"/>
    <w:rsid w:val="009B7FC3"/>
    <w:rsid w:val="009C00D7"/>
    <w:rsid w:val="009C01DF"/>
    <w:rsid w:val="009C0402"/>
    <w:rsid w:val="009C09D9"/>
    <w:rsid w:val="009C1746"/>
    <w:rsid w:val="009C1E9E"/>
    <w:rsid w:val="009C26BA"/>
    <w:rsid w:val="009C272D"/>
    <w:rsid w:val="009C275E"/>
    <w:rsid w:val="009C386C"/>
    <w:rsid w:val="009C4B41"/>
    <w:rsid w:val="009C4F9E"/>
    <w:rsid w:val="009C5708"/>
    <w:rsid w:val="009C5C26"/>
    <w:rsid w:val="009C6240"/>
    <w:rsid w:val="009C63D8"/>
    <w:rsid w:val="009C652A"/>
    <w:rsid w:val="009C66AA"/>
    <w:rsid w:val="009C6AF5"/>
    <w:rsid w:val="009C6AF8"/>
    <w:rsid w:val="009D04AA"/>
    <w:rsid w:val="009D09B4"/>
    <w:rsid w:val="009D0CFE"/>
    <w:rsid w:val="009D0F14"/>
    <w:rsid w:val="009D109A"/>
    <w:rsid w:val="009D1447"/>
    <w:rsid w:val="009D1B59"/>
    <w:rsid w:val="009D1DF4"/>
    <w:rsid w:val="009D1E35"/>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5DC5"/>
    <w:rsid w:val="009E6EDD"/>
    <w:rsid w:val="009E789A"/>
    <w:rsid w:val="009F0C52"/>
    <w:rsid w:val="009F0FD2"/>
    <w:rsid w:val="009F0FD9"/>
    <w:rsid w:val="009F1382"/>
    <w:rsid w:val="009F2699"/>
    <w:rsid w:val="009F27BD"/>
    <w:rsid w:val="009F2CD6"/>
    <w:rsid w:val="009F40CC"/>
    <w:rsid w:val="009F4DF2"/>
    <w:rsid w:val="009F504F"/>
    <w:rsid w:val="009F613B"/>
    <w:rsid w:val="009F71AF"/>
    <w:rsid w:val="009F7CA1"/>
    <w:rsid w:val="00A000DB"/>
    <w:rsid w:val="00A00FC5"/>
    <w:rsid w:val="00A01979"/>
    <w:rsid w:val="00A01D76"/>
    <w:rsid w:val="00A022EA"/>
    <w:rsid w:val="00A0240D"/>
    <w:rsid w:val="00A02DA1"/>
    <w:rsid w:val="00A03C37"/>
    <w:rsid w:val="00A0476E"/>
    <w:rsid w:val="00A049A1"/>
    <w:rsid w:val="00A05CA3"/>
    <w:rsid w:val="00A06034"/>
    <w:rsid w:val="00A07ADB"/>
    <w:rsid w:val="00A07F02"/>
    <w:rsid w:val="00A101D1"/>
    <w:rsid w:val="00A10617"/>
    <w:rsid w:val="00A10E7D"/>
    <w:rsid w:val="00A111A8"/>
    <w:rsid w:val="00A116F4"/>
    <w:rsid w:val="00A1171A"/>
    <w:rsid w:val="00A11909"/>
    <w:rsid w:val="00A12A63"/>
    <w:rsid w:val="00A12E06"/>
    <w:rsid w:val="00A1459F"/>
    <w:rsid w:val="00A148E8"/>
    <w:rsid w:val="00A1493E"/>
    <w:rsid w:val="00A1615D"/>
    <w:rsid w:val="00A161D1"/>
    <w:rsid w:val="00A17428"/>
    <w:rsid w:val="00A176B1"/>
    <w:rsid w:val="00A206CE"/>
    <w:rsid w:val="00A20C00"/>
    <w:rsid w:val="00A21DEA"/>
    <w:rsid w:val="00A22526"/>
    <w:rsid w:val="00A2287A"/>
    <w:rsid w:val="00A23BF5"/>
    <w:rsid w:val="00A24B31"/>
    <w:rsid w:val="00A24DC7"/>
    <w:rsid w:val="00A2639C"/>
    <w:rsid w:val="00A26FB1"/>
    <w:rsid w:val="00A277E4"/>
    <w:rsid w:val="00A27DD8"/>
    <w:rsid w:val="00A304B8"/>
    <w:rsid w:val="00A31204"/>
    <w:rsid w:val="00A31244"/>
    <w:rsid w:val="00A32781"/>
    <w:rsid w:val="00A32AD3"/>
    <w:rsid w:val="00A3314C"/>
    <w:rsid w:val="00A33778"/>
    <w:rsid w:val="00A33A8D"/>
    <w:rsid w:val="00A33CBC"/>
    <w:rsid w:val="00A33DCE"/>
    <w:rsid w:val="00A33F43"/>
    <w:rsid w:val="00A3446F"/>
    <w:rsid w:val="00A34B02"/>
    <w:rsid w:val="00A34D7E"/>
    <w:rsid w:val="00A3564D"/>
    <w:rsid w:val="00A35AD4"/>
    <w:rsid w:val="00A3655E"/>
    <w:rsid w:val="00A36B72"/>
    <w:rsid w:val="00A36C1E"/>
    <w:rsid w:val="00A37E63"/>
    <w:rsid w:val="00A37F49"/>
    <w:rsid w:val="00A407D5"/>
    <w:rsid w:val="00A4085E"/>
    <w:rsid w:val="00A40B5F"/>
    <w:rsid w:val="00A41977"/>
    <w:rsid w:val="00A4250D"/>
    <w:rsid w:val="00A42C54"/>
    <w:rsid w:val="00A43566"/>
    <w:rsid w:val="00A43986"/>
    <w:rsid w:val="00A45F4A"/>
    <w:rsid w:val="00A46A40"/>
    <w:rsid w:val="00A50308"/>
    <w:rsid w:val="00A51E42"/>
    <w:rsid w:val="00A52230"/>
    <w:rsid w:val="00A5337F"/>
    <w:rsid w:val="00A533F1"/>
    <w:rsid w:val="00A535E5"/>
    <w:rsid w:val="00A53C66"/>
    <w:rsid w:val="00A53FDD"/>
    <w:rsid w:val="00A557AF"/>
    <w:rsid w:val="00A55AAD"/>
    <w:rsid w:val="00A57C2E"/>
    <w:rsid w:val="00A6005E"/>
    <w:rsid w:val="00A60925"/>
    <w:rsid w:val="00A6172B"/>
    <w:rsid w:val="00A61BA0"/>
    <w:rsid w:val="00A62683"/>
    <w:rsid w:val="00A6350D"/>
    <w:rsid w:val="00A636F1"/>
    <w:rsid w:val="00A6394E"/>
    <w:rsid w:val="00A64BB0"/>
    <w:rsid w:val="00A64FBA"/>
    <w:rsid w:val="00A65ED2"/>
    <w:rsid w:val="00A6690E"/>
    <w:rsid w:val="00A66B56"/>
    <w:rsid w:val="00A70CBC"/>
    <w:rsid w:val="00A71215"/>
    <w:rsid w:val="00A721A1"/>
    <w:rsid w:val="00A72A42"/>
    <w:rsid w:val="00A731EC"/>
    <w:rsid w:val="00A7382C"/>
    <w:rsid w:val="00A73970"/>
    <w:rsid w:val="00A747D7"/>
    <w:rsid w:val="00A74839"/>
    <w:rsid w:val="00A74F96"/>
    <w:rsid w:val="00A75033"/>
    <w:rsid w:val="00A75A75"/>
    <w:rsid w:val="00A76C49"/>
    <w:rsid w:val="00A779AA"/>
    <w:rsid w:val="00A77D60"/>
    <w:rsid w:val="00A80BB4"/>
    <w:rsid w:val="00A8263B"/>
    <w:rsid w:val="00A83F06"/>
    <w:rsid w:val="00A83FBB"/>
    <w:rsid w:val="00A85E39"/>
    <w:rsid w:val="00A8631A"/>
    <w:rsid w:val="00A86A6D"/>
    <w:rsid w:val="00A87887"/>
    <w:rsid w:val="00A87E08"/>
    <w:rsid w:val="00A90774"/>
    <w:rsid w:val="00A91FEE"/>
    <w:rsid w:val="00A92F12"/>
    <w:rsid w:val="00A94B92"/>
    <w:rsid w:val="00A94C47"/>
    <w:rsid w:val="00A94CC1"/>
    <w:rsid w:val="00A95904"/>
    <w:rsid w:val="00AA0C64"/>
    <w:rsid w:val="00AA0CEB"/>
    <w:rsid w:val="00AA1519"/>
    <w:rsid w:val="00AA1A90"/>
    <w:rsid w:val="00AA2242"/>
    <w:rsid w:val="00AA2687"/>
    <w:rsid w:val="00AA30C7"/>
    <w:rsid w:val="00AA41D1"/>
    <w:rsid w:val="00AA5224"/>
    <w:rsid w:val="00AA5C07"/>
    <w:rsid w:val="00AA5ED4"/>
    <w:rsid w:val="00AA6020"/>
    <w:rsid w:val="00AA7502"/>
    <w:rsid w:val="00AA7A6F"/>
    <w:rsid w:val="00AB097E"/>
    <w:rsid w:val="00AB0F97"/>
    <w:rsid w:val="00AB13DD"/>
    <w:rsid w:val="00AB2930"/>
    <w:rsid w:val="00AB2C28"/>
    <w:rsid w:val="00AB2D63"/>
    <w:rsid w:val="00AB3012"/>
    <w:rsid w:val="00AB35D4"/>
    <w:rsid w:val="00AB40F0"/>
    <w:rsid w:val="00AB5A46"/>
    <w:rsid w:val="00AB5A79"/>
    <w:rsid w:val="00AB5C7C"/>
    <w:rsid w:val="00AB6B03"/>
    <w:rsid w:val="00AB7C31"/>
    <w:rsid w:val="00AB7E73"/>
    <w:rsid w:val="00AC0FFD"/>
    <w:rsid w:val="00AC16CF"/>
    <w:rsid w:val="00AC17D9"/>
    <w:rsid w:val="00AC1CDE"/>
    <w:rsid w:val="00AC2BAD"/>
    <w:rsid w:val="00AC4047"/>
    <w:rsid w:val="00AC4A73"/>
    <w:rsid w:val="00AC5327"/>
    <w:rsid w:val="00AC551B"/>
    <w:rsid w:val="00AC5679"/>
    <w:rsid w:val="00AC56D9"/>
    <w:rsid w:val="00AC5B50"/>
    <w:rsid w:val="00AC5CA8"/>
    <w:rsid w:val="00AC659D"/>
    <w:rsid w:val="00AC70D7"/>
    <w:rsid w:val="00AD0F24"/>
    <w:rsid w:val="00AD161C"/>
    <w:rsid w:val="00AD1EBE"/>
    <w:rsid w:val="00AD201E"/>
    <w:rsid w:val="00AD2046"/>
    <w:rsid w:val="00AD227E"/>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105C"/>
    <w:rsid w:val="00AE20FD"/>
    <w:rsid w:val="00AE29AF"/>
    <w:rsid w:val="00AE32B8"/>
    <w:rsid w:val="00AE4F02"/>
    <w:rsid w:val="00AE56FB"/>
    <w:rsid w:val="00AE64DC"/>
    <w:rsid w:val="00AE6B44"/>
    <w:rsid w:val="00AF0916"/>
    <w:rsid w:val="00AF1F67"/>
    <w:rsid w:val="00AF2E02"/>
    <w:rsid w:val="00AF34EE"/>
    <w:rsid w:val="00AF3696"/>
    <w:rsid w:val="00AF3E35"/>
    <w:rsid w:val="00AF5199"/>
    <w:rsid w:val="00AF5278"/>
    <w:rsid w:val="00AF59FB"/>
    <w:rsid w:val="00AF5F75"/>
    <w:rsid w:val="00AF65BC"/>
    <w:rsid w:val="00AF6B46"/>
    <w:rsid w:val="00AF6FED"/>
    <w:rsid w:val="00AF7F8B"/>
    <w:rsid w:val="00B00C16"/>
    <w:rsid w:val="00B00CFB"/>
    <w:rsid w:val="00B01AD1"/>
    <w:rsid w:val="00B03CA8"/>
    <w:rsid w:val="00B03E31"/>
    <w:rsid w:val="00B049D6"/>
    <w:rsid w:val="00B04BD9"/>
    <w:rsid w:val="00B0502A"/>
    <w:rsid w:val="00B053EF"/>
    <w:rsid w:val="00B060E2"/>
    <w:rsid w:val="00B063A8"/>
    <w:rsid w:val="00B065C9"/>
    <w:rsid w:val="00B07EDF"/>
    <w:rsid w:val="00B116B8"/>
    <w:rsid w:val="00B11EB5"/>
    <w:rsid w:val="00B14D88"/>
    <w:rsid w:val="00B16358"/>
    <w:rsid w:val="00B16F3F"/>
    <w:rsid w:val="00B17E11"/>
    <w:rsid w:val="00B21496"/>
    <w:rsid w:val="00B21719"/>
    <w:rsid w:val="00B2336A"/>
    <w:rsid w:val="00B249FE"/>
    <w:rsid w:val="00B24CE3"/>
    <w:rsid w:val="00B250A3"/>
    <w:rsid w:val="00B25D7D"/>
    <w:rsid w:val="00B2654C"/>
    <w:rsid w:val="00B26623"/>
    <w:rsid w:val="00B266B6"/>
    <w:rsid w:val="00B266F2"/>
    <w:rsid w:val="00B279B5"/>
    <w:rsid w:val="00B27FC8"/>
    <w:rsid w:val="00B31004"/>
    <w:rsid w:val="00B31779"/>
    <w:rsid w:val="00B317F8"/>
    <w:rsid w:val="00B318DF"/>
    <w:rsid w:val="00B3278A"/>
    <w:rsid w:val="00B32A53"/>
    <w:rsid w:val="00B32B8B"/>
    <w:rsid w:val="00B333C5"/>
    <w:rsid w:val="00B34AA1"/>
    <w:rsid w:val="00B3508B"/>
    <w:rsid w:val="00B35AEA"/>
    <w:rsid w:val="00B36606"/>
    <w:rsid w:val="00B37287"/>
    <w:rsid w:val="00B372AC"/>
    <w:rsid w:val="00B4002B"/>
    <w:rsid w:val="00B40445"/>
    <w:rsid w:val="00B41BB9"/>
    <w:rsid w:val="00B41E6F"/>
    <w:rsid w:val="00B42E7F"/>
    <w:rsid w:val="00B44355"/>
    <w:rsid w:val="00B44837"/>
    <w:rsid w:val="00B45C45"/>
    <w:rsid w:val="00B45D83"/>
    <w:rsid w:val="00B46C38"/>
    <w:rsid w:val="00B472E6"/>
    <w:rsid w:val="00B47905"/>
    <w:rsid w:val="00B47B05"/>
    <w:rsid w:val="00B50141"/>
    <w:rsid w:val="00B52542"/>
    <w:rsid w:val="00B527A9"/>
    <w:rsid w:val="00B5324B"/>
    <w:rsid w:val="00B54127"/>
    <w:rsid w:val="00B56041"/>
    <w:rsid w:val="00B57024"/>
    <w:rsid w:val="00B57FF9"/>
    <w:rsid w:val="00B600DC"/>
    <w:rsid w:val="00B60471"/>
    <w:rsid w:val="00B60493"/>
    <w:rsid w:val="00B6059C"/>
    <w:rsid w:val="00B605E0"/>
    <w:rsid w:val="00B60D64"/>
    <w:rsid w:val="00B60D66"/>
    <w:rsid w:val="00B612B1"/>
    <w:rsid w:val="00B6224B"/>
    <w:rsid w:val="00B62F11"/>
    <w:rsid w:val="00B642C4"/>
    <w:rsid w:val="00B643F3"/>
    <w:rsid w:val="00B64CCE"/>
    <w:rsid w:val="00B655F3"/>
    <w:rsid w:val="00B65905"/>
    <w:rsid w:val="00B66176"/>
    <w:rsid w:val="00B670E3"/>
    <w:rsid w:val="00B672D7"/>
    <w:rsid w:val="00B67505"/>
    <w:rsid w:val="00B675F4"/>
    <w:rsid w:val="00B70914"/>
    <w:rsid w:val="00B756AE"/>
    <w:rsid w:val="00B75D13"/>
    <w:rsid w:val="00B75DDA"/>
    <w:rsid w:val="00B76F7A"/>
    <w:rsid w:val="00B8075D"/>
    <w:rsid w:val="00B80C95"/>
    <w:rsid w:val="00B826DC"/>
    <w:rsid w:val="00B82F87"/>
    <w:rsid w:val="00B83685"/>
    <w:rsid w:val="00B83A5B"/>
    <w:rsid w:val="00B8535A"/>
    <w:rsid w:val="00B860A6"/>
    <w:rsid w:val="00B862DB"/>
    <w:rsid w:val="00B8630E"/>
    <w:rsid w:val="00B863A0"/>
    <w:rsid w:val="00B8658E"/>
    <w:rsid w:val="00B86AEE"/>
    <w:rsid w:val="00B9125A"/>
    <w:rsid w:val="00B918C0"/>
    <w:rsid w:val="00B91908"/>
    <w:rsid w:val="00B919B8"/>
    <w:rsid w:val="00B91F21"/>
    <w:rsid w:val="00B92086"/>
    <w:rsid w:val="00B92C1E"/>
    <w:rsid w:val="00B93C3E"/>
    <w:rsid w:val="00B95804"/>
    <w:rsid w:val="00B95A61"/>
    <w:rsid w:val="00B95A99"/>
    <w:rsid w:val="00B964B1"/>
    <w:rsid w:val="00B966C0"/>
    <w:rsid w:val="00B97474"/>
    <w:rsid w:val="00B97B5F"/>
    <w:rsid w:val="00BA0135"/>
    <w:rsid w:val="00BA0492"/>
    <w:rsid w:val="00BA15B5"/>
    <w:rsid w:val="00BA36E6"/>
    <w:rsid w:val="00BA5588"/>
    <w:rsid w:val="00BA5875"/>
    <w:rsid w:val="00BA5A6F"/>
    <w:rsid w:val="00BA5C5D"/>
    <w:rsid w:val="00BA5E97"/>
    <w:rsid w:val="00BA6E0B"/>
    <w:rsid w:val="00BA70AF"/>
    <w:rsid w:val="00BA73C9"/>
    <w:rsid w:val="00BB00F3"/>
    <w:rsid w:val="00BB0A62"/>
    <w:rsid w:val="00BB0EFD"/>
    <w:rsid w:val="00BB1EC9"/>
    <w:rsid w:val="00BB2B98"/>
    <w:rsid w:val="00BB2FF5"/>
    <w:rsid w:val="00BB324C"/>
    <w:rsid w:val="00BB4085"/>
    <w:rsid w:val="00BB4503"/>
    <w:rsid w:val="00BB4CDC"/>
    <w:rsid w:val="00BB4D20"/>
    <w:rsid w:val="00BB4DB7"/>
    <w:rsid w:val="00BB4F18"/>
    <w:rsid w:val="00BB5E1C"/>
    <w:rsid w:val="00BB6269"/>
    <w:rsid w:val="00BB6470"/>
    <w:rsid w:val="00BB65A7"/>
    <w:rsid w:val="00BB67C1"/>
    <w:rsid w:val="00BB7E85"/>
    <w:rsid w:val="00BC1ACB"/>
    <w:rsid w:val="00BC1F4C"/>
    <w:rsid w:val="00BC203E"/>
    <w:rsid w:val="00BC22B0"/>
    <w:rsid w:val="00BC2A4E"/>
    <w:rsid w:val="00BC2DDD"/>
    <w:rsid w:val="00BC3001"/>
    <w:rsid w:val="00BC3D77"/>
    <w:rsid w:val="00BC4758"/>
    <w:rsid w:val="00BC5A73"/>
    <w:rsid w:val="00BC65AF"/>
    <w:rsid w:val="00BC6887"/>
    <w:rsid w:val="00BC73F8"/>
    <w:rsid w:val="00BC78AB"/>
    <w:rsid w:val="00BC7C63"/>
    <w:rsid w:val="00BD03A2"/>
    <w:rsid w:val="00BD0491"/>
    <w:rsid w:val="00BD0DFC"/>
    <w:rsid w:val="00BD15E1"/>
    <w:rsid w:val="00BD1A45"/>
    <w:rsid w:val="00BD22B3"/>
    <w:rsid w:val="00BD26D1"/>
    <w:rsid w:val="00BD2AE4"/>
    <w:rsid w:val="00BD4154"/>
    <w:rsid w:val="00BD4295"/>
    <w:rsid w:val="00BD4B5E"/>
    <w:rsid w:val="00BD65DE"/>
    <w:rsid w:val="00BD6B19"/>
    <w:rsid w:val="00BD76C9"/>
    <w:rsid w:val="00BD79BD"/>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1495"/>
    <w:rsid w:val="00BF20C9"/>
    <w:rsid w:val="00BF2385"/>
    <w:rsid w:val="00BF258F"/>
    <w:rsid w:val="00BF28EE"/>
    <w:rsid w:val="00BF2E8E"/>
    <w:rsid w:val="00BF4819"/>
    <w:rsid w:val="00BF4F6A"/>
    <w:rsid w:val="00BF51DC"/>
    <w:rsid w:val="00BF545E"/>
    <w:rsid w:val="00BF5612"/>
    <w:rsid w:val="00BF5623"/>
    <w:rsid w:val="00BF59CF"/>
    <w:rsid w:val="00BF69A4"/>
    <w:rsid w:val="00BF7C42"/>
    <w:rsid w:val="00C0085B"/>
    <w:rsid w:val="00C00B9F"/>
    <w:rsid w:val="00C01BDC"/>
    <w:rsid w:val="00C02488"/>
    <w:rsid w:val="00C02754"/>
    <w:rsid w:val="00C02A53"/>
    <w:rsid w:val="00C02B97"/>
    <w:rsid w:val="00C0301A"/>
    <w:rsid w:val="00C03557"/>
    <w:rsid w:val="00C036BA"/>
    <w:rsid w:val="00C03E25"/>
    <w:rsid w:val="00C041A6"/>
    <w:rsid w:val="00C047CF"/>
    <w:rsid w:val="00C049D7"/>
    <w:rsid w:val="00C04B76"/>
    <w:rsid w:val="00C05CAA"/>
    <w:rsid w:val="00C06873"/>
    <w:rsid w:val="00C07A9F"/>
    <w:rsid w:val="00C100F0"/>
    <w:rsid w:val="00C10386"/>
    <w:rsid w:val="00C11259"/>
    <w:rsid w:val="00C124F3"/>
    <w:rsid w:val="00C12919"/>
    <w:rsid w:val="00C12B10"/>
    <w:rsid w:val="00C12ED3"/>
    <w:rsid w:val="00C12EF1"/>
    <w:rsid w:val="00C13EE9"/>
    <w:rsid w:val="00C14B21"/>
    <w:rsid w:val="00C14D37"/>
    <w:rsid w:val="00C14D8B"/>
    <w:rsid w:val="00C2049A"/>
    <w:rsid w:val="00C20561"/>
    <w:rsid w:val="00C21611"/>
    <w:rsid w:val="00C21C5D"/>
    <w:rsid w:val="00C22507"/>
    <w:rsid w:val="00C22A06"/>
    <w:rsid w:val="00C22B03"/>
    <w:rsid w:val="00C22D9F"/>
    <w:rsid w:val="00C23A86"/>
    <w:rsid w:val="00C240C5"/>
    <w:rsid w:val="00C243BD"/>
    <w:rsid w:val="00C24ECE"/>
    <w:rsid w:val="00C251A1"/>
    <w:rsid w:val="00C278D2"/>
    <w:rsid w:val="00C30132"/>
    <w:rsid w:val="00C3154C"/>
    <w:rsid w:val="00C32FFF"/>
    <w:rsid w:val="00C336C0"/>
    <w:rsid w:val="00C338F9"/>
    <w:rsid w:val="00C34D17"/>
    <w:rsid w:val="00C35327"/>
    <w:rsid w:val="00C35715"/>
    <w:rsid w:val="00C35801"/>
    <w:rsid w:val="00C3597E"/>
    <w:rsid w:val="00C36321"/>
    <w:rsid w:val="00C370A7"/>
    <w:rsid w:val="00C373EE"/>
    <w:rsid w:val="00C37A4E"/>
    <w:rsid w:val="00C37CD3"/>
    <w:rsid w:val="00C40749"/>
    <w:rsid w:val="00C426A1"/>
    <w:rsid w:val="00C432F7"/>
    <w:rsid w:val="00C43828"/>
    <w:rsid w:val="00C43FD6"/>
    <w:rsid w:val="00C4455F"/>
    <w:rsid w:val="00C4497F"/>
    <w:rsid w:val="00C44A97"/>
    <w:rsid w:val="00C451B6"/>
    <w:rsid w:val="00C4527B"/>
    <w:rsid w:val="00C45444"/>
    <w:rsid w:val="00C46B67"/>
    <w:rsid w:val="00C46F11"/>
    <w:rsid w:val="00C47646"/>
    <w:rsid w:val="00C479FD"/>
    <w:rsid w:val="00C514F0"/>
    <w:rsid w:val="00C52BB1"/>
    <w:rsid w:val="00C52EF8"/>
    <w:rsid w:val="00C53065"/>
    <w:rsid w:val="00C536C4"/>
    <w:rsid w:val="00C53B6C"/>
    <w:rsid w:val="00C53F1D"/>
    <w:rsid w:val="00C54C91"/>
    <w:rsid w:val="00C55DBD"/>
    <w:rsid w:val="00C5755D"/>
    <w:rsid w:val="00C57609"/>
    <w:rsid w:val="00C600F8"/>
    <w:rsid w:val="00C60213"/>
    <w:rsid w:val="00C6028D"/>
    <w:rsid w:val="00C60397"/>
    <w:rsid w:val="00C60893"/>
    <w:rsid w:val="00C612A0"/>
    <w:rsid w:val="00C617B2"/>
    <w:rsid w:val="00C61BDD"/>
    <w:rsid w:val="00C6251D"/>
    <w:rsid w:val="00C626FC"/>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3B5F"/>
    <w:rsid w:val="00C74236"/>
    <w:rsid w:val="00C74C8A"/>
    <w:rsid w:val="00C757BF"/>
    <w:rsid w:val="00C75E7D"/>
    <w:rsid w:val="00C764CD"/>
    <w:rsid w:val="00C765B6"/>
    <w:rsid w:val="00C76AA6"/>
    <w:rsid w:val="00C76D1B"/>
    <w:rsid w:val="00C76F6F"/>
    <w:rsid w:val="00C80014"/>
    <w:rsid w:val="00C80632"/>
    <w:rsid w:val="00C8088D"/>
    <w:rsid w:val="00C8135A"/>
    <w:rsid w:val="00C81A3B"/>
    <w:rsid w:val="00C82E5F"/>
    <w:rsid w:val="00C84643"/>
    <w:rsid w:val="00C84875"/>
    <w:rsid w:val="00C84BE4"/>
    <w:rsid w:val="00C84DE5"/>
    <w:rsid w:val="00C85142"/>
    <w:rsid w:val="00C85833"/>
    <w:rsid w:val="00C85B54"/>
    <w:rsid w:val="00C907DB"/>
    <w:rsid w:val="00C911B3"/>
    <w:rsid w:val="00C916C0"/>
    <w:rsid w:val="00C92006"/>
    <w:rsid w:val="00C922D4"/>
    <w:rsid w:val="00C92B6A"/>
    <w:rsid w:val="00C93FF7"/>
    <w:rsid w:val="00C9485C"/>
    <w:rsid w:val="00C94FED"/>
    <w:rsid w:val="00C974BE"/>
    <w:rsid w:val="00CA03DA"/>
    <w:rsid w:val="00CA1130"/>
    <w:rsid w:val="00CA15C9"/>
    <w:rsid w:val="00CA1779"/>
    <w:rsid w:val="00CA201F"/>
    <w:rsid w:val="00CA2052"/>
    <w:rsid w:val="00CA27E0"/>
    <w:rsid w:val="00CA3BE7"/>
    <w:rsid w:val="00CA425E"/>
    <w:rsid w:val="00CA44AE"/>
    <w:rsid w:val="00CA5BA1"/>
    <w:rsid w:val="00CA6ABF"/>
    <w:rsid w:val="00CA6BB2"/>
    <w:rsid w:val="00CA7435"/>
    <w:rsid w:val="00CA79A9"/>
    <w:rsid w:val="00CA7EA7"/>
    <w:rsid w:val="00CB0230"/>
    <w:rsid w:val="00CB062C"/>
    <w:rsid w:val="00CB077E"/>
    <w:rsid w:val="00CB181A"/>
    <w:rsid w:val="00CB189F"/>
    <w:rsid w:val="00CB3C79"/>
    <w:rsid w:val="00CB3F6B"/>
    <w:rsid w:val="00CB4798"/>
    <w:rsid w:val="00CB4F51"/>
    <w:rsid w:val="00CB5CC5"/>
    <w:rsid w:val="00CB6438"/>
    <w:rsid w:val="00CB6529"/>
    <w:rsid w:val="00CB6E91"/>
    <w:rsid w:val="00CC0146"/>
    <w:rsid w:val="00CC12D8"/>
    <w:rsid w:val="00CC1CAF"/>
    <w:rsid w:val="00CC275D"/>
    <w:rsid w:val="00CC2989"/>
    <w:rsid w:val="00CC2E02"/>
    <w:rsid w:val="00CC397B"/>
    <w:rsid w:val="00CC4805"/>
    <w:rsid w:val="00CC4845"/>
    <w:rsid w:val="00CC4E64"/>
    <w:rsid w:val="00CC5BDF"/>
    <w:rsid w:val="00CC5DF6"/>
    <w:rsid w:val="00CD160B"/>
    <w:rsid w:val="00CD160E"/>
    <w:rsid w:val="00CD332E"/>
    <w:rsid w:val="00CD35B5"/>
    <w:rsid w:val="00CD409A"/>
    <w:rsid w:val="00CD53C8"/>
    <w:rsid w:val="00CD56D9"/>
    <w:rsid w:val="00CD6195"/>
    <w:rsid w:val="00CD6322"/>
    <w:rsid w:val="00CD6A93"/>
    <w:rsid w:val="00CD6AB3"/>
    <w:rsid w:val="00CD7626"/>
    <w:rsid w:val="00CD7AA1"/>
    <w:rsid w:val="00CD7CF3"/>
    <w:rsid w:val="00CE0AC5"/>
    <w:rsid w:val="00CE102C"/>
    <w:rsid w:val="00CE2266"/>
    <w:rsid w:val="00CE2772"/>
    <w:rsid w:val="00CE2DAB"/>
    <w:rsid w:val="00CE352A"/>
    <w:rsid w:val="00CE412B"/>
    <w:rsid w:val="00CE5FA3"/>
    <w:rsid w:val="00CE6ABA"/>
    <w:rsid w:val="00CE7424"/>
    <w:rsid w:val="00CE76D7"/>
    <w:rsid w:val="00CE7E9C"/>
    <w:rsid w:val="00CF03E9"/>
    <w:rsid w:val="00CF0603"/>
    <w:rsid w:val="00CF090E"/>
    <w:rsid w:val="00CF1944"/>
    <w:rsid w:val="00CF2763"/>
    <w:rsid w:val="00CF33C3"/>
    <w:rsid w:val="00CF34A1"/>
    <w:rsid w:val="00CF4006"/>
    <w:rsid w:val="00CF4A2B"/>
    <w:rsid w:val="00CF4A54"/>
    <w:rsid w:val="00CF50F3"/>
    <w:rsid w:val="00CF63BE"/>
    <w:rsid w:val="00CF743B"/>
    <w:rsid w:val="00CF7EE2"/>
    <w:rsid w:val="00D0171B"/>
    <w:rsid w:val="00D0178C"/>
    <w:rsid w:val="00D01D19"/>
    <w:rsid w:val="00D01F1C"/>
    <w:rsid w:val="00D020B5"/>
    <w:rsid w:val="00D020E2"/>
    <w:rsid w:val="00D031D8"/>
    <w:rsid w:val="00D031DD"/>
    <w:rsid w:val="00D034B7"/>
    <w:rsid w:val="00D039FA"/>
    <w:rsid w:val="00D03C18"/>
    <w:rsid w:val="00D04460"/>
    <w:rsid w:val="00D04CC1"/>
    <w:rsid w:val="00D04DDE"/>
    <w:rsid w:val="00D05209"/>
    <w:rsid w:val="00D05D48"/>
    <w:rsid w:val="00D067F3"/>
    <w:rsid w:val="00D07087"/>
    <w:rsid w:val="00D076C7"/>
    <w:rsid w:val="00D078CB"/>
    <w:rsid w:val="00D10264"/>
    <w:rsid w:val="00D10721"/>
    <w:rsid w:val="00D107A9"/>
    <w:rsid w:val="00D11265"/>
    <w:rsid w:val="00D1160E"/>
    <w:rsid w:val="00D11923"/>
    <w:rsid w:val="00D125CB"/>
    <w:rsid w:val="00D14455"/>
    <w:rsid w:val="00D148CC"/>
    <w:rsid w:val="00D157C3"/>
    <w:rsid w:val="00D1797D"/>
    <w:rsid w:val="00D201B9"/>
    <w:rsid w:val="00D20369"/>
    <w:rsid w:val="00D2100C"/>
    <w:rsid w:val="00D22603"/>
    <w:rsid w:val="00D232B6"/>
    <w:rsid w:val="00D23DCA"/>
    <w:rsid w:val="00D242C9"/>
    <w:rsid w:val="00D244E3"/>
    <w:rsid w:val="00D24FB9"/>
    <w:rsid w:val="00D24FE0"/>
    <w:rsid w:val="00D25B14"/>
    <w:rsid w:val="00D25F3B"/>
    <w:rsid w:val="00D25F66"/>
    <w:rsid w:val="00D2624B"/>
    <w:rsid w:val="00D26D0B"/>
    <w:rsid w:val="00D27008"/>
    <w:rsid w:val="00D27543"/>
    <w:rsid w:val="00D27716"/>
    <w:rsid w:val="00D306EF"/>
    <w:rsid w:val="00D30DB7"/>
    <w:rsid w:val="00D30ECF"/>
    <w:rsid w:val="00D319C6"/>
    <w:rsid w:val="00D31DC0"/>
    <w:rsid w:val="00D31E67"/>
    <w:rsid w:val="00D31F9B"/>
    <w:rsid w:val="00D33371"/>
    <w:rsid w:val="00D335AA"/>
    <w:rsid w:val="00D33969"/>
    <w:rsid w:val="00D33A2B"/>
    <w:rsid w:val="00D33CC2"/>
    <w:rsid w:val="00D34092"/>
    <w:rsid w:val="00D3460D"/>
    <w:rsid w:val="00D34A82"/>
    <w:rsid w:val="00D34A8B"/>
    <w:rsid w:val="00D34C5E"/>
    <w:rsid w:val="00D34DBA"/>
    <w:rsid w:val="00D35230"/>
    <w:rsid w:val="00D365EC"/>
    <w:rsid w:val="00D36726"/>
    <w:rsid w:val="00D36FC9"/>
    <w:rsid w:val="00D375A2"/>
    <w:rsid w:val="00D379DF"/>
    <w:rsid w:val="00D37C4D"/>
    <w:rsid w:val="00D37E2B"/>
    <w:rsid w:val="00D4230F"/>
    <w:rsid w:val="00D423E6"/>
    <w:rsid w:val="00D4312D"/>
    <w:rsid w:val="00D433E8"/>
    <w:rsid w:val="00D436E4"/>
    <w:rsid w:val="00D43F49"/>
    <w:rsid w:val="00D44D69"/>
    <w:rsid w:val="00D4530C"/>
    <w:rsid w:val="00D46277"/>
    <w:rsid w:val="00D47022"/>
    <w:rsid w:val="00D472C3"/>
    <w:rsid w:val="00D478A9"/>
    <w:rsid w:val="00D47B8F"/>
    <w:rsid w:val="00D47F9A"/>
    <w:rsid w:val="00D503D7"/>
    <w:rsid w:val="00D5101D"/>
    <w:rsid w:val="00D51194"/>
    <w:rsid w:val="00D51284"/>
    <w:rsid w:val="00D5149F"/>
    <w:rsid w:val="00D52AC8"/>
    <w:rsid w:val="00D532D0"/>
    <w:rsid w:val="00D538DC"/>
    <w:rsid w:val="00D54074"/>
    <w:rsid w:val="00D54504"/>
    <w:rsid w:val="00D54685"/>
    <w:rsid w:val="00D54E18"/>
    <w:rsid w:val="00D54E97"/>
    <w:rsid w:val="00D55752"/>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241A"/>
    <w:rsid w:val="00D72C28"/>
    <w:rsid w:val="00D72CCF"/>
    <w:rsid w:val="00D737DA"/>
    <w:rsid w:val="00D73A92"/>
    <w:rsid w:val="00D75928"/>
    <w:rsid w:val="00D75E2E"/>
    <w:rsid w:val="00D77EDD"/>
    <w:rsid w:val="00D80D65"/>
    <w:rsid w:val="00D819E8"/>
    <w:rsid w:val="00D82832"/>
    <w:rsid w:val="00D83383"/>
    <w:rsid w:val="00D836DE"/>
    <w:rsid w:val="00D8434F"/>
    <w:rsid w:val="00D86E6A"/>
    <w:rsid w:val="00D8747C"/>
    <w:rsid w:val="00D87639"/>
    <w:rsid w:val="00D90626"/>
    <w:rsid w:val="00D90E13"/>
    <w:rsid w:val="00D91191"/>
    <w:rsid w:val="00D9169E"/>
    <w:rsid w:val="00D91D63"/>
    <w:rsid w:val="00D926F9"/>
    <w:rsid w:val="00D92FCC"/>
    <w:rsid w:val="00D93B63"/>
    <w:rsid w:val="00D93F12"/>
    <w:rsid w:val="00D9485C"/>
    <w:rsid w:val="00D9487E"/>
    <w:rsid w:val="00D94C5B"/>
    <w:rsid w:val="00D95CDA"/>
    <w:rsid w:val="00D9671D"/>
    <w:rsid w:val="00D969C8"/>
    <w:rsid w:val="00D976E0"/>
    <w:rsid w:val="00DA1743"/>
    <w:rsid w:val="00DA381D"/>
    <w:rsid w:val="00DA3B11"/>
    <w:rsid w:val="00DA4338"/>
    <w:rsid w:val="00DA43B6"/>
    <w:rsid w:val="00DA44DE"/>
    <w:rsid w:val="00DA4528"/>
    <w:rsid w:val="00DA495A"/>
    <w:rsid w:val="00DA4E8D"/>
    <w:rsid w:val="00DA5CD7"/>
    <w:rsid w:val="00DA682F"/>
    <w:rsid w:val="00DB03E9"/>
    <w:rsid w:val="00DB0E4D"/>
    <w:rsid w:val="00DB4625"/>
    <w:rsid w:val="00DB5A80"/>
    <w:rsid w:val="00DB66B9"/>
    <w:rsid w:val="00DB7096"/>
    <w:rsid w:val="00DB72C7"/>
    <w:rsid w:val="00DB7A66"/>
    <w:rsid w:val="00DC06B0"/>
    <w:rsid w:val="00DC15B1"/>
    <w:rsid w:val="00DC22BE"/>
    <w:rsid w:val="00DC237D"/>
    <w:rsid w:val="00DC3073"/>
    <w:rsid w:val="00DC415C"/>
    <w:rsid w:val="00DC44F4"/>
    <w:rsid w:val="00DC589E"/>
    <w:rsid w:val="00DC5CAE"/>
    <w:rsid w:val="00DC6AC4"/>
    <w:rsid w:val="00DC768D"/>
    <w:rsid w:val="00DC7C4E"/>
    <w:rsid w:val="00DD0A0F"/>
    <w:rsid w:val="00DD11D9"/>
    <w:rsid w:val="00DD12E9"/>
    <w:rsid w:val="00DD167F"/>
    <w:rsid w:val="00DD17B0"/>
    <w:rsid w:val="00DD1B37"/>
    <w:rsid w:val="00DD22FB"/>
    <w:rsid w:val="00DD2517"/>
    <w:rsid w:val="00DD2D31"/>
    <w:rsid w:val="00DD36AF"/>
    <w:rsid w:val="00DD47DD"/>
    <w:rsid w:val="00DD4FA7"/>
    <w:rsid w:val="00DD5041"/>
    <w:rsid w:val="00DD5C93"/>
    <w:rsid w:val="00DD5EBA"/>
    <w:rsid w:val="00DD6FDD"/>
    <w:rsid w:val="00DD70CC"/>
    <w:rsid w:val="00DD72FF"/>
    <w:rsid w:val="00DD77AE"/>
    <w:rsid w:val="00DE09A0"/>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A8D"/>
    <w:rsid w:val="00DE6FAB"/>
    <w:rsid w:val="00DE6FDF"/>
    <w:rsid w:val="00DE71C0"/>
    <w:rsid w:val="00DE7926"/>
    <w:rsid w:val="00DE7B53"/>
    <w:rsid w:val="00DF1AC2"/>
    <w:rsid w:val="00DF1FC2"/>
    <w:rsid w:val="00DF236A"/>
    <w:rsid w:val="00DF2565"/>
    <w:rsid w:val="00DF3BB6"/>
    <w:rsid w:val="00DF3DAA"/>
    <w:rsid w:val="00DF4339"/>
    <w:rsid w:val="00DF4611"/>
    <w:rsid w:val="00DF57FA"/>
    <w:rsid w:val="00DF595F"/>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3A6E"/>
    <w:rsid w:val="00E04B32"/>
    <w:rsid w:val="00E04D0A"/>
    <w:rsid w:val="00E05BCF"/>
    <w:rsid w:val="00E06DA4"/>
    <w:rsid w:val="00E07F79"/>
    <w:rsid w:val="00E110ED"/>
    <w:rsid w:val="00E1147B"/>
    <w:rsid w:val="00E121A5"/>
    <w:rsid w:val="00E12442"/>
    <w:rsid w:val="00E12B5D"/>
    <w:rsid w:val="00E12E96"/>
    <w:rsid w:val="00E12FB1"/>
    <w:rsid w:val="00E13257"/>
    <w:rsid w:val="00E1327D"/>
    <w:rsid w:val="00E132D1"/>
    <w:rsid w:val="00E13312"/>
    <w:rsid w:val="00E13D40"/>
    <w:rsid w:val="00E13FAA"/>
    <w:rsid w:val="00E1417A"/>
    <w:rsid w:val="00E1453C"/>
    <w:rsid w:val="00E15053"/>
    <w:rsid w:val="00E15651"/>
    <w:rsid w:val="00E16408"/>
    <w:rsid w:val="00E166CC"/>
    <w:rsid w:val="00E16B8C"/>
    <w:rsid w:val="00E201B6"/>
    <w:rsid w:val="00E202A0"/>
    <w:rsid w:val="00E208A9"/>
    <w:rsid w:val="00E221B4"/>
    <w:rsid w:val="00E24309"/>
    <w:rsid w:val="00E25E8F"/>
    <w:rsid w:val="00E26270"/>
    <w:rsid w:val="00E26D02"/>
    <w:rsid w:val="00E26DD6"/>
    <w:rsid w:val="00E270BC"/>
    <w:rsid w:val="00E27539"/>
    <w:rsid w:val="00E301B2"/>
    <w:rsid w:val="00E30286"/>
    <w:rsid w:val="00E30D7B"/>
    <w:rsid w:val="00E30FD2"/>
    <w:rsid w:val="00E32511"/>
    <w:rsid w:val="00E32F11"/>
    <w:rsid w:val="00E334F4"/>
    <w:rsid w:val="00E34227"/>
    <w:rsid w:val="00E34DDF"/>
    <w:rsid w:val="00E357FE"/>
    <w:rsid w:val="00E35A6D"/>
    <w:rsid w:val="00E36A49"/>
    <w:rsid w:val="00E3773B"/>
    <w:rsid w:val="00E37FF7"/>
    <w:rsid w:val="00E402EB"/>
    <w:rsid w:val="00E4044A"/>
    <w:rsid w:val="00E41304"/>
    <w:rsid w:val="00E413AC"/>
    <w:rsid w:val="00E41F11"/>
    <w:rsid w:val="00E439E5"/>
    <w:rsid w:val="00E444F2"/>
    <w:rsid w:val="00E446EE"/>
    <w:rsid w:val="00E45785"/>
    <w:rsid w:val="00E4588D"/>
    <w:rsid w:val="00E46203"/>
    <w:rsid w:val="00E469A0"/>
    <w:rsid w:val="00E4751D"/>
    <w:rsid w:val="00E475AE"/>
    <w:rsid w:val="00E47E78"/>
    <w:rsid w:val="00E5010A"/>
    <w:rsid w:val="00E50971"/>
    <w:rsid w:val="00E51A87"/>
    <w:rsid w:val="00E5294A"/>
    <w:rsid w:val="00E53918"/>
    <w:rsid w:val="00E539CE"/>
    <w:rsid w:val="00E54906"/>
    <w:rsid w:val="00E54C1F"/>
    <w:rsid w:val="00E55B52"/>
    <w:rsid w:val="00E562B4"/>
    <w:rsid w:val="00E566F3"/>
    <w:rsid w:val="00E57E3E"/>
    <w:rsid w:val="00E60BBA"/>
    <w:rsid w:val="00E61BAA"/>
    <w:rsid w:val="00E62259"/>
    <w:rsid w:val="00E629A0"/>
    <w:rsid w:val="00E63000"/>
    <w:rsid w:val="00E6302B"/>
    <w:rsid w:val="00E63B0C"/>
    <w:rsid w:val="00E6422E"/>
    <w:rsid w:val="00E64596"/>
    <w:rsid w:val="00E64B5D"/>
    <w:rsid w:val="00E653E7"/>
    <w:rsid w:val="00E661D6"/>
    <w:rsid w:val="00E66A5C"/>
    <w:rsid w:val="00E66F07"/>
    <w:rsid w:val="00E67CE7"/>
    <w:rsid w:val="00E67D1C"/>
    <w:rsid w:val="00E702D3"/>
    <w:rsid w:val="00E70696"/>
    <w:rsid w:val="00E71597"/>
    <w:rsid w:val="00E7168F"/>
    <w:rsid w:val="00E7212F"/>
    <w:rsid w:val="00E7228C"/>
    <w:rsid w:val="00E72927"/>
    <w:rsid w:val="00E73D49"/>
    <w:rsid w:val="00E73DFC"/>
    <w:rsid w:val="00E7464E"/>
    <w:rsid w:val="00E748DC"/>
    <w:rsid w:val="00E74E2F"/>
    <w:rsid w:val="00E7654D"/>
    <w:rsid w:val="00E76C32"/>
    <w:rsid w:val="00E76F54"/>
    <w:rsid w:val="00E773CD"/>
    <w:rsid w:val="00E77692"/>
    <w:rsid w:val="00E777B8"/>
    <w:rsid w:val="00E779BF"/>
    <w:rsid w:val="00E77AE6"/>
    <w:rsid w:val="00E77E65"/>
    <w:rsid w:val="00E801D3"/>
    <w:rsid w:val="00E8042A"/>
    <w:rsid w:val="00E80717"/>
    <w:rsid w:val="00E810E8"/>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7303"/>
    <w:rsid w:val="00E8739A"/>
    <w:rsid w:val="00E87941"/>
    <w:rsid w:val="00E90041"/>
    <w:rsid w:val="00E90939"/>
    <w:rsid w:val="00E90CF2"/>
    <w:rsid w:val="00E91274"/>
    <w:rsid w:val="00E9161E"/>
    <w:rsid w:val="00E928E3"/>
    <w:rsid w:val="00E9406B"/>
    <w:rsid w:val="00E943F1"/>
    <w:rsid w:val="00EA115D"/>
    <w:rsid w:val="00EA2A62"/>
    <w:rsid w:val="00EA36B5"/>
    <w:rsid w:val="00EA3996"/>
    <w:rsid w:val="00EA3B0E"/>
    <w:rsid w:val="00EA5230"/>
    <w:rsid w:val="00EA575E"/>
    <w:rsid w:val="00EA776F"/>
    <w:rsid w:val="00EA7962"/>
    <w:rsid w:val="00EA7E18"/>
    <w:rsid w:val="00EB02B9"/>
    <w:rsid w:val="00EB12AB"/>
    <w:rsid w:val="00EB1633"/>
    <w:rsid w:val="00EB1B00"/>
    <w:rsid w:val="00EB2003"/>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913"/>
    <w:rsid w:val="00EC0512"/>
    <w:rsid w:val="00EC0A4B"/>
    <w:rsid w:val="00EC0CBB"/>
    <w:rsid w:val="00EC0E2B"/>
    <w:rsid w:val="00EC113C"/>
    <w:rsid w:val="00EC1D01"/>
    <w:rsid w:val="00EC2C1A"/>
    <w:rsid w:val="00EC35D7"/>
    <w:rsid w:val="00EC497A"/>
    <w:rsid w:val="00EC4E61"/>
    <w:rsid w:val="00EC5169"/>
    <w:rsid w:val="00EC534F"/>
    <w:rsid w:val="00EC545F"/>
    <w:rsid w:val="00EC63A7"/>
    <w:rsid w:val="00EC6B1D"/>
    <w:rsid w:val="00EC7912"/>
    <w:rsid w:val="00EC7B0E"/>
    <w:rsid w:val="00EC7C11"/>
    <w:rsid w:val="00ED27E2"/>
    <w:rsid w:val="00ED2C13"/>
    <w:rsid w:val="00ED2C88"/>
    <w:rsid w:val="00ED3AB1"/>
    <w:rsid w:val="00ED43EE"/>
    <w:rsid w:val="00ED4837"/>
    <w:rsid w:val="00ED4BEB"/>
    <w:rsid w:val="00ED530B"/>
    <w:rsid w:val="00ED58F9"/>
    <w:rsid w:val="00ED6B81"/>
    <w:rsid w:val="00ED6E83"/>
    <w:rsid w:val="00ED7264"/>
    <w:rsid w:val="00ED7565"/>
    <w:rsid w:val="00EE0757"/>
    <w:rsid w:val="00EE116A"/>
    <w:rsid w:val="00EE25C0"/>
    <w:rsid w:val="00EE3089"/>
    <w:rsid w:val="00EE3462"/>
    <w:rsid w:val="00EE45B9"/>
    <w:rsid w:val="00EE47C2"/>
    <w:rsid w:val="00EE5394"/>
    <w:rsid w:val="00EE55ED"/>
    <w:rsid w:val="00EE682C"/>
    <w:rsid w:val="00EE699A"/>
    <w:rsid w:val="00EF07A8"/>
    <w:rsid w:val="00EF093C"/>
    <w:rsid w:val="00EF15B1"/>
    <w:rsid w:val="00EF18AA"/>
    <w:rsid w:val="00EF29FE"/>
    <w:rsid w:val="00EF2A1E"/>
    <w:rsid w:val="00EF2E2F"/>
    <w:rsid w:val="00EF3007"/>
    <w:rsid w:val="00EF38B8"/>
    <w:rsid w:val="00EF4CCC"/>
    <w:rsid w:val="00EF58A4"/>
    <w:rsid w:val="00EF5F4A"/>
    <w:rsid w:val="00EF60E5"/>
    <w:rsid w:val="00EF76D6"/>
    <w:rsid w:val="00EF7DDF"/>
    <w:rsid w:val="00EF7E09"/>
    <w:rsid w:val="00F00471"/>
    <w:rsid w:val="00F00BC9"/>
    <w:rsid w:val="00F02F58"/>
    <w:rsid w:val="00F0360F"/>
    <w:rsid w:val="00F046F0"/>
    <w:rsid w:val="00F055B7"/>
    <w:rsid w:val="00F05770"/>
    <w:rsid w:val="00F05FC6"/>
    <w:rsid w:val="00F07236"/>
    <w:rsid w:val="00F072F2"/>
    <w:rsid w:val="00F07E0B"/>
    <w:rsid w:val="00F103B3"/>
    <w:rsid w:val="00F1082D"/>
    <w:rsid w:val="00F10D64"/>
    <w:rsid w:val="00F116CD"/>
    <w:rsid w:val="00F11F58"/>
    <w:rsid w:val="00F12526"/>
    <w:rsid w:val="00F12B87"/>
    <w:rsid w:val="00F14239"/>
    <w:rsid w:val="00F14A61"/>
    <w:rsid w:val="00F14AFE"/>
    <w:rsid w:val="00F14B78"/>
    <w:rsid w:val="00F15746"/>
    <w:rsid w:val="00F15C8C"/>
    <w:rsid w:val="00F161A6"/>
    <w:rsid w:val="00F17665"/>
    <w:rsid w:val="00F178FB"/>
    <w:rsid w:val="00F226AA"/>
    <w:rsid w:val="00F22A3A"/>
    <w:rsid w:val="00F22D45"/>
    <w:rsid w:val="00F239DA"/>
    <w:rsid w:val="00F23DA9"/>
    <w:rsid w:val="00F24164"/>
    <w:rsid w:val="00F24AD5"/>
    <w:rsid w:val="00F24B5A"/>
    <w:rsid w:val="00F2608B"/>
    <w:rsid w:val="00F26497"/>
    <w:rsid w:val="00F2669A"/>
    <w:rsid w:val="00F26E74"/>
    <w:rsid w:val="00F3007F"/>
    <w:rsid w:val="00F30582"/>
    <w:rsid w:val="00F31221"/>
    <w:rsid w:val="00F3128D"/>
    <w:rsid w:val="00F32E82"/>
    <w:rsid w:val="00F3313B"/>
    <w:rsid w:val="00F33447"/>
    <w:rsid w:val="00F351CE"/>
    <w:rsid w:val="00F352EC"/>
    <w:rsid w:val="00F36E01"/>
    <w:rsid w:val="00F36FBE"/>
    <w:rsid w:val="00F37029"/>
    <w:rsid w:val="00F373DF"/>
    <w:rsid w:val="00F378FC"/>
    <w:rsid w:val="00F4029C"/>
    <w:rsid w:val="00F40C8F"/>
    <w:rsid w:val="00F40CB2"/>
    <w:rsid w:val="00F41E8B"/>
    <w:rsid w:val="00F426CD"/>
    <w:rsid w:val="00F42E8B"/>
    <w:rsid w:val="00F43ECE"/>
    <w:rsid w:val="00F44579"/>
    <w:rsid w:val="00F4458F"/>
    <w:rsid w:val="00F445C8"/>
    <w:rsid w:val="00F4479E"/>
    <w:rsid w:val="00F44A10"/>
    <w:rsid w:val="00F45754"/>
    <w:rsid w:val="00F45E42"/>
    <w:rsid w:val="00F4713A"/>
    <w:rsid w:val="00F47304"/>
    <w:rsid w:val="00F47F88"/>
    <w:rsid w:val="00F50B5D"/>
    <w:rsid w:val="00F51053"/>
    <w:rsid w:val="00F51565"/>
    <w:rsid w:val="00F51678"/>
    <w:rsid w:val="00F5316E"/>
    <w:rsid w:val="00F5334F"/>
    <w:rsid w:val="00F53EF6"/>
    <w:rsid w:val="00F547CC"/>
    <w:rsid w:val="00F54C61"/>
    <w:rsid w:val="00F558ED"/>
    <w:rsid w:val="00F55972"/>
    <w:rsid w:val="00F57C47"/>
    <w:rsid w:val="00F57C69"/>
    <w:rsid w:val="00F601E5"/>
    <w:rsid w:val="00F605FE"/>
    <w:rsid w:val="00F60DF2"/>
    <w:rsid w:val="00F6105D"/>
    <w:rsid w:val="00F6106D"/>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B81"/>
    <w:rsid w:val="00F67C50"/>
    <w:rsid w:val="00F67D4D"/>
    <w:rsid w:val="00F710A2"/>
    <w:rsid w:val="00F71990"/>
    <w:rsid w:val="00F72B04"/>
    <w:rsid w:val="00F73818"/>
    <w:rsid w:val="00F73C37"/>
    <w:rsid w:val="00F74E2B"/>
    <w:rsid w:val="00F74EA4"/>
    <w:rsid w:val="00F75605"/>
    <w:rsid w:val="00F7616A"/>
    <w:rsid w:val="00F76A50"/>
    <w:rsid w:val="00F7772B"/>
    <w:rsid w:val="00F77C3A"/>
    <w:rsid w:val="00F8091A"/>
    <w:rsid w:val="00F80D39"/>
    <w:rsid w:val="00F80DD7"/>
    <w:rsid w:val="00F81116"/>
    <w:rsid w:val="00F8126E"/>
    <w:rsid w:val="00F81509"/>
    <w:rsid w:val="00F8183D"/>
    <w:rsid w:val="00F81C86"/>
    <w:rsid w:val="00F82212"/>
    <w:rsid w:val="00F828CB"/>
    <w:rsid w:val="00F82CE3"/>
    <w:rsid w:val="00F83617"/>
    <w:rsid w:val="00F83E18"/>
    <w:rsid w:val="00F844EB"/>
    <w:rsid w:val="00F8493D"/>
    <w:rsid w:val="00F875ED"/>
    <w:rsid w:val="00F87BD7"/>
    <w:rsid w:val="00F87D5F"/>
    <w:rsid w:val="00F903E0"/>
    <w:rsid w:val="00F908BF"/>
    <w:rsid w:val="00F91509"/>
    <w:rsid w:val="00F91BA2"/>
    <w:rsid w:val="00F92685"/>
    <w:rsid w:val="00F9311B"/>
    <w:rsid w:val="00F9341E"/>
    <w:rsid w:val="00F9354B"/>
    <w:rsid w:val="00F9359F"/>
    <w:rsid w:val="00F93FA6"/>
    <w:rsid w:val="00F94733"/>
    <w:rsid w:val="00F95C3A"/>
    <w:rsid w:val="00F95F40"/>
    <w:rsid w:val="00F96D2C"/>
    <w:rsid w:val="00FA039C"/>
    <w:rsid w:val="00FA095E"/>
    <w:rsid w:val="00FA0F25"/>
    <w:rsid w:val="00FA1585"/>
    <w:rsid w:val="00FA2040"/>
    <w:rsid w:val="00FA2946"/>
    <w:rsid w:val="00FA41F9"/>
    <w:rsid w:val="00FA4DA8"/>
    <w:rsid w:val="00FA588C"/>
    <w:rsid w:val="00FA5961"/>
    <w:rsid w:val="00FA5EBE"/>
    <w:rsid w:val="00FA6168"/>
    <w:rsid w:val="00FA65AA"/>
    <w:rsid w:val="00FA67C0"/>
    <w:rsid w:val="00FA69B8"/>
    <w:rsid w:val="00FA760C"/>
    <w:rsid w:val="00FB0B54"/>
    <w:rsid w:val="00FB0BC8"/>
    <w:rsid w:val="00FB1089"/>
    <w:rsid w:val="00FB1314"/>
    <w:rsid w:val="00FB1EF2"/>
    <w:rsid w:val="00FB2263"/>
    <w:rsid w:val="00FB2EA1"/>
    <w:rsid w:val="00FB3A5B"/>
    <w:rsid w:val="00FB3AF3"/>
    <w:rsid w:val="00FB403C"/>
    <w:rsid w:val="00FB4075"/>
    <w:rsid w:val="00FB4280"/>
    <w:rsid w:val="00FB5E50"/>
    <w:rsid w:val="00FB63A1"/>
    <w:rsid w:val="00FB677B"/>
    <w:rsid w:val="00FB69B8"/>
    <w:rsid w:val="00FB6A92"/>
    <w:rsid w:val="00FB6BD8"/>
    <w:rsid w:val="00FC2470"/>
    <w:rsid w:val="00FC2664"/>
    <w:rsid w:val="00FC3AC8"/>
    <w:rsid w:val="00FC417C"/>
    <w:rsid w:val="00FC6F53"/>
    <w:rsid w:val="00FC7276"/>
    <w:rsid w:val="00FC7930"/>
    <w:rsid w:val="00FC7BF1"/>
    <w:rsid w:val="00FC7DE6"/>
    <w:rsid w:val="00FD03A5"/>
    <w:rsid w:val="00FD09BF"/>
    <w:rsid w:val="00FD1C75"/>
    <w:rsid w:val="00FD24D9"/>
    <w:rsid w:val="00FD2C8F"/>
    <w:rsid w:val="00FD3290"/>
    <w:rsid w:val="00FD50DF"/>
    <w:rsid w:val="00FD56EB"/>
    <w:rsid w:val="00FD5861"/>
    <w:rsid w:val="00FD6B96"/>
    <w:rsid w:val="00FD6FC2"/>
    <w:rsid w:val="00FE22A7"/>
    <w:rsid w:val="00FE29B5"/>
    <w:rsid w:val="00FE2B24"/>
    <w:rsid w:val="00FE39F2"/>
    <w:rsid w:val="00FE4400"/>
    <w:rsid w:val="00FE4DCE"/>
    <w:rsid w:val="00FE52BC"/>
    <w:rsid w:val="00FE761C"/>
    <w:rsid w:val="00FE79EA"/>
    <w:rsid w:val="00FE7F28"/>
    <w:rsid w:val="00FF0527"/>
    <w:rsid w:val="00FF0B44"/>
    <w:rsid w:val="00FF1BFA"/>
    <w:rsid w:val="00FF1E03"/>
    <w:rsid w:val="00FF1F3B"/>
    <w:rsid w:val="00FF2200"/>
    <w:rsid w:val="00FF26B7"/>
    <w:rsid w:val="00FF29B9"/>
    <w:rsid w:val="00FF33F0"/>
    <w:rsid w:val="00FF3C4A"/>
    <w:rsid w:val="00FF3DC7"/>
    <w:rsid w:val="00FF48CC"/>
    <w:rsid w:val="00FF6349"/>
    <w:rsid w:val="00FF64AB"/>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933D-B05A-44FB-90F4-D70F6252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1945</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64</cp:revision>
  <cp:lastPrinted>2015-04-20T17:03:00Z</cp:lastPrinted>
  <dcterms:created xsi:type="dcterms:W3CDTF">2015-04-06T17:50:00Z</dcterms:created>
  <dcterms:modified xsi:type="dcterms:W3CDTF">2015-04-20T17:03:00Z</dcterms:modified>
</cp:coreProperties>
</file>