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1F7D55">
        <w:rPr>
          <w:u w:val="single"/>
        </w:rPr>
        <w:t>February 4</w:t>
      </w:r>
      <w:r>
        <w:rPr>
          <w:u w:val="single"/>
        </w:rPr>
        <w:t>, 20</w:t>
      </w:r>
      <w:r w:rsidR="00D93B63">
        <w:rPr>
          <w:u w:val="single"/>
        </w:rPr>
        <w:t>1</w:t>
      </w:r>
      <w:r w:rsidR="00F54C61">
        <w:rPr>
          <w:u w:val="single"/>
        </w:rPr>
        <w:t>4</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170022" w:rsidRDefault="006E01EF" w:rsidP="00986434">
      <w:pPr>
        <w:tabs>
          <w:tab w:val="left" w:pos="1260"/>
        </w:tabs>
        <w:ind w:left="1440" w:hanging="1440"/>
        <w:rPr>
          <w:sz w:val="20"/>
        </w:rPr>
      </w:pPr>
      <w:r>
        <w:rPr>
          <w:sz w:val="20"/>
        </w:rPr>
        <w:t>Present:</w:t>
      </w:r>
      <w:r>
        <w:rPr>
          <w:sz w:val="20"/>
        </w:rPr>
        <w:tab/>
      </w:r>
      <w:r w:rsidR="00250785">
        <w:rPr>
          <w:sz w:val="20"/>
        </w:rPr>
        <w:tab/>
      </w:r>
      <w:r w:rsidR="008455F3">
        <w:rPr>
          <w:sz w:val="20"/>
        </w:rPr>
        <w:t>Jamie McPherson</w:t>
      </w:r>
      <w:r w:rsidR="00BA5588">
        <w:rPr>
          <w:sz w:val="20"/>
        </w:rPr>
        <w:tab/>
      </w:r>
      <w:r w:rsidR="00BA5588">
        <w:rPr>
          <w:sz w:val="20"/>
        </w:rPr>
        <w:tab/>
      </w:r>
      <w:r w:rsidR="00F54C61">
        <w:rPr>
          <w:sz w:val="20"/>
        </w:rPr>
        <w:t>Victor Chapais</w:t>
      </w:r>
      <w:r w:rsidR="00F54C61">
        <w:rPr>
          <w:sz w:val="20"/>
        </w:rPr>
        <w:tab/>
      </w:r>
      <w:r w:rsidR="00F54C61">
        <w:rPr>
          <w:sz w:val="20"/>
        </w:rPr>
        <w:tab/>
      </w:r>
      <w:r w:rsidR="00F54C61">
        <w:rPr>
          <w:sz w:val="20"/>
        </w:rPr>
        <w:tab/>
      </w:r>
      <w:r w:rsidR="00012519">
        <w:rPr>
          <w:sz w:val="20"/>
        </w:rPr>
        <w:t>Willy Anton</w:t>
      </w:r>
    </w:p>
    <w:p w:rsidR="00A76C49" w:rsidRDefault="00170022" w:rsidP="00986434">
      <w:pPr>
        <w:tabs>
          <w:tab w:val="left" w:pos="1260"/>
        </w:tabs>
        <w:ind w:left="1440" w:hanging="1440"/>
        <w:rPr>
          <w:sz w:val="20"/>
        </w:rPr>
      </w:pPr>
      <w:r>
        <w:rPr>
          <w:sz w:val="20"/>
        </w:rPr>
        <w:t>Voting</w:t>
      </w:r>
      <w:r>
        <w:rPr>
          <w:sz w:val="20"/>
        </w:rPr>
        <w:tab/>
      </w:r>
      <w:r>
        <w:rPr>
          <w:sz w:val="20"/>
        </w:rPr>
        <w:tab/>
      </w:r>
      <w:r w:rsidR="00A76C49">
        <w:rPr>
          <w:sz w:val="20"/>
        </w:rPr>
        <w:t>Margaret Anne Darling</w:t>
      </w:r>
      <w:r w:rsidR="001839E4">
        <w:rPr>
          <w:sz w:val="20"/>
        </w:rPr>
        <w:tab/>
      </w:r>
      <w:r w:rsidR="001839E4">
        <w:rPr>
          <w:sz w:val="20"/>
        </w:rPr>
        <w:tab/>
      </w:r>
      <w:r w:rsidR="008455F3">
        <w:rPr>
          <w:sz w:val="20"/>
        </w:rPr>
        <w:t>Audrey Johns</w:t>
      </w:r>
      <w:r w:rsidR="00091F81">
        <w:rPr>
          <w:sz w:val="20"/>
        </w:rPr>
        <w:t>t</w:t>
      </w:r>
      <w:r w:rsidR="008455F3">
        <w:rPr>
          <w:sz w:val="20"/>
        </w:rPr>
        <w:t>on</w:t>
      </w:r>
      <w:r w:rsidR="00012519">
        <w:rPr>
          <w:sz w:val="20"/>
        </w:rPr>
        <w:tab/>
      </w:r>
      <w:r w:rsidR="00012519">
        <w:rPr>
          <w:sz w:val="20"/>
        </w:rPr>
        <w:tab/>
      </w:r>
      <w:r w:rsidR="00A76C49">
        <w:rPr>
          <w:sz w:val="20"/>
        </w:rPr>
        <w:t>Dorene Boulanger</w:t>
      </w:r>
    </w:p>
    <w:p w:rsidR="00012519" w:rsidRDefault="00A76C49" w:rsidP="00986434">
      <w:pPr>
        <w:tabs>
          <w:tab w:val="left" w:pos="1260"/>
        </w:tabs>
        <w:ind w:left="1440" w:hanging="1440"/>
        <w:rPr>
          <w:sz w:val="20"/>
        </w:rPr>
      </w:pPr>
      <w:r>
        <w:rPr>
          <w:sz w:val="20"/>
        </w:rPr>
        <w:tab/>
      </w:r>
      <w:r>
        <w:rPr>
          <w:sz w:val="20"/>
        </w:rPr>
        <w:tab/>
      </w:r>
      <w:r w:rsidR="001839E4">
        <w:rPr>
          <w:sz w:val="20"/>
        </w:rPr>
        <w:t>Dale Randa</w:t>
      </w:r>
      <w:r>
        <w:rPr>
          <w:sz w:val="20"/>
        </w:rPr>
        <w:tab/>
      </w:r>
      <w:r>
        <w:rPr>
          <w:sz w:val="20"/>
        </w:rPr>
        <w:tab/>
      </w:r>
      <w:r>
        <w:rPr>
          <w:sz w:val="20"/>
        </w:rPr>
        <w:tab/>
      </w:r>
      <w:r w:rsidR="00F54C61">
        <w:rPr>
          <w:sz w:val="20"/>
        </w:rPr>
        <w:t>Melanie Lankin</w:t>
      </w:r>
      <w:r>
        <w:rPr>
          <w:sz w:val="20"/>
        </w:rPr>
        <w:tab/>
      </w:r>
      <w:r>
        <w:rPr>
          <w:sz w:val="20"/>
        </w:rPr>
        <w:tab/>
      </w:r>
      <w:r>
        <w:rPr>
          <w:sz w:val="20"/>
        </w:rPr>
        <w:tab/>
        <w:t>Chico Tschajka</w:t>
      </w:r>
    </w:p>
    <w:p w:rsidR="0093188B" w:rsidRDefault="00FA760C" w:rsidP="00D436E4">
      <w:pPr>
        <w:tabs>
          <w:tab w:val="left" w:pos="1260"/>
        </w:tabs>
        <w:ind w:left="1440" w:hanging="1440"/>
        <w:rPr>
          <w:sz w:val="20"/>
        </w:rPr>
      </w:pPr>
      <w:r>
        <w:rPr>
          <w:sz w:val="20"/>
        </w:rPr>
        <w:tab/>
      </w:r>
      <w:r>
        <w:rPr>
          <w:sz w:val="20"/>
        </w:rPr>
        <w:tab/>
      </w:r>
    </w:p>
    <w:p w:rsidR="00012519"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r>
      <w:r w:rsidR="00012519">
        <w:rPr>
          <w:sz w:val="20"/>
        </w:rPr>
        <w:t xml:space="preserve">Dr. </w:t>
      </w:r>
      <w:r w:rsidR="00A76C49">
        <w:rPr>
          <w:sz w:val="20"/>
        </w:rPr>
        <w:t>Roy Laine</w:t>
      </w:r>
      <w:r w:rsidR="00012519">
        <w:rPr>
          <w:sz w:val="20"/>
        </w:rPr>
        <w:tab/>
      </w:r>
      <w:r w:rsidR="00012519">
        <w:rPr>
          <w:sz w:val="20"/>
        </w:rPr>
        <w:tab/>
      </w:r>
      <w:r w:rsidR="00012519">
        <w:rPr>
          <w:sz w:val="20"/>
        </w:rPr>
        <w:tab/>
      </w:r>
      <w:r w:rsidR="00D01D19">
        <w:rPr>
          <w:sz w:val="20"/>
        </w:rPr>
        <w:t>Sylvie Duranceau</w:t>
      </w:r>
      <w:r w:rsidR="00D01D19">
        <w:rPr>
          <w:sz w:val="20"/>
        </w:rPr>
        <w:tab/>
      </w:r>
    </w:p>
    <w:p w:rsidR="008455F3" w:rsidRDefault="00012519" w:rsidP="00D436E4">
      <w:pPr>
        <w:tabs>
          <w:tab w:val="left" w:pos="1260"/>
        </w:tabs>
        <w:ind w:left="1440" w:hanging="1440"/>
        <w:rPr>
          <w:sz w:val="20"/>
        </w:rPr>
      </w:pPr>
      <w:r>
        <w:rPr>
          <w:sz w:val="20"/>
        </w:rPr>
        <w:tab/>
      </w:r>
      <w:r>
        <w:rPr>
          <w:sz w:val="20"/>
        </w:rPr>
        <w:tab/>
      </w:r>
      <w:r w:rsidR="00A76C49">
        <w:rPr>
          <w:sz w:val="20"/>
        </w:rPr>
        <w:t>Laurie Heerema</w:t>
      </w:r>
      <w:r w:rsidR="00A76C49">
        <w:rPr>
          <w:sz w:val="20"/>
        </w:rPr>
        <w:tab/>
      </w:r>
      <w:r w:rsidR="00A76C49">
        <w:rPr>
          <w:sz w:val="20"/>
        </w:rPr>
        <w:tab/>
      </w:r>
      <w:r w:rsidR="00A76C49">
        <w:rPr>
          <w:sz w:val="20"/>
        </w:rPr>
        <w:tab/>
      </w:r>
      <w:r w:rsidR="00FE39F2">
        <w:rPr>
          <w:sz w:val="20"/>
        </w:rPr>
        <w:t>D</w:t>
      </w:r>
      <w:r w:rsidR="00D01D19">
        <w:rPr>
          <w:sz w:val="20"/>
        </w:rPr>
        <w:t>iane Kampela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F54C61">
        <w:rPr>
          <w:sz w:val="20"/>
        </w:rPr>
        <w:t>Deanna Thibault</w:t>
      </w:r>
      <w:r w:rsidR="00F54C61">
        <w:rPr>
          <w:sz w:val="20"/>
        </w:rPr>
        <w:tab/>
      </w:r>
      <w:r w:rsidR="00F54C61">
        <w:rPr>
          <w:sz w:val="20"/>
        </w:rPr>
        <w:tab/>
      </w:r>
      <w:r w:rsidR="00A76C49">
        <w:rPr>
          <w:sz w:val="20"/>
        </w:rPr>
        <w:t>Shirley Tyance</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A76C49">
        <w:rPr>
          <w:sz w:val="20"/>
        </w:rPr>
        <w:t>Dr. Ryan Zufelt</w:t>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170022">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7002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BA5588">
        <w:rPr>
          <w:b/>
          <w:bCs/>
          <w:sz w:val="20"/>
        </w:rPr>
        <w:t>1</w:t>
      </w:r>
      <w:r w:rsidR="001839E4">
        <w:rPr>
          <w:b/>
          <w:bCs/>
          <w:sz w:val="20"/>
        </w:rPr>
        <w:t>1</w:t>
      </w:r>
      <w:r w:rsidR="006E01EF" w:rsidRPr="00DF7CD8">
        <w:rPr>
          <w:b/>
          <w:bCs/>
          <w:sz w:val="20"/>
        </w:rPr>
        <w:tab/>
        <w:t xml:space="preserve">Present: </w:t>
      </w:r>
      <w:r w:rsidR="007B28A1">
        <w:rPr>
          <w:b/>
          <w:bCs/>
          <w:sz w:val="20"/>
        </w:rPr>
        <w:t xml:space="preserve"> </w:t>
      </w:r>
      <w:r w:rsidR="00A76C49">
        <w:rPr>
          <w:b/>
          <w:bCs/>
          <w:sz w:val="20"/>
        </w:rPr>
        <w:t>9</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A76C49">
        <w:rPr>
          <w:b/>
          <w:bCs/>
          <w:sz w:val="20"/>
        </w:rPr>
        <w:t>82</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A62683" w:rsidP="00E60BBA">
            <w:pPr>
              <w:numPr>
                <w:ilvl w:val="1"/>
                <w:numId w:val="43"/>
              </w:numPr>
              <w:rPr>
                <w:sz w:val="20"/>
              </w:rPr>
            </w:pPr>
            <w:r>
              <w:rPr>
                <w:sz w:val="20"/>
              </w:rPr>
              <w:t>T</w:t>
            </w:r>
            <w:r w:rsidR="00E60BBA">
              <w:rPr>
                <w:sz w:val="20"/>
              </w:rPr>
              <w:t xml:space="preserve">he meeting was called to order at </w:t>
            </w:r>
            <w:r w:rsidR="00F54C61">
              <w:rPr>
                <w:sz w:val="20"/>
              </w:rPr>
              <w:t>5</w:t>
            </w:r>
            <w:r w:rsidR="00E60BBA">
              <w:rPr>
                <w:sz w:val="20"/>
              </w:rPr>
              <w:t>:</w:t>
            </w:r>
            <w:r>
              <w:rPr>
                <w:sz w:val="20"/>
              </w:rPr>
              <w:t>28</w:t>
            </w:r>
            <w:r w:rsidR="0034169A">
              <w:rPr>
                <w:sz w:val="20"/>
              </w:rPr>
              <w:t xml:space="preserve"> </w:t>
            </w:r>
            <w:r w:rsidR="00E60BBA">
              <w:rPr>
                <w:sz w:val="20"/>
              </w:rPr>
              <w:t xml:space="preserve">p.m., by the Chair, </w:t>
            </w:r>
            <w:r w:rsidR="002761DF">
              <w:rPr>
                <w:sz w:val="20"/>
              </w:rPr>
              <w:t>Jamie McPherson</w:t>
            </w:r>
            <w:r w:rsidR="00245AF9">
              <w:rPr>
                <w:sz w:val="20"/>
              </w:rPr>
              <w:t>.</w:t>
            </w:r>
          </w:p>
          <w:p w:rsidR="00F24AD5" w:rsidRPr="004826AE" w:rsidRDefault="00F24AD5" w:rsidP="002934D4">
            <w:pPr>
              <w:pStyle w:val="Default"/>
              <w:rPr>
                <w:rFonts w:ascii="Arial" w:hAnsi="Arial" w:cs="Arial"/>
                <w:sz w:val="20"/>
                <w:szCs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124E20" w:rsidRDefault="00124E20" w:rsidP="000635C4">
            <w:pPr>
              <w:rPr>
                <w:rFonts w:cs="Arial"/>
                <w:sz w:val="20"/>
              </w:rPr>
            </w:pPr>
            <w:r>
              <w:rPr>
                <w:rFonts w:cs="Arial"/>
                <w:sz w:val="20"/>
              </w:rPr>
              <w:t>1.2.1</w:t>
            </w:r>
            <w:r w:rsidR="001F7D55">
              <w:rPr>
                <w:rFonts w:cs="Arial"/>
                <w:sz w:val="20"/>
              </w:rPr>
              <w:t xml:space="preserve"> NW LHIN </w:t>
            </w:r>
            <w:r w:rsidR="00F54C61">
              <w:rPr>
                <w:rFonts w:cs="Arial"/>
                <w:sz w:val="20"/>
              </w:rPr>
              <w:t>re:</w:t>
            </w:r>
            <w:r w:rsidR="001F7D55">
              <w:rPr>
                <w:rFonts w:cs="Arial"/>
                <w:sz w:val="20"/>
              </w:rPr>
              <w:t xml:space="preserve"> EldCap Staff Training</w:t>
            </w:r>
            <w:r w:rsidR="00F54C61">
              <w:rPr>
                <w:rFonts w:cs="Arial"/>
                <w:sz w:val="20"/>
              </w:rPr>
              <w:t>:</w:t>
            </w:r>
          </w:p>
          <w:p w:rsidR="000635C4" w:rsidRDefault="000635C4" w:rsidP="000635C4">
            <w:pPr>
              <w:rPr>
                <w:rFonts w:cs="Arial"/>
                <w:sz w:val="20"/>
              </w:rPr>
            </w:pPr>
            <w:r>
              <w:rPr>
                <w:rFonts w:cs="Arial"/>
                <w:sz w:val="20"/>
              </w:rPr>
              <w:t>●</w:t>
            </w:r>
            <w:r w:rsidR="00C65AD3">
              <w:rPr>
                <w:rFonts w:cs="Arial"/>
                <w:sz w:val="20"/>
              </w:rPr>
              <w:t xml:space="preserve"> </w:t>
            </w:r>
            <w:r w:rsidR="002B078F">
              <w:rPr>
                <w:rFonts w:cs="Arial"/>
                <w:sz w:val="20"/>
              </w:rPr>
              <w:t xml:space="preserve">K. Pristanski </w:t>
            </w:r>
            <w:r w:rsidR="00A62683">
              <w:rPr>
                <w:rFonts w:cs="Arial"/>
                <w:sz w:val="20"/>
              </w:rPr>
              <w:t>reported that one-time funding of $2,500 was received.</w:t>
            </w:r>
          </w:p>
          <w:p w:rsidR="002B078F" w:rsidRDefault="001F7D55" w:rsidP="000635C4">
            <w:pPr>
              <w:rPr>
                <w:rFonts w:cs="Arial"/>
                <w:sz w:val="20"/>
              </w:rPr>
            </w:pPr>
            <w:r>
              <w:rPr>
                <w:rFonts w:cs="Arial"/>
                <w:sz w:val="20"/>
              </w:rPr>
              <w:t xml:space="preserve">● </w:t>
            </w:r>
            <w:r w:rsidR="00A62683">
              <w:rPr>
                <w:rFonts w:cs="Arial"/>
                <w:sz w:val="20"/>
              </w:rPr>
              <w:t xml:space="preserve">C. Murphy </w:t>
            </w:r>
            <w:r w:rsidR="00E54906">
              <w:rPr>
                <w:rFonts w:cs="Arial"/>
                <w:sz w:val="20"/>
              </w:rPr>
              <w:t xml:space="preserve">is in the process of arranging </w:t>
            </w:r>
            <w:r w:rsidR="00A62683">
              <w:rPr>
                <w:rFonts w:cs="Arial"/>
                <w:sz w:val="20"/>
              </w:rPr>
              <w:t>special training for LTC staff.</w:t>
            </w:r>
          </w:p>
          <w:p w:rsidR="006A6DFE" w:rsidRDefault="006A6DFE" w:rsidP="000635C4">
            <w:pPr>
              <w:rPr>
                <w:rFonts w:cs="Arial"/>
                <w:sz w:val="20"/>
              </w:rPr>
            </w:pPr>
          </w:p>
          <w:p w:rsidR="006A6DFE" w:rsidRDefault="006A6DFE" w:rsidP="000635C4">
            <w:pPr>
              <w:rPr>
                <w:rFonts w:cs="Arial"/>
                <w:sz w:val="20"/>
              </w:rPr>
            </w:pPr>
            <w:r>
              <w:rPr>
                <w:rFonts w:cs="Arial"/>
                <w:sz w:val="20"/>
              </w:rPr>
              <w:t xml:space="preserve">1.2.2 NW LHIN </w:t>
            </w:r>
            <w:r w:rsidR="00B66176">
              <w:rPr>
                <w:rFonts w:cs="Arial"/>
                <w:sz w:val="20"/>
              </w:rPr>
              <w:t xml:space="preserve">re: </w:t>
            </w:r>
            <w:r w:rsidR="001F7D55">
              <w:rPr>
                <w:rFonts w:cs="Arial"/>
                <w:sz w:val="20"/>
              </w:rPr>
              <w:t>Physiotherapy Funding</w:t>
            </w:r>
            <w:r>
              <w:rPr>
                <w:rFonts w:cs="Arial"/>
                <w:sz w:val="20"/>
              </w:rPr>
              <w:t>:</w:t>
            </w:r>
          </w:p>
          <w:p w:rsidR="00153F0B" w:rsidRDefault="00153F0B" w:rsidP="000635C4">
            <w:pPr>
              <w:rPr>
                <w:rFonts w:cs="Arial"/>
                <w:sz w:val="20"/>
              </w:rPr>
            </w:pPr>
            <w:r>
              <w:rPr>
                <w:rFonts w:cs="Arial"/>
                <w:sz w:val="20"/>
              </w:rPr>
              <w:t xml:space="preserve">● </w:t>
            </w:r>
            <w:r w:rsidR="001F7D55">
              <w:rPr>
                <w:rFonts w:cs="Arial"/>
                <w:sz w:val="20"/>
              </w:rPr>
              <w:t xml:space="preserve">K. Pristanski reported that funding was received </w:t>
            </w:r>
            <w:r w:rsidR="008C3863">
              <w:rPr>
                <w:rFonts w:cs="Arial"/>
                <w:sz w:val="20"/>
              </w:rPr>
              <w:t xml:space="preserve">from the NW LHIN to help improve </w:t>
            </w:r>
            <w:r w:rsidR="00E54906">
              <w:rPr>
                <w:rFonts w:cs="Arial"/>
                <w:sz w:val="20"/>
              </w:rPr>
              <w:t xml:space="preserve">physiotherapy and exercise </w:t>
            </w:r>
            <w:r w:rsidR="008C3863">
              <w:rPr>
                <w:rFonts w:cs="Arial"/>
                <w:sz w:val="20"/>
              </w:rPr>
              <w:t xml:space="preserve">services in the </w:t>
            </w:r>
            <w:r w:rsidR="00E54906">
              <w:rPr>
                <w:rFonts w:cs="Arial"/>
                <w:sz w:val="20"/>
              </w:rPr>
              <w:t>LTC unit</w:t>
            </w:r>
            <w:r w:rsidR="008C3863">
              <w:rPr>
                <w:rFonts w:cs="Arial"/>
                <w:sz w:val="20"/>
              </w:rPr>
              <w:t>.  The rehab aide will be able to provide more patient care by having a part-time clerk do most of the clerical work.</w:t>
            </w:r>
          </w:p>
          <w:p w:rsidR="006A6DFE" w:rsidRPr="003B5A9C" w:rsidRDefault="006A6DFE" w:rsidP="000635C4">
            <w:pPr>
              <w:rPr>
                <w:rFonts w:cs="Arial"/>
                <w:sz w:val="20"/>
              </w:rPr>
            </w:pPr>
            <w:r>
              <w:rPr>
                <w:rFonts w:cs="Arial"/>
                <w:sz w:val="20"/>
              </w:rPr>
              <w:t xml:space="preserve">● </w:t>
            </w:r>
            <w:r w:rsidR="008C3863">
              <w:rPr>
                <w:rFonts w:cs="Arial"/>
                <w:sz w:val="20"/>
              </w:rPr>
              <w:t xml:space="preserve">The job </w:t>
            </w:r>
            <w:r w:rsidR="00C60893">
              <w:rPr>
                <w:rFonts w:cs="Arial"/>
                <w:sz w:val="20"/>
              </w:rPr>
              <w:t xml:space="preserve">has </w:t>
            </w:r>
            <w:r w:rsidR="008C3863">
              <w:rPr>
                <w:rFonts w:cs="Arial"/>
                <w:sz w:val="20"/>
              </w:rPr>
              <w:t xml:space="preserve">already </w:t>
            </w:r>
            <w:r w:rsidR="00C60893">
              <w:rPr>
                <w:rFonts w:cs="Arial"/>
                <w:sz w:val="20"/>
              </w:rPr>
              <w:t xml:space="preserve">been </w:t>
            </w:r>
            <w:r w:rsidR="008C3863">
              <w:rPr>
                <w:rFonts w:cs="Arial"/>
                <w:sz w:val="20"/>
              </w:rPr>
              <w:t xml:space="preserve">posted </w:t>
            </w:r>
            <w:r w:rsidR="00C60893">
              <w:rPr>
                <w:rFonts w:cs="Arial"/>
                <w:sz w:val="20"/>
              </w:rPr>
              <w:t xml:space="preserve">since </w:t>
            </w:r>
            <w:r w:rsidR="008C3863">
              <w:rPr>
                <w:rFonts w:cs="Arial"/>
                <w:sz w:val="20"/>
              </w:rPr>
              <w:t>the funds were back-dated to August 2013.</w:t>
            </w:r>
          </w:p>
          <w:p w:rsidR="006A6DFE" w:rsidRDefault="006A6DFE" w:rsidP="000635C4">
            <w:pPr>
              <w:rPr>
                <w:rFonts w:cs="Arial"/>
                <w:sz w:val="20"/>
              </w:rPr>
            </w:pPr>
          </w:p>
          <w:p w:rsidR="00365BE5" w:rsidRPr="00E13FAA" w:rsidRDefault="00E13FAA" w:rsidP="00E13FAA">
            <w:pPr>
              <w:pStyle w:val="ListParagraph"/>
              <w:numPr>
                <w:ilvl w:val="1"/>
                <w:numId w:val="45"/>
              </w:numPr>
              <w:rPr>
                <w:rFonts w:cs="Arial"/>
                <w:b/>
                <w:sz w:val="20"/>
              </w:rPr>
            </w:pPr>
            <w:r w:rsidRPr="00E13FAA">
              <w:rPr>
                <w:rFonts w:cs="Arial"/>
                <w:b/>
                <w:sz w:val="20"/>
              </w:rPr>
              <w:t>Education</w:t>
            </w:r>
            <w:r w:rsidR="005E3B82" w:rsidRPr="00E13FAA">
              <w:rPr>
                <w:rFonts w:cs="Arial"/>
                <w:b/>
                <w:sz w:val="20"/>
              </w:rPr>
              <w:t>:</w:t>
            </w:r>
          </w:p>
          <w:p w:rsidR="001F7D55" w:rsidRDefault="001F7D55" w:rsidP="001F7D55">
            <w:pPr>
              <w:pStyle w:val="ListParagraph"/>
              <w:numPr>
                <w:ilvl w:val="2"/>
                <w:numId w:val="45"/>
              </w:numPr>
              <w:rPr>
                <w:rFonts w:cs="Arial"/>
                <w:sz w:val="20"/>
              </w:rPr>
            </w:pPr>
            <w:r w:rsidRPr="001F7D55">
              <w:rPr>
                <w:rFonts w:cs="Arial"/>
                <w:sz w:val="20"/>
              </w:rPr>
              <w:t>NW LHIN: Governance to Governance Session:</w:t>
            </w:r>
          </w:p>
          <w:p w:rsidR="001F7D55" w:rsidRDefault="001F7D55" w:rsidP="001F7D55">
            <w:pPr>
              <w:rPr>
                <w:rFonts w:cs="Arial"/>
                <w:sz w:val="20"/>
              </w:rPr>
            </w:pPr>
            <w:r>
              <w:rPr>
                <w:rFonts w:cs="Arial"/>
                <w:sz w:val="20"/>
              </w:rPr>
              <w:t>● Verbal reports were provided by members who attended the G2G session on January 27/14.</w:t>
            </w:r>
          </w:p>
          <w:p w:rsidR="001F7D55" w:rsidRDefault="001F7D55" w:rsidP="001F7D55">
            <w:pPr>
              <w:rPr>
                <w:rFonts w:cs="Arial"/>
                <w:sz w:val="20"/>
              </w:rPr>
            </w:pPr>
            <w:r>
              <w:rPr>
                <w:rFonts w:cs="Arial"/>
                <w:sz w:val="20"/>
              </w:rPr>
              <w:t xml:space="preserve">● </w:t>
            </w:r>
            <w:r w:rsidR="008C3863">
              <w:rPr>
                <w:rFonts w:cs="Arial"/>
                <w:sz w:val="20"/>
              </w:rPr>
              <w:t>K. Pristanski reported that 3 presentations were held</w:t>
            </w:r>
            <w:r w:rsidR="00E54906">
              <w:rPr>
                <w:rFonts w:cs="Arial"/>
                <w:sz w:val="20"/>
              </w:rPr>
              <w:t xml:space="preserve"> regarding real amalgamation of </w:t>
            </w:r>
            <w:r w:rsidR="00450073">
              <w:rPr>
                <w:rFonts w:cs="Arial"/>
                <w:sz w:val="20"/>
              </w:rPr>
              <w:t>organizations</w:t>
            </w:r>
            <w:r w:rsidR="008C3863">
              <w:rPr>
                <w:rFonts w:cs="Arial"/>
                <w:sz w:val="20"/>
              </w:rPr>
              <w:t xml:space="preserve">.  The Chair of the </w:t>
            </w:r>
            <w:r w:rsidR="00E54906">
              <w:rPr>
                <w:rFonts w:cs="Arial"/>
                <w:sz w:val="20"/>
              </w:rPr>
              <w:t xml:space="preserve">NW LHIN heavily encouraged integration at the Board level.  To-date, integration has only occurred at the </w:t>
            </w:r>
            <w:r w:rsidR="00F15746">
              <w:rPr>
                <w:rFonts w:cs="Arial"/>
                <w:sz w:val="20"/>
              </w:rPr>
              <w:t>service</w:t>
            </w:r>
            <w:r w:rsidR="00E54906">
              <w:rPr>
                <w:rFonts w:cs="Arial"/>
                <w:sz w:val="20"/>
              </w:rPr>
              <w:t xml:space="preserve"> level.</w:t>
            </w:r>
            <w:r w:rsidR="00450073">
              <w:rPr>
                <w:rFonts w:cs="Arial"/>
                <w:sz w:val="20"/>
              </w:rPr>
              <w:t xml:space="preserve">  K. Pristanski suggested that Geraldton District Hospital be the leader in initiatin</w:t>
            </w:r>
            <w:r w:rsidR="00F15746">
              <w:rPr>
                <w:rFonts w:cs="Arial"/>
                <w:sz w:val="20"/>
              </w:rPr>
              <w:t>g discussions with other Boards in the Geraldton and Longlac area.</w:t>
            </w:r>
          </w:p>
          <w:p w:rsidR="008C3863" w:rsidRDefault="001F7D55" w:rsidP="001F7D55">
            <w:pPr>
              <w:rPr>
                <w:rFonts w:cs="Arial"/>
                <w:sz w:val="20"/>
              </w:rPr>
            </w:pPr>
            <w:r>
              <w:rPr>
                <w:rFonts w:cs="Arial"/>
                <w:sz w:val="20"/>
              </w:rPr>
              <w:t xml:space="preserve">● </w:t>
            </w:r>
            <w:r w:rsidR="008C3863">
              <w:rPr>
                <w:rFonts w:cs="Arial"/>
                <w:sz w:val="20"/>
              </w:rPr>
              <w:t>A. Johnston reported that integration will require; assistance from the LHIN, legal representation and indicators for evaluation.  She added that the process should be Board driven.</w:t>
            </w:r>
          </w:p>
          <w:p w:rsidR="001F7D55" w:rsidRDefault="001F7D55" w:rsidP="001F7D55">
            <w:pPr>
              <w:rPr>
                <w:rFonts w:cs="Arial"/>
                <w:sz w:val="20"/>
              </w:rPr>
            </w:pPr>
            <w:r>
              <w:rPr>
                <w:rFonts w:cs="Arial"/>
                <w:sz w:val="20"/>
              </w:rPr>
              <w:t xml:space="preserve">● </w:t>
            </w:r>
            <w:r w:rsidR="00997FFE">
              <w:rPr>
                <w:rFonts w:cs="Arial"/>
                <w:sz w:val="20"/>
              </w:rPr>
              <w:t xml:space="preserve">W. Anton reported that there are </w:t>
            </w:r>
            <w:r w:rsidR="00FA1585">
              <w:rPr>
                <w:rFonts w:cs="Arial"/>
                <w:sz w:val="20"/>
              </w:rPr>
              <w:t>various</w:t>
            </w:r>
            <w:r w:rsidR="00997FFE">
              <w:rPr>
                <w:rFonts w:cs="Arial"/>
                <w:sz w:val="20"/>
              </w:rPr>
              <w:t xml:space="preserve"> concerns and </w:t>
            </w:r>
            <w:r w:rsidR="00FA1585">
              <w:rPr>
                <w:rFonts w:cs="Arial"/>
                <w:sz w:val="20"/>
              </w:rPr>
              <w:t>many</w:t>
            </w:r>
            <w:r w:rsidR="00997FFE">
              <w:rPr>
                <w:rFonts w:cs="Arial"/>
                <w:sz w:val="20"/>
              </w:rPr>
              <w:t xml:space="preserve"> problems with integration.</w:t>
            </w:r>
          </w:p>
          <w:p w:rsidR="001F7D55" w:rsidRDefault="001F7D55" w:rsidP="001F7D55">
            <w:pPr>
              <w:rPr>
                <w:rFonts w:cs="Arial"/>
                <w:sz w:val="20"/>
              </w:rPr>
            </w:pPr>
            <w:r>
              <w:rPr>
                <w:rFonts w:cs="Arial"/>
                <w:sz w:val="20"/>
              </w:rPr>
              <w:t xml:space="preserve">● </w:t>
            </w:r>
            <w:r w:rsidR="00997FFE">
              <w:rPr>
                <w:rFonts w:cs="Arial"/>
                <w:sz w:val="20"/>
              </w:rPr>
              <w:t>V. Chapais concurred with K. Pristanski.  H</w:t>
            </w:r>
            <w:r w:rsidR="00450073">
              <w:rPr>
                <w:rFonts w:cs="Arial"/>
                <w:sz w:val="20"/>
              </w:rPr>
              <w:t xml:space="preserve">owever, </w:t>
            </w:r>
            <w:r w:rsidR="00997FFE">
              <w:rPr>
                <w:rFonts w:cs="Arial"/>
                <w:sz w:val="20"/>
              </w:rPr>
              <w:t>the Hospital Board needs to plan for t</w:t>
            </w:r>
            <w:r w:rsidR="00E54906">
              <w:rPr>
                <w:rFonts w:cs="Arial"/>
                <w:sz w:val="20"/>
              </w:rPr>
              <w:t xml:space="preserve">he future </w:t>
            </w:r>
            <w:r w:rsidR="00450073">
              <w:rPr>
                <w:rFonts w:cs="Arial"/>
                <w:sz w:val="20"/>
              </w:rPr>
              <w:t xml:space="preserve">first </w:t>
            </w:r>
            <w:r w:rsidR="00997FFE">
              <w:rPr>
                <w:rFonts w:cs="Arial"/>
                <w:sz w:val="20"/>
              </w:rPr>
              <w:t>before planning a meeting with other Boards.</w:t>
            </w:r>
          </w:p>
          <w:p w:rsidR="00450073" w:rsidRDefault="00450073" w:rsidP="001F7D55">
            <w:pPr>
              <w:rPr>
                <w:rFonts w:cs="Arial"/>
                <w:sz w:val="20"/>
              </w:rPr>
            </w:pPr>
            <w:r>
              <w:rPr>
                <w:rFonts w:cs="Arial"/>
                <w:sz w:val="20"/>
              </w:rPr>
              <w:t>● Overall, the members who attended the session agreed that amalgamation issue was all that was discussed at the meeting.</w:t>
            </w:r>
          </w:p>
          <w:p w:rsidR="00997FFE" w:rsidRDefault="00997FFE" w:rsidP="001F7D55">
            <w:pPr>
              <w:rPr>
                <w:rFonts w:cs="Arial"/>
                <w:sz w:val="20"/>
              </w:rPr>
            </w:pPr>
            <w:r>
              <w:rPr>
                <w:rFonts w:cs="Arial"/>
                <w:sz w:val="20"/>
              </w:rPr>
              <w:t xml:space="preserve">● Dr. Laine noted that from a medical point of view, </w:t>
            </w:r>
            <w:r w:rsidR="00450073">
              <w:rPr>
                <w:rFonts w:cs="Arial"/>
                <w:sz w:val="20"/>
              </w:rPr>
              <w:t>physicians</w:t>
            </w:r>
            <w:r>
              <w:rPr>
                <w:rFonts w:cs="Arial"/>
                <w:sz w:val="20"/>
              </w:rPr>
              <w:t xml:space="preserve"> don’t know what other agencies are doing.</w:t>
            </w:r>
          </w:p>
          <w:p w:rsidR="00997FFE" w:rsidRDefault="00997FFE" w:rsidP="001F7D55">
            <w:pPr>
              <w:rPr>
                <w:rFonts w:cs="Arial"/>
                <w:sz w:val="20"/>
              </w:rPr>
            </w:pPr>
            <w:r>
              <w:rPr>
                <w:rFonts w:cs="Arial"/>
                <w:sz w:val="20"/>
              </w:rPr>
              <w:t xml:space="preserve">● </w:t>
            </w:r>
            <w:r w:rsidR="00200D38">
              <w:rPr>
                <w:rFonts w:cs="Arial"/>
                <w:sz w:val="20"/>
              </w:rPr>
              <w:t xml:space="preserve">D. Randa noted that the situation is similar to </w:t>
            </w:r>
            <w:r w:rsidR="00E54906">
              <w:rPr>
                <w:rFonts w:cs="Arial"/>
                <w:sz w:val="20"/>
              </w:rPr>
              <w:t xml:space="preserve">the government </w:t>
            </w:r>
            <w:r w:rsidR="00200D38">
              <w:rPr>
                <w:rFonts w:cs="Arial"/>
                <w:sz w:val="20"/>
              </w:rPr>
              <w:t>pushing municipalities to amalgamate</w:t>
            </w:r>
            <w:r w:rsidR="00E54906">
              <w:rPr>
                <w:rFonts w:cs="Arial"/>
                <w:sz w:val="20"/>
              </w:rPr>
              <w:t xml:space="preserve"> in the late 1990s</w:t>
            </w:r>
            <w:r w:rsidR="00200D38">
              <w:rPr>
                <w:rFonts w:cs="Arial"/>
                <w:sz w:val="20"/>
              </w:rPr>
              <w:t xml:space="preserve">.  D. Randa </w:t>
            </w:r>
            <w:r w:rsidR="00450073">
              <w:rPr>
                <w:rFonts w:cs="Arial"/>
                <w:sz w:val="20"/>
              </w:rPr>
              <w:t xml:space="preserve">suggested </w:t>
            </w:r>
            <w:r w:rsidR="006658AF">
              <w:rPr>
                <w:rFonts w:cs="Arial"/>
                <w:sz w:val="20"/>
              </w:rPr>
              <w:t>focusing</w:t>
            </w:r>
            <w:r w:rsidR="00200D38">
              <w:rPr>
                <w:rFonts w:cs="Arial"/>
                <w:sz w:val="20"/>
              </w:rPr>
              <w:t xml:space="preserve"> with the Hospital Board only for the time being.</w:t>
            </w:r>
          </w:p>
          <w:p w:rsidR="00200D38" w:rsidRDefault="00200D38" w:rsidP="001F7D55">
            <w:pPr>
              <w:rPr>
                <w:rFonts w:cs="Arial"/>
                <w:sz w:val="20"/>
              </w:rPr>
            </w:pPr>
            <w:r>
              <w:rPr>
                <w:rFonts w:cs="Arial"/>
                <w:sz w:val="20"/>
              </w:rPr>
              <w:t xml:space="preserve">● </w:t>
            </w:r>
            <w:r w:rsidR="00D75928">
              <w:rPr>
                <w:rFonts w:cs="Arial"/>
                <w:sz w:val="20"/>
              </w:rPr>
              <w:t>K. Pristanski reported that the funding proposal for hubs last year was turned down, as well as other communities</w:t>
            </w:r>
            <w:r w:rsidR="00F15746">
              <w:rPr>
                <w:rFonts w:cs="Arial"/>
                <w:sz w:val="20"/>
              </w:rPr>
              <w:t xml:space="preserve"> that submitted similar Hub proposals</w:t>
            </w:r>
            <w:r w:rsidR="00D75928">
              <w:rPr>
                <w:rFonts w:cs="Arial"/>
                <w:sz w:val="20"/>
              </w:rPr>
              <w:t xml:space="preserve">.  He </w:t>
            </w:r>
            <w:r w:rsidR="00450073">
              <w:rPr>
                <w:rFonts w:cs="Arial"/>
                <w:sz w:val="20"/>
              </w:rPr>
              <w:t>concurred</w:t>
            </w:r>
            <w:r w:rsidR="00D75928">
              <w:rPr>
                <w:rFonts w:cs="Arial"/>
                <w:sz w:val="20"/>
              </w:rPr>
              <w:t xml:space="preserve"> that the Hospital Board should have a special meeting to decide what the</w:t>
            </w:r>
            <w:r w:rsidR="00F15746">
              <w:rPr>
                <w:rFonts w:cs="Arial"/>
                <w:sz w:val="20"/>
              </w:rPr>
              <w:t xml:space="preserve"> Geraldton District Hospital</w:t>
            </w:r>
            <w:r w:rsidR="00D75928">
              <w:rPr>
                <w:rFonts w:cs="Arial"/>
                <w:sz w:val="20"/>
              </w:rPr>
              <w:t xml:space="preserve"> Board wants and then invite other </w:t>
            </w:r>
            <w:r w:rsidR="00E54906">
              <w:rPr>
                <w:rFonts w:cs="Arial"/>
                <w:sz w:val="20"/>
              </w:rPr>
              <w:t xml:space="preserve">health care </w:t>
            </w:r>
            <w:r w:rsidR="00E54906">
              <w:rPr>
                <w:rFonts w:cs="Arial"/>
                <w:sz w:val="20"/>
              </w:rPr>
              <w:lastRenderedPageBreak/>
              <w:t>organizations to discuss options.  The Hospital should be the leader in this direction even though many of the other organizations may not be willing.</w:t>
            </w:r>
          </w:p>
          <w:p w:rsidR="00D75928" w:rsidRDefault="00D75928" w:rsidP="001F7D55">
            <w:pPr>
              <w:rPr>
                <w:rFonts w:cs="Arial"/>
                <w:sz w:val="20"/>
              </w:rPr>
            </w:pPr>
            <w:r>
              <w:rPr>
                <w:rFonts w:cs="Arial"/>
                <w:sz w:val="20"/>
              </w:rPr>
              <w:t xml:space="preserve">● J. McPherson asked the members if they wished to continue </w:t>
            </w:r>
            <w:r w:rsidR="00E62259">
              <w:rPr>
                <w:rFonts w:cs="Arial"/>
                <w:sz w:val="20"/>
              </w:rPr>
              <w:t xml:space="preserve">this discussion </w:t>
            </w:r>
            <w:r>
              <w:rPr>
                <w:rFonts w:cs="Arial"/>
                <w:sz w:val="20"/>
              </w:rPr>
              <w:t xml:space="preserve">now or wait to discuss </w:t>
            </w:r>
            <w:r w:rsidR="00E62259">
              <w:rPr>
                <w:rFonts w:cs="Arial"/>
                <w:sz w:val="20"/>
              </w:rPr>
              <w:t xml:space="preserve">it </w:t>
            </w:r>
            <w:r>
              <w:rPr>
                <w:rFonts w:cs="Arial"/>
                <w:sz w:val="20"/>
              </w:rPr>
              <w:t xml:space="preserve">with the strategic planning process.  K. Pristanski </w:t>
            </w:r>
            <w:r w:rsidR="00450073">
              <w:rPr>
                <w:rFonts w:cs="Arial"/>
                <w:sz w:val="20"/>
              </w:rPr>
              <w:t>reported</w:t>
            </w:r>
            <w:r>
              <w:rPr>
                <w:rFonts w:cs="Arial"/>
                <w:sz w:val="20"/>
              </w:rPr>
              <w:t xml:space="preserve"> that the strategic plan process was delayed one month because Aroland wanted their own meeting and </w:t>
            </w:r>
            <w:r w:rsidR="00E54906">
              <w:rPr>
                <w:rFonts w:cs="Arial"/>
                <w:sz w:val="20"/>
              </w:rPr>
              <w:t xml:space="preserve">then </w:t>
            </w:r>
            <w:r>
              <w:rPr>
                <w:rFonts w:cs="Arial"/>
                <w:sz w:val="20"/>
              </w:rPr>
              <w:t xml:space="preserve">they cancelled.  </w:t>
            </w:r>
            <w:r w:rsidR="00E62259">
              <w:rPr>
                <w:rFonts w:cs="Arial"/>
                <w:sz w:val="20"/>
              </w:rPr>
              <w:t>The meeting will be rescheduled.</w:t>
            </w:r>
          </w:p>
          <w:p w:rsidR="00D75928" w:rsidRDefault="00D75928" w:rsidP="001F7D55">
            <w:pPr>
              <w:rPr>
                <w:rFonts w:cs="Arial"/>
                <w:sz w:val="20"/>
              </w:rPr>
            </w:pPr>
            <w:r>
              <w:rPr>
                <w:rFonts w:cs="Arial"/>
                <w:sz w:val="20"/>
              </w:rPr>
              <w:t xml:space="preserve">● </w:t>
            </w:r>
            <w:r w:rsidR="00450073" w:rsidRPr="00450073">
              <w:rPr>
                <w:rFonts w:cs="Arial"/>
                <w:b/>
                <w:sz w:val="20"/>
              </w:rPr>
              <w:t>Members agreed to discuss this issue further, in conjunction with next month’s strategic planning report.</w:t>
            </w:r>
          </w:p>
          <w:p w:rsidR="00E54906" w:rsidRDefault="000728EB" w:rsidP="001F7D55">
            <w:pPr>
              <w:rPr>
                <w:rFonts w:cs="Arial"/>
                <w:sz w:val="20"/>
              </w:rPr>
            </w:pPr>
            <w:r>
              <w:rPr>
                <w:rFonts w:cs="Arial"/>
                <w:sz w:val="20"/>
              </w:rPr>
              <w:t xml:space="preserve">● </w:t>
            </w:r>
            <w:r w:rsidR="00E653E7">
              <w:rPr>
                <w:rFonts w:cs="Arial"/>
                <w:sz w:val="20"/>
              </w:rPr>
              <w:t xml:space="preserve">C. Tschajka suggested inviting Roy Sinclair, or another municipality member to discuss </w:t>
            </w:r>
            <w:r w:rsidR="00E62259">
              <w:rPr>
                <w:rFonts w:cs="Arial"/>
                <w:sz w:val="20"/>
              </w:rPr>
              <w:t xml:space="preserve">the </w:t>
            </w:r>
            <w:r w:rsidR="00E653E7">
              <w:rPr>
                <w:rFonts w:cs="Arial"/>
                <w:sz w:val="20"/>
              </w:rPr>
              <w:t xml:space="preserve">amalgamation </w:t>
            </w:r>
            <w:r w:rsidR="00E62259">
              <w:rPr>
                <w:rFonts w:cs="Arial"/>
                <w:sz w:val="20"/>
              </w:rPr>
              <w:t xml:space="preserve">of the Greenstone communities </w:t>
            </w:r>
            <w:r w:rsidR="00E653E7">
              <w:rPr>
                <w:rFonts w:cs="Arial"/>
                <w:sz w:val="20"/>
              </w:rPr>
              <w:t xml:space="preserve">and problems that ensued with it.  </w:t>
            </w:r>
            <w:r w:rsidR="00E54906">
              <w:rPr>
                <w:rFonts w:cs="Arial"/>
                <w:sz w:val="20"/>
              </w:rPr>
              <w:t>Board members declined.</w:t>
            </w:r>
          </w:p>
          <w:p w:rsidR="000728EB" w:rsidRDefault="00E54906" w:rsidP="001F7D55">
            <w:pPr>
              <w:rPr>
                <w:rFonts w:cs="Arial"/>
                <w:sz w:val="20"/>
              </w:rPr>
            </w:pPr>
            <w:r>
              <w:rPr>
                <w:rFonts w:cs="Arial"/>
                <w:sz w:val="20"/>
              </w:rPr>
              <w:t xml:space="preserve">● </w:t>
            </w:r>
            <w:r w:rsidR="00E653E7">
              <w:rPr>
                <w:rFonts w:cs="Arial"/>
                <w:sz w:val="20"/>
              </w:rPr>
              <w:t xml:space="preserve">K. Pristanski added that rules </w:t>
            </w:r>
            <w:r>
              <w:rPr>
                <w:rFonts w:cs="Arial"/>
                <w:sz w:val="20"/>
              </w:rPr>
              <w:t>already exist for amalgamation of corporations and labour issues.</w:t>
            </w:r>
          </w:p>
          <w:p w:rsidR="00997FFE" w:rsidRDefault="00F15746" w:rsidP="001F7D55">
            <w:pPr>
              <w:rPr>
                <w:rFonts w:cs="Arial"/>
                <w:sz w:val="20"/>
              </w:rPr>
            </w:pPr>
            <w:r>
              <w:rPr>
                <w:rFonts w:cs="Arial"/>
                <w:sz w:val="20"/>
              </w:rPr>
              <w:t>● K. Pristanski noted that it is a performance obligation in the H-SAA that all hospitals advance implementation of the NW LHIN’s Blueprint.</w:t>
            </w:r>
          </w:p>
          <w:p w:rsidR="00997FFE" w:rsidRDefault="00997FFE" w:rsidP="001F7D55">
            <w:pPr>
              <w:rPr>
                <w:rFonts w:cs="Arial"/>
                <w:sz w:val="20"/>
              </w:rPr>
            </w:pPr>
          </w:p>
          <w:p w:rsidR="00E13FAA" w:rsidRPr="00E13FAA" w:rsidRDefault="00E13FAA" w:rsidP="00E13FAA">
            <w:pPr>
              <w:rPr>
                <w:rFonts w:cs="Arial"/>
                <w:sz w:val="20"/>
              </w:rPr>
            </w:pPr>
            <w:r>
              <w:rPr>
                <w:rFonts w:cs="Arial"/>
                <w:sz w:val="20"/>
              </w:rPr>
              <w:t>1.3.</w:t>
            </w:r>
            <w:r w:rsidR="001F7D55">
              <w:rPr>
                <w:rFonts w:cs="Arial"/>
                <w:sz w:val="20"/>
              </w:rPr>
              <w:t>2</w:t>
            </w:r>
            <w:r>
              <w:rPr>
                <w:rFonts w:cs="Arial"/>
                <w:sz w:val="20"/>
              </w:rPr>
              <w:t xml:space="preserve"> </w:t>
            </w:r>
            <w:r w:rsidR="00754108">
              <w:rPr>
                <w:rFonts w:cs="Arial"/>
                <w:sz w:val="20"/>
              </w:rPr>
              <w:t xml:space="preserve">Bylaw Review: Articles </w:t>
            </w:r>
            <w:r w:rsidR="001F7D55">
              <w:rPr>
                <w:rFonts w:cs="Arial"/>
                <w:sz w:val="20"/>
              </w:rPr>
              <w:t xml:space="preserve">11 </w:t>
            </w:r>
            <w:r w:rsidR="00754108">
              <w:rPr>
                <w:rFonts w:cs="Arial"/>
                <w:sz w:val="20"/>
              </w:rPr>
              <w:t>to</w:t>
            </w:r>
            <w:r w:rsidR="001F7D55">
              <w:rPr>
                <w:rFonts w:cs="Arial"/>
                <w:sz w:val="20"/>
              </w:rPr>
              <w:t xml:space="preserve"> Appendix A</w:t>
            </w:r>
            <w:r w:rsidR="00124E20">
              <w:rPr>
                <w:rFonts w:cs="Arial"/>
                <w:sz w:val="20"/>
              </w:rPr>
              <w:t>:</w:t>
            </w:r>
          </w:p>
          <w:p w:rsidR="00153F0B" w:rsidRDefault="008864D4" w:rsidP="00E13FAA">
            <w:pPr>
              <w:rPr>
                <w:rFonts w:cs="Arial"/>
                <w:sz w:val="20"/>
              </w:rPr>
            </w:pPr>
            <w:r>
              <w:rPr>
                <w:rFonts w:cs="Arial"/>
                <w:sz w:val="20"/>
              </w:rPr>
              <w:t>●</w:t>
            </w:r>
            <w:r w:rsidR="00E26270">
              <w:rPr>
                <w:rFonts w:cs="Arial"/>
                <w:sz w:val="20"/>
              </w:rPr>
              <w:t xml:space="preserve"> </w:t>
            </w:r>
            <w:r w:rsidR="005E49E0">
              <w:rPr>
                <w:rFonts w:cs="Arial"/>
                <w:sz w:val="20"/>
              </w:rPr>
              <w:t xml:space="preserve">Articles </w:t>
            </w:r>
            <w:r w:rsidR="001F7D55">
              <w:rPr>
                <w:rFonts w:cs="Arial"/>
                <w:sz w:val="20"/>
              </w:rPr>
              <w:t xml:space="preserve">11 to Appendix A </w:t>
            </w:r>
            <w:r w:rsidR="00E54906">
              <w:rPr>
                <w:rFonts w:cs="Arial"/>
                <w:sz w:val="20"/>
              </w:rPr>
              <w:t>of the Bylaw were reviewed with a few amendments.</w:t>
            </w:r>
          </w:p>
          <w:p w:rsidR="00681428" w:rsidRPr="002177E4" w:rsidRDefault="008864D4" w:rsidP="001F7D55">
            <w:pPr>
              <w:rPr>
                <w:rFonts w:cs="Arial"/>
                <w:sz w:val="20"/>
              </w:rPr>
            </w:pPr>
            <w:r>
              <w:rPr>
                <w:rFonts w:cs="Arial"/>
                <w:sz w:val="20"/>
              </w:rPr>
              <w:t xml:space="preserve">● </w:t>
            </w:r>
            <w:r w:rsidR="001B3914" w:rsidRPr="001B3914">
              <w:rPr>
                <w:rFonts w:cs="Arial"/>
                <w:b/>
                <w:sz w:val="20"/>
              </w:rPr>
              <w:t>A final review of the revised Bylaw will take place at the next meeting.</w:t>
            </w:r>
          </w:p>
        </w:tc>
        <w:tc>
          <w:tcPr>
            <w:tcW w:w="1134" w:type="dxa"/>
          </w:tcPr>
          <w:p w:rsidR="001710B6" w:rsidRPr="006C2DDF" w:rsidRDefault="001710B6">
            <w:pPr>
              <w:rPr>
                <w:b/>
                <w:bCs/>
                <w:sz w:val="20"/>
              </w:rPr>
            </w:pPr>
          </w:p>
          <w:p w:rsidR="00871EE8" w:rsidRPr="006C2DDF" w:rsidRDefault="00871EE8">
            <w:pPr>
              <w:rPr>
                <w:b/>
                <w:bCs/>
                <w:sz w:val="20"/>
              </w:rPr>
            </w:pPr>
          </w:p>
          <w:p w:rsidR="001710B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6C2DDF" w:rsidRDefault="006C2DDF">
            <w:pPr>
              <w:rPr>
                <w:b/>
                <w:bCs/>
                <w:sz w:val="20"/>
              </w:rPr>
            </w:pPr>
          </w:p>
          <w:p w:rsidR="002928B6" w:rsidRPr="006C2DDF" w:rsidRDefault="002928B6" w:rsidP="0052186A">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lastRenderedPageBreak/>
              <w:t>2.  ADOPTION OF THE AGENDA</w:t>
            </w:r>
          </w:p>
        </w:tc>
      </w:tr>
      <w:tr w:rsidR="006E01EF" w:rsidRPr="00E8042A" w:rsidTr="0076027E">
        <w:trPr>
          <w:trHeight w:val="593"/>
        </w:trPr>
        <w:tc>
          <w:tcPr>
            <w:tcW w:w="10170" w:type="dxa"/>
            <w:vAlign w:val="center"/>
          </w:tcPr>
          <w:p w:rsidR="00E00202" w:rsidRDefault="00E00202" w:rsidP="0076027E">
            <w:pPr>
              <w:tabs>
                <w:tab w:val="left" w:pos="360"/>
              </w:tabs>
              <w:rPr>
                <w:bCs/>
                <w:sz w:val="20"/>
              </w:rPr>
            </w:pPr>
            <w:r>
              <w:rPr>
                <w:rFonts w:cs="Arial"/>
                <w:sz w:val="20"/>
              </w:rPr>
              <w:t xml:space="preserve">● </w:t>
            </w:r>
            <w:r w:rsidR="002024D6">
              <w:rPr>
                <w:rFonts w:cs="Arial"/>
                <w:sz w:val="20"/>
              </w:rPr>
              <w:t>J. McPherson</w:t>
            </w:r>
            <w:r w:rsidR="00484D3C">
              <w:rPr>
                <w:rFonts w:cs="Arial"/>
                <w:sz w:val="20"/>
              </w:rPr>
              <w:t xml:space="preserve"> </w:t>
            </w:r>
            <w:r>
              <w:rPr>
                <w:bCs/>
                <w:sz w:val="20"/>
              </w:rPr>
              <w:t>asked if there were any amendments to the agenda.</w:t>
            </w:r>
          </w:p>
          <w:p w:rsidR="001B3914" w:rsidRDefault="001B3914" w:rsidP="0076027E">
            <w:pPr>
              <w:tabs>
                <w:tab w:val="left" w:pos="360"/>
              </w:tabs>
              <w:rPr>
                <w:rFonts w:cs="Arial"/>
                <w:sz w:val="20"/>
              </w:rPr>
            </w:pPr>
            <w:r>
              <w:rPr>
                <w:rFonts w:cs="Arial"/>
                <w:sz w:val="20"/>
              </w:rPr>
              <w:t>● The following items were added to the agenda.</w:t>
            </w:r>
          </w:p>
          <w:p w:rsidR="001B3914" w:rsidRDefault="001B3914" w:rsidP="0076027E">
            <w:pPr>
              <w:tabs>
                <w:tab w:val="left" w:pos="360"/>
              </w:tabs>
              <w:rPr>
                <w:rFonts w:cs="Arial"/>
                <w:sz w:val="20"/>
              </w:rPr>
            </w:pPr>
            <w:r>
              <w:rPr>
                <w:rFonts w:cs="Arial"/>
                <w:sz w:val="20"/>
              </w:rPr>
              <w:t>6.2 Smoking Ban on Hospital Property</w:t>
            </w:r>
          </w:p>
          <w:p w:rsidR="001B3914" w:rsidRDefault="001B3914" w:rsidP="0076027E">
            <w:pPr>
              <w:tabs>
                <w:tab w:val="left" w:pos="360"/>
              </w:tabs>
              <w:rPr>
                <w:bCs/>
                <w:sz w:val="20"/>
              </w:rPr>
            </w:pPr>
            <w:r>
              <w:rPr>
                <w:rFonts w:cs="Arial"/>
                <w:sz w:val="20"/>
              </w:rPr>
              <w:t>7.5 Volunteer Tree of Life Ad Hoc Committee</w:t>
            </w:r>
          </w:p>
          <w:p w:rsidR="00B56041" w:rsidRPr="00B56041" w:rsidRDefault="00D93B63" w:rsidP="001B3914">
            <w:pPr>
              <w:tabs>
                <w:tab w:val="left" w:pos="360"/>
              </w:tabs>
              <w:rPr>
                <w:bCs/>
                <w:sz w:val="20"/>
              </w:rPr>
            </w:pPr>
            <w:r>
              <w:rPr>
                <w:b/>
                <w:bCs/>
                <w:sz w:val="20"/>
              </w:rPr>
              <w:t xml:space="preserve">It was moved by </w:t>
            </w:r>
            <w:r w:rsidR="001B3914">
              <w:rPr>
                <w:b/>
                <w:bCs/>
                <w:sz w:val="20"/>
              </w:rPr>
              <w:t>C. Tschajka</w:t>
            </w:r>
            <w:r w:rsidR="008A5DA0">
              <w:rPr>
                <w:b/>
                <w:bCs/>
                <w:sz w:val="20"/>
              </w:rPr>
              <w:t xml:space="preserve"> </w:t>
            </w:r>
            <w:r w:rsidR="00F26497">
              <w:rPr>
                <w:b/>
                <w:bCs/>
                <w:sz w:val="20"/>
              </w:rPr>
              <w:t>a</w:t>
            </w:r>
            <w:r w:rsidR="00AD0F24">
              <w:rPr>
                <w:b/>
                <w:bCs/>
                <w:sz w:val="20"/>
              </w:rPr>
              <w:t xml:space="preserve">nd seconded by </w:t>
            </w:r>
            <w:r w:rsidR="001B3914">
              <w:rPr>
                <w:b/>
                <w:bCs/>
                <w:sz w:val="20"/>
              </w:rPr>
              <w:t>W. Anton</w:t>
            </w:r>
            <w:r w:rsidR="002024D6">
              <w:rPr>
                <w:b/>
                <w:bCs/>
                <w:sz w:val="20"/>
              </w:rPr>
              <w:t xml:space="preserve"> </w:t>
            </w:r>
            <w:r w:rsidR="008E5311" w:rsidRPr="008E5311">
              <w:rPr>
                <w:b/>
                <w:bCs/>
                <w:sz w:val="20"/>
              </w:rPr>
              <w:t>to</w:t>
            </w:r>
            <w:r w:rsidR="000F6F00">
              <w:rPr>
                <w:b/>
                <w:bCs/>
                <w:sz w:val="20"/>
              </w:rPr>
              <w:t xml:space="preserve"> approve the agenda as </w:t>
            </w:r>
            <w:r w:rsidR="001B3914">
              <w:rPr>
                <w:b/>
                <w:bCs/>
                <w:sz w:val="20"/>
              </w:rPr>
              <w:t>amended</w:t>
            </w:r>
            <w:r w:rsidR="008B0CE1">
              <w:rPr>
                <w:b/>
                <w:bCs/>
                <w:sz w:val="20"/>
              </w:rPr>
              <w:t>.</w:t>
            </w:r>
          </w:p>
        </w:tc>
        <w:tc>
          <w:tcPr>
            <w:tcW w:w="1134" w:type="dxa"/>
            <w:vAlign w:val="center"/>
          </w:tcPr>
          <w:p w:rsidR="00BB4503" w:rsidRDefault="00BB4503" w:rsidP="0076027E">
            <w:pPr>
              <w:rPr>
                <w:b/>
                <w:bCs/>
                <w:sz w:val="20"/>
              </w:rPr>
            </w:pPr>
          </w:p>
          <w:p w:rsidR="001B3914" w:rsidRDefault="001B3914" w:rsidP="0076027E">
            <w:pPr>
              <w:rPr>
                <w:b/>
                <w:bCs/>
                <w:sz w:val="20"/>
              </w:rPr>
            </w:pPr>
          </w:p>
          <w:p w:rsidR="001B3914" w:rsidRDefault="001B3914" w:rsidP="0076027E">
            <w:pPr>
              <w:rPr>
                <w:b/>
                <w:bCs/>
                <w:sz w:val="20"/>
              </w:rPr>
            </w:pPr>
          </w:p>
          <w:p w:rsidR="001B3914" w:rsidRPr="00B860A6" w:rsidRDefault="001B3914"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131B70">
              <w:rPr>
                <w:b/>
                <w:iCs/>
              </w:rPr>
              <w:t>January 7</w:t>
            </w:r>
            <w:r w:rsidR="009572BF" w:rsidRPr="00811FE7">
              <w:rPr>
                <w:b/>
                <w:iCs/>
              </w:rPr>
              <w:t>, 201</w:t>
            </w:r>
            <w:r w:rsidR="00131B70">
              <w:rPr>
                <w:b/>
                <w:iCs/>
              </w:rPr>
              <w:t>4</w:t>
            </w:r>
            <w:r w:rsidRPr="00811FE7">
              <w:rPr>
                <w:b/>
                <w:iCs/>
              </w:rPr>
              <w:t>:</w:t>
            </w:r>
          </w:p>
          <w:p w:rsidR="002C02A5" w:rsidRDefault="009572BF" w:rsidP="002C02A5">
            <w:pPr>
              <w:pStyle w:val="BodyText"/>
              <w:rPr>
                <w:rFonts w:cs="Arial"/>
                <w:bCs/>
              </w:rPr>
            </w:pPr>
            <w:r>
              <w:rPr>
                <w:rFonts w:cs="Arial"/>
              </w:rPr>
              <w:t xml:space="preserve">● </w:t>
            </w:r>
            <w:r w:rsidR="00054C25">
              <w:rPr>
                <w:rFonts w:cs="Arial"/>
              </w:rPr>
              <w:t xml:space="preserve">J. McPherson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987C89">
              <w:rPr>
                <w:rFonts w:cs="Arial"/>
                <w:bCs/>
              </w:rPr>
              <w:t>January 7</w:t>
            </w:r>
            <w:r w:rsidR="002C02A5">
              <w:rPr>
                <w:rFonts w:cs="Arial"/>
                <w:bCs/>
              </w:rPr>
              <w:t>,</w:t>
            </w:r>
            <w:r w:rsidR="002C02A5" w:rsidRPr="008B07A4">
              <w:rPr>
                <w:rFonts w:cs="Arial"/>
                <w:bCs/>
              </w:rPr>
              <w:t xml:space="preserve"> 20</w:t>
            </w:r>
            <w:r w:rsidR="002C02A5">
              <w:rPr>
                <w:rFonts w:cs="Arial"/>
                <w:bCs/>
              </w:rPr>
              <w:t>1</w:t>
            </w:r>
            <w:r w:rsidR="00987C89">
              <w:rPr>
                <w:rFonts w:cs="Arial"/>
                <w:bCs/>
              </w:rPr>
              <w:t>4</w:t>
            </w:r>
            <w:r w:rsidR="002C02A5" w:rsidRPr="008B07A4">
              <w:rPr>
                <w:rFonts w:cs="Arial"/>
                <w:bCs/>
              </w:rPr>
              <w:t xml:space="preserve"> regular Board meeting minutes.</w:t>
            </w:r>
          </w:p>
          <w:p w:rsidR="00E221B4" w:rsidRPr="00054C25" w:rsidRDefault="007D5F7A" w:rsidP="00987C89">
            <w:pPr>
              <w:pStyle w:val="BodyText"/>
              <w:rPr>
                <w:rFonts w:cs="Arial"/>
                <w:b/>
                <w:bCs/>
              </w:rPr>
            </w:pPr>
            <w:r w:rsidRPr="008B07A4">
              <w:rPr>
                <w:rFonts w:cs="Arial"/>
                <w:b/>
                <w:bCs/>
              </w:rPr>
              <w:t xml:space="preserve">It was moved by </w:t>
            </w:r>
            <w:r w:rsidR="00935C80">
              <w:rPr>
                <w:rFonts w:cs="Arial"/>
                <w:b/>
                <w:bCs/>
              </w:rPr>
              <w:t>A. Johnston</w:t>
            </w:r>
            <w:r w:rsidR="009456E0">
              <w:rPr>
                <w:rFonts w:cs="Arial"/>
                <w:b/>
                <w:bCs/>
              </w:rPr>
              <w:t xml:space="preserve"> </w:t>
            </w:r>
            <w:r w:rsidR="00C612A0">
              <w:rPr>
                <w:rFonts w:cs="Arial"/>
                <w:b/>
                <w:bCs/>
              </w:rPr>
              <w:t xml:space="preserve">and seconded by </w:t>
            </w:r>
            <w:r w:rsidR="00987C89">
              <w:rPr>
                <w:rFonts w:cs="Arial"/>
                <w:b/>
                <w:bCs/>
              </w:rPr>
              <w:t>D. Boulanger</w:t>
            </w:r>
            <w:r w:rsidR="00935C80">
              <w:rPr>
                <w:rFonts w:cs="Arial"/>
                <w:b/>
                <w:bCs/>
              </w:rPr>
              <w:t xml:space="preserve">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 xml:space="preserve">as </w:t>
            </w:r>
            <w:r w:rsidR="009842E7">
              <w:rPr>
                <w:rFonts w:cs="Arial"/>
                <w:b/>
                <w:bCs/>
              </w:rPr>
              <w:t>present</w:t>
            </w:r>
            <w:r w:rsidR="00DE09A0">
              <w:rPr>
                <w:rFonts w:cs="Arial"/>
                <w:b/>
                <w:bCs/>
              </w:rPr>
              <w:t>ed</w:t>
            </w:r>
            <w:r w:rsidR="0069153D">
              <w:rPr>
                <w:rFonts w:cs="Arial"/>
                <w:b/>
                <w:bCs/>
              </w:rPr>
              <w:t>.</w:t>
            </w:r>
          </w:p>
        </w:tc>
        <w:tc>
          <w:tcPr>
            <w:tcW w:w="1134" w:type="dxa"/>
          </w:tcPr>
          <w:p w:rsidR="00DE09A0" w:rsidRDefault="00DE09A0">
            <w:pPr>
              <w:rPr>
                <w:b/>
                <w:bCs/>
                <w:sz w:val="20"/>
              </w:rPr>
            </w:pPr>
          </w:p>
          <w:p w:rsidR="009842E7" w:rsidRDefault="009842E7">
            <w:pPr>
              <w:rPr>
                <w:b/>
                <w:bCs/>
                <w:sz w:val="20"/>
              </w:rPr>
            </w:pPr>
          </w:p>
          <w:p w:rsidR="00DE09A0" w:rsidRDefault="00DE09A0">
            <w:pPr>
              <w:rPr>
                <w:b/>
                <w:bCs/>
                <w:sz w:val="20"/>
              </w:rPr>
            </w:pPr>
          </w:p>
          <w:p w:rsidR="00054C25" w:rsidRPr="0052186A" w:rsidRDefault="00363972">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 xml:space="preserve">5.1 </w:t>
            </w:r>
            <w:r w:rsidR="00131B70">
              <w:rPr>
                <w:rFonts w:cs="Arial"/>
                <w:b/>
              </w:rPr>
              <w:t>Promotion of Chemotherapy Services</w:t>
            </w:r>
            <w:r w:rsidR="00523A1D">
              <w:rPr>
                <w:rFonts w:cs="Arial"/>
                <w:b/>
              </w:rPr>
              <w:t>:</w:t>
            </w:r>
          </w:p>
          <w:p w:rsidR="00E221B4" w:rsidRDefault="00D72C28" w:rsidP="00E221B4">
            <w:pPr>
              <w:pStyle w:val="BodyText"/>
              <w:tabs>
                <w:tab w:val="left" w:pos="360"/>
              </w:tabs>
              <w:rPr>
                <w:rFonts w:cs="Arial"/>
              </w:rPr>
            </w:pPr>
            <w:r>
              <w:rPr>
                <w:rFonts w:cs="Arial"/>
              </w:rPr>
              <w:t xml:space="preserve">● </w:t>
            </w:r>
            <w:r w:rsidR="004C0E83">
              <w:rPr>
                <w:rFonts w:cs="Arial"/>
              </w:rPr>
              <w:t xml:space="preserve">K. Pristanski reported that </w:t>
            </w:r>
            <w:r w:rsidR="00385A7C">
              <w:rPr>
                <w:rFonts w:cs="Arial"/>
              </w:rPr>
              <w:t>L. Heerema spoke to the person in charge of statistics at the Cancer Care Centr</w:t>
            </w:r>
            <w:r w:rsidR="00D836DE">
              <w:rPr>
                <w:rFonts w:cs="Arial"/>
              </w:rPr>
              <w:t>e</w:t>
            </w:r>
            <w:r w:rsidR="00385A7C">
              <w:rPr>
                <w:rFonts w:cs="Arial"/>
              </w:rPr>
              <w:t xml:space="preserve"> and the information is difficult to gather</w:t>
            </w:r>
            <w:r w:rsidR="00530A3F">
              <w:rPr>
                <w:rFonts w:cs="Arial"/>
              </w:rPr>
              <w:t>.</w:t>
            </w:r>
          </w:p>
          <w:p w:rsidR="004C0E83" w:rsidRDefault="004C0E83" w:rsidP="00E221B4">
            <w:pPr>
              <w:pStyle w:val="BodyText"/>
              <w:tabs>
                <w:tab w:val="left" w:pos="360"/>
              </w:tabs>
              <w:rPr>
                <w:rFonts w:cs="Arial"/>
              </w:rPr>
            </w:pPr>
            <w:r>
              <w:rPr>
                <w:rFonts w:cs="Arial"/>
              </w:rPr>
              <w:t xml:space="preserve">● </w:t>
            </w:r>
            <w:r w:rsidR="00530A3F">
              <w:rPr>
                <w:rFonts w:cs="Arial"/>
              </w:rPr>
              <w:t xml:space="preserve">K. Pristanski, L. Heerema and S. Duranceau </w:t>
            </w:r>
            <w:r w:rsidR="00D836DE">
              <w:rPr>
                <w:rFonts w:cs="Arial"/>
              </w:rPr>
              <w:t xml:space="preserve">met and developed </w:t>
            </w:r>
            <w:r w:rsidR="00530A3F">
              <w:rPr>
                <w:rFonts w:cs="Arial"/>
              </w:rPr>
              <w:t>a plan.  The plan is as follows:</w:t>
            </w:r>
          </w:p>
          <w:p w:rsidR="00530A3F" w:rsidRDefault="00D836DE" w:rsidP="00E221B4">
            <w:pPr>
              <w:pStyle w:val="BodyText"/>
              <w:tabs>
                <w:tab w:val="left" w:pos="360"/>
              </w:tabs>
              <w:rPr>
                <w:rFonts w:cs="Arial"/>
              </w:rPr>
            </w:pPr>
            <w:r>
              <w:rPr>
                <w:rFonts w:cs="Arial"/>
              </w:rPr>
              <w:t>1. Request statistics.</w:t>
            </w:r>
          </w:p>
          <w:p w:rsidR="00530A3F" w:rsidRDefault="00530A3F" w:rsidP="00E221B4">
            <w:pPr>
              <w:pStyle w:val="BodyText"/>
              <w:tabs>
                <w:tab w:val="left" w:pos="360"/>
              </w:tabs>
              <w:rPr>
                <w:rFonts w:cs="Arial"/>
              </w:rPr>
            </w:pPr>
            <w:r>
              <w:rPr>
                <w:rFonts w:cs="Arial"/>
              </w:rPr>
              <w:t xml:space="preserve">2. Review the </w:t>
            </w:r>
            <w:r w:rsidR="00D836DE">
              <w:rPr>
                <w:rFonts w:cs="Arial"/>
              </w:rPr>
              <w:t>statistics</w:t>
            </w:r>
            <w:r w:rsidR="00D37C4D">
              <w:rPr>
                <w:rFonts w:cs="Arial"/>
              </w:rPr>
              <w:t>.</w:t>
            </w:r>
          </w:p>
          <w:p w:rsidR="00530A3F" w:rsidRDefault="00530A3F" w:rsidP="00E221B4">
            <w:pPr>
              <w:pStyle w:val="BodyText"/>
              <w:tabs>
                <w:tab w:val="left" w:pos="360"/>
              </w:tabs>
              <w:rPr>
                <w:rFonts w:cs="Arial"/>
              </w:rPr>
            </w:pPr>
            <w:r>
              <w:rPr>
                <w:rFonts w:cs="Arial"/>
              </w:rPr>
              <w:t xml:space="preserve">3. Educate the physicians to </w:t>
            </w:r>
            <w:r w:rsidR="00D37C4D">
              <w:rPr>
                <w:rFonts w:cs="Arial"/>
              </w:rPr>
              <w:t>plant a seed with patients regarding the Hospital’s chemotherapy services following their first treatment in Thunder Bay or earlier noting that chemotherapy services are indeed available in Geraldton and reduce much stress on the patient, as well as reducing the risk of traveling, especially in the winter.</w:t>
            </w:r>
          </w:p>
          <w:p w:rsidR="00D37C4D" w:rsidRDefault="00D37C4D" w:rsidP="00E221B4">
            <w:pPr>
              <w:pStyle w:val="BodyText"/>
              <w:tabs>
                <w:tab w:val="left" w:pos="360"/>
              </w:tabs>
              <w:rPr>
                <w:rFonts w:cs="Arial"/>
              </w:rPr>
            </w:pPr>
            <w:r>
              <w:rPr>
                <w:rFonts w:cs="Arial"/>
              </w:rPr>
              <w:t>4. Contact chemotherapy users for their opinion.  One nurse will contact past patients and one nurse will contact present patients to get their input.</w:t>
            </w:r>
          </w:p>
          <w:p w:rsidR="00D37C4D" w:rsidRDefault="00D37C4D" w:rsidP="00E221B4">
            <w:pPr>
              <w:pStyle w:val="BodyText"/>
              <w:tabs>
                <w:tab w:val="left" w:pos="360"/>
              </w:tabs>
              <w:rPr>
                <w:rFonts w:cs="Arial"/>
              </w:rPr>
            </w:pPr>
            <w:r>
              <w:rPr>
                <w:rFonts w:cs="Arial"/>
              </w:rPr>
              <w:t>5. Up</w:t>
            </w:r>
            <w:r w:rsidR="00E54906">
              <w:rPr>
                <w:rFonts w:cs="Arial"/>
              </w:rPr>
              <w:t>grad</w:t>
            </w:r>
            <w:r>
              <w:rPr>
                <w:rFonts w:cs="Arial"/>
              </w:rPr>
              <w:t>e the chemotherapy room.</w:t>
            </w:r>
          </w:p>
          <w:p w:rsidR="00D37C4D" w:rsidRDefault="00D37C4D" w:rsidP="00E221B4">
            <w:pPr>
              <w:pStyle w:val="BodyText"/>
              <w:tabs>
                <w:tab w:val="left" w:pos="360"/>
              </w:tabs>
              <w:rPr>
                <w:rFonts w:cs="Arial"/>
              </w:rPr>
            </w:pPr>
            <w:r>
              <w:rPr>
                <w:rFonts w:cs="Arial"/>
              </w:rPr>
              <w:t>6. Develop a feedback form for chemotherapy services.</w:t>
            </w:r>
          </w:p>
          <w:p w:rsidR="00D37C4D" w:rsidRDefault="00D37C4D" w:rsidP="00E221B4">
            <w:pPr>
              <w:pStyle w:val="BodyText"/>
              <w:tabs>
                <w:tab w:val="left" w:pos="360"/>
              </w:tabs>
              <w:rPr>
                <w:rFonts w:cs="Arial"/>
              </w:rPr>
            </w:pPr>
            <w:r>
              <w:rPr>
                <w:rFonts w:cs="Arial"/>
              </w:rPr>
              <w:t xml:space="preserve">7. A volunteer list </w:t>
            </w:r>
            <w:r w:rsidR="00D836DE">
              <w:rPr>
                <w:rFonts w:cs="Arial"/>
              </w:rPr>
              <w:t xml:space="preserve">of people </w:t>
            </w:r>
            <w:r>
              <w:rPr>
                <w:rFonts w:cs="Arial"/>
              </w:rPr>
              <w:t xml:space="preserve">to sit with patients while they receive their treatment was put together.  </w:t>
            </w:r>
            <w:r w:rsidR="00D836DE">
              <w:rPr>
                <w:rFonts w:cs="Arial"/>
              </w:rPr>
              <w:t>However, p</w:t>
            </w:r>
            <w:r>
              <w:rPr>
                <w:rFonts w:cs="Arial"/>
              </w:rPr>
              <w:t>atient consent is required first.</w:t>
            </w:r>
          </w:p>
          <w:p w:rsidR="00530A3F" w:rsidRDefault="00D37C4D" w:rsidP="00E221B4">
            <w:pPr>
              <w:pStyle w:val="BodyText"/>
              <w:tabs>
                <w:tab w:val="left" w:pos="360"/>
              </w:tabs>
              <w:rPr>
                <w:rFonts w:cs="Arial"/>
              </w:rPr>
            </w:pPr>
            <w:r>
              <w:rPr>
                <w:rFonts w:cs="Arial"/>
              </w:rPr>
              <w:t>8. Apply for a grant to upgrade the room.</w:t>
            </w:r>
          </w:p>
          <w:p w:rsidR="00D37C4D" w:rsidRDefault="00D37C4D" w:rsidP="00E221B4">
            <w:pPr>
              <w:pStyle w:val="BodyText"/>
              <w:tabs>
                <w:tab w:val="left" w:pos="360"/>
              </w:tabs>
              <w:rPr>
                <w:rFonts w:cs="Arial"/>
              </w:rPr>
            </w:pPr>
            <w:r>
              <w:rPr>
                <w:rFonts w:cs="Arial"/>
              </w:rPr>
              <w:t xml:space="preserve">9. Once the room is </w:t>
            </w:r>
            <w:r w:rsidR="00D836DE">
              <w:rPr>
                <w:rFonts w:cs="Arial"/>
              </w:rPr>
              <w:t>upgraded</w:t>
            </w:r>
            <w:r>
              <w:rPr>
                <w:rFonts w:cs="Arial"/>
              </w:rPr>
              <w:t xml:space="preserve">, a picture </w:t>
            </w:r>
            <w:r w:rsidR="00D836DE">
              <w:rPr>
                <w:rFonts w:cs="Arial"/>
              </w:rPr>
              <w:t xml:space="preserve">and article </w:t>
            </w:r>
            <w:r>
              <w:rPr>
                <w:rFonts w:cs="Arial"/>
              </w:rPr>
              <w:t>will be taken and placed in the paper to promote the program.</w:t>
            </w:r>
          </w:p>
          <w:p w:rsidR="00131B70" w:rsidRDefault="00131B70" w:rsidP="00E221B4">
            <w:pPr>
              <w:pStyle w:val="BodyText"/>
              <w:tabs>
                <w:tab w:val="left" w:pos="360"/>
              </w:tabs>
              <w:rPr>
                <w:rFonts w:cs="Arial"/>
              </w:rPr>
            </w:pPr>
          </w:p>
          <w:p w:rsidR="0052186A" w:rsidRPr="0052186A" w:rsidRDefault="0052186A" w:rsidP="00E221B4">
            <w:pPr>
              <w:pStyle w:val="BodyText"/>
              <w:tabs>
                <w:tab w:val="left" w:pos="360"/>
              </w:tabs>
              <w:rPr>
                <w:rFonts w:cs="Arial"/>
                <w:b/>
              </w:rPr>
            </w:pPr>
            <w:r w:rsidRPr="0052186A">
              <w:rPr>
                <w:rFonts w:cs="Arial"/>
                <w:b/>
              </w:rPr>
              <w:t>5.</w:t>
            </w:r>
            <w:r w:rsidR="00523A1D">
              <w:rPr>
                <w:rFonts w:cs="Arial"/>
                <w:b/>
              </w:rPr>
              <w:t>2</w:t>
            </w:r>
            <w:r w:rsidRPr="0052186A">
              <w:rPr>
                <w:rFonts w:cs="Arial"/>
                <w:b/>
              </w:rPr>
              <w:t xml:space="preserve"> </w:t>
            </w:r>
            <w:r w:rsidR="004D524F">
              <w:rPr>
                <w:rFonts w:cs="Arial"/>
                <w:b/>
              </w:rPr>
              <w:t>Home Care Services</w:t>
            </w:r>
            <w:r w:rsidR="005671A4">
              <w:rPr>
                <w:rFonts w:cs="Arial"/>
                <w:b/>
              </w:rPr>
              <w:t>:</w:t>
            </w:r>
          </w:p>
          <w:p w:rsidR="00ED6B81" w:rsidRDefault="0052186A" w:rsidP="004D524F">
            <w:pPr>
              <w:pStyle w:val="BodyText"/>
              <w:tabs>
                <w:tab w:val="left" w:pos="360"/>
              </w:tabs>
              <w:rPr>
                <w:rFonts w:cs="Arial"/>
              </w:rPr>
            </w:pPr>
            <w:r>
              <w:rPr>
                <w:rFonts w:cs="Arial"/>
              </w:rPr>
              <w:t xml:space="preserve">● </w:t>
            </w:r>
            <w:r w:rsidR="00F31221">
              <w:rPr>
                <w:rFonts w:cs="Arial"/>
              </w:rPr>
              <w:t xml:space="preserve">K. Pristanski reported that the hospital temporarily </w:t>
            </w:r>
            <w:r w:rsidR="00E54906">
              <w:rPr>
                <w:rFonts w:cs="Arial"/>
              </w:rPr>
              <w:t xml:space="preserve">assisted </w:t>
            </w:r>
            <w:r w:rsidR="00F31221">
              <w:rPr>
                <w:rFonts w:cs="Arial"/>
              </w:rPr>
              <w:t>the VON to help them over the Christmas holidays</w:t>
            </w:r>
            <w:r w:rsidR="00E54906">
              <w:rPr>
                <w:rFonts w:cs="Arial"/>
              </w:rPr>
              <w:t xml:space="preserve"> </w:t>
            </w:r>
            <w:r w:rsidR="00E54906">
              <w:rPr>
                <w:rFonts w:cs="Arial"/>
              </w:rPr>
              <w:lastRenderedPageBreak/>
              <w:t>when they had a nursing shortage</w:t>
            </w:r>
            <w:r w:rsidR="00F31221">
              <w:rPr>
                <w:rFonts w:cs="Arial"/>
              </w:rPr>
              <w:t xml:space="preserve">.  </w:t>
            </w:r>
            <w:r w:rsidR="00C60893">
              <w:rPr>
                <w:rFonts w:cs="Arial"/>
              </w:rPr>
              <w:t xml:space="preserve">However, hospital </w:t>
            </w:r>
            <w:r w:rsidR="00E54906">
              <w:rPr>
                <w:rFonts w:cs="Arial"/>
              </w:rPr>
              <w:t xml:space="preserve">nurses </w:t>
            </w:r>
            <w:r w:rsidR="00C60893">
              <w:rPr>
                <w:rFonts w:cs="Arial"/>
              </w:rPr>
              <w:t>are now getting burned out.</w:t>
            </w:r>
          </w:p>
          <w:p w:rsidR="004D524F" w:rsidRDefault="004D524F" w:rsidP="004D524F">
            <w:pPr>
              <w:pStyle w:val="BodyText"/>
              <w:tabs>
                <w:tab w:val="left" w:pos="360"/>
              </w:tabs>
              <w:rPr>
                <w:rFonts w:cs="Arial"/>
              </w:rPr>
            </w:pPr>
            <w:r>
              <w:rPr>
                <w:rFonts w:cs="Arial"/>
              </w:rPr>
              <w:t xml:space="preserve">● </w:t>
            </w:r>
            <w:r w:rsidR="00F31221">
              <w:rPr>
                <w:rFonts w:cs="Arial"/>
              </w:rPr>
              <w:t xml:space="preserve">K. Pristanski contacted CCAC to schedule a meeting </w:t>
            </w:r>
            <w:r w:rsidR="005E2211">
              <w:rPr>
                <w:rFonts w:cs="Arial"/>
              </w:rPr>
              <w:t>between CCAC and</w:t>
            </w:r>
            <w:r w:rsidR="00F31221">
              <w:rPr>
                <w:rFonts w:cs="Arial"/>
              </w:rPr>
              <w:t xml:space="preserve"> VON </w:t>
            </w:r>
            <w:r w:rsidR="00E54906">
              <w:rPr>
                <w:rFonts w:cs="Arial"/>
              </w:rPr>
              <w:t xml:space="preserve">to discuss the potential of transitioning the </w:t>
            </w:r>
            <w:r w:rsidR="00F31221">
              <w:rPr>
                <w:rFonts w:cs="Arial"/>
              </w:rPr>
              <w:t xml:space="preserve">service from VON to the Hospital.  A meeting will </w:t>
            </w:r>
            <w:r w:rsidR="008018A7">
              <w:rPr>
                <w:rFonts w:cs="Arial"/>
              </w:rPr>
              <w:t xml:space="preserve">hopefully </w:t>
            </w:r>
            <w:r w:rsidR="00F31221">
              <w:rPr>
                <w:rFonts w:cs="Arial"/>
              </w:rPr>
              <w:t>take place in the near future.</w:t>
            </w:r>
          </w:p>
          <w:p w:rsidR="004D524F" w:rsidRDefault="004D524F" w:rsidP="004D524F">
            <w:pPr>
              <w:pStyle w:val="BodyText"/>
              <w:tabs>
                <w:tab w:val="left" w:pos="360"/>
              </w:tabs>
              <w:rPr>
                <w:rFonts w:cs="Arial"/>
              </w:rPr>
            </w:pPr>
            <w:r>
              <w:rPr>
                <w:rFonts w:cs="Arial"/>
              </w:rPr>
              <w:t xml:space="preserve">● </w:t>
            </w:r>
            <w:r w:rsidR="00F31221">
              <w:rPr>
                <w:rFonts w:cs="Arial"/>
              </w:rPr>
              <w:t>L. Heerema added that there is currently a full-time Hospital RPN seeing most of the VON patients.</w:t>
            </w:r>
          </w:p>
          <w:p w:rsidR="00E54906" w:rsidRDefault="00E54906" w:rsidP="004D524F">
            <w:pPr>
              <w:pStyle w:val="BodyText"/>
              <w:tabs>
                <w:tab w:val="left" w:pos="360"/>
              </w:tabs>
              <w:rPr>
                <w:rFonts w:cs="Arial"/>
              </w:rPr>
            </w:pPr>
          </w:p>
          <w:p w:rsidR="004D524F" w:rsidRPr="004D524F" w:rsidRDefault="004D524F" w:rsidP="004D524F">
            <w:pPr>
              <w:pStyle w:val="BodyText"/>
              <w:tabs>
                <w:tab w:val="left" w:pos="360"/>
              </w:tabs>
              <w:rPr>
                <w:rFonts w:cs="Arial"/>
                <w:b/>
              </w:rPr>
            </w:pPr>
            <w:r w:rsidRPr="004D524F">
              <w:rPr>
                <w:rFonts w:cs="Arial"/>
                <w:b/>
              </w:rPr>
              <w:t>5.3 ER Expansion Plan:</w:t>
            </w:r>
          </w:p>
          <w:p w:rsidR="004D524F" w:rsidRDefault="004D524F" w:rsidP="004D524F">
            <w:pPr>
              <w:pStyle w:val="BodyText"/>
              <w:tabs>
                <w:tab w:val="left" w:pos="360"/>
              </w:tabs>
              <w:rPr>
                <w:rFonts w:cs="Arial"/>
              </w:rPr>
            </w:pPr>
            <w:r>
              <w:rPr>
                <w:rFonts w:cs="Arial"/>
              </w:rPr>
              <w:t xml:space="preserve">● K. Pristanski </w:t>
            </w:r>
            <w:r w:rsidR="008878E3">
              <w:rPr>
                <w:rFonts w:cs="Arial"/>
              </w:rPr>
              <w:t>reported that with the help of staff and physicians, everyone worked together</w:t>
            </w:r>
            <w:r w:rsidR="00E54906">
              <w:rPr>
                <w:rFonts w:cs="Arial"/>
              </w:rPr>
              <w:t xml:space="preserve"> in 2009</w:t>
            </w:r>
            <w:r w:rsidR="008878E3">
              <w:rPr>
                <w:rFonts w:cs="Arial"/>
              </w:rPr>
              <w:t xml:space="preserve"> to develop </w:t>
            </w:r>
            <w:r w:rsidR="00E54906">
              <w:rPr>
                <w:rFonts w:cs="Arial"/>
              </w:rPr>
              <w:t xml:space="preserve">the layout of </w:t>
            </w:r>
            <w:r w:rsidR="008878E3">
              <w:rPr>
                <w:rFonts w:cs="Arial"/>
              </w:rPr>
              <w:t xml:space="preserve">the proposed expansion.  He </w:t>
            </w:r>
            <w:r>
              <w:rPr>
                <w:rFonts w:cs="Arial"/>
              </w:rPr>
              <w:t>highlighted the attached</w:t>
            </w:r>
            <w:r w:rsidR="008878E3">
              <w:rPr>
                <w:rFonts w:cs="Arial"/>
              </w:rPr>
              <w:t xml:space="preserve"> plans.  </w:t>
            </w:r>
          </w:p>
          <w:p w:rsidR="004D524F" w:rsidRDefault="004D524F" w:rsidP="004D524F">
            <w:pPr>
              <w:pStyle w:val="BodyText"/>
              <w:tabs>
                <w:tab w:val="left" w:pos="360"/>
              </w:tabs>
              <w:rPr>
                <w:rFonts w:cs="Arial"/>
              </w:rPr>
            </w:pPr>
            <w:r>
              <w:rPr>
                <w:rFonts w:cs="Arial"/>
              </w:rPr>
              <w:t xml:space="preserve">● </w:t>
            </w:r>
            <w:r w:rsidR="008878E3">
              <w:rPr>
                <w:rFonts w:cs="Arial"/>
              </w:rPr>
              <w:t xml:space="preserve">He noted that the expansion would improve patient </w:t>
            </w:r>
            <w:r w:rsidR="001D34F8">
              <w:rPr>
                <w:rFonts w:cs="Arial"/>
              </w:rPr>
              <w:t xml:space="preserve">flow, infection control, safety </w:t>
            </w:r>
            <w:r w:rsidR="008878E3">
              <w:rPr>
                <w:rFonts w:cs="Arial"/>
              </w:rPr>
              <w:t>and confidentiality.</w:t>
            </w:r>
          </w:p>
          <w:p w:rsidR="008878E3" w:rsidRDefault="008878E3" w:rsidP="004D524F">
            <w:pPr>
              <w:pStyle w:val="BodyText"/>
              <w:tabs>
                <w:tab w:val="left" w:pos="360"/>
              </w:tabs>
              <w:rPr>
                <w:rFonts w:cs="Arial"/>
              </w:rPr>
            </w:pPr>
            <w:r>
              <w:rPr>
                <w:rFonts w:cs="Arial"/>
              </w:rPr>
              <w:t xml:space="preserve">● </w:t>
            </w:r>
            <w:r w:rsidR="00CB3F6B">
              <w:rPr>
                <w:rFonts w:cs="Arial"/>
              </w:rPr>
              <w:t xml:space="preserve">J. McPherson noted that the Hospital </w:t>
            </w:r>
            <w:r w:rsidR="00EC5169">
              <w:rPr>
                <w:rFonts w:cs="Arial"/>
              </w:rPr>
              <w:t xml:space="preserve">now </w:t>
            </w:r>
            <w:r w:rsidR="00CB3F6B">
              <w:rPr>
                <w:rFonts w:cs="Arial"/>
              </w:rPr>
              <w:t xml:space="preserve">has many new staff members and </w:t>
            </w:r>
            <w:r w:rsidR="00EC5169">
              <w:rPr>
                <w:rFonts w:cs="Arial"/>
              </w:rPr>
              <w:t xml:space="preserve">he </w:t>
            </w:r>
            <w:r w:rsidR="00CB3F6B">
              <w:rPr>
                <w:rFonts w:cs="Arial"/>
              </w:rPr>
              <w:t>suggested that the staff be re-educated on the need for the expansion.</w:t>
            </w:r>
          </w:p>
          <w:p w:rsidR="004D524F" w:rsidRDefault="004D524F" w:rsidP="004D524F">
            <w:pPr>
              <w:pStyle w:val="BodyText"/>
              <w:tabs>
                <w:tab w:val="left" w:pos="360"/>
              </w:tabs>
              <w:rPr>
                <w:rFonts w:cs="Arial"/>
              </w:rPr>
            </w:pPr>
          </w:p>
          <w:p w:rsidR="004D524F" w:rsidRPr="004D524F" w:rsidRDefault="004D524F" w:rsidP="004D524F">
            <w:pPr>
              <w:pStyle w:val="BodyText"/>
              <w:tabs>
                <w:tab w:val="left" w:pos="360"/>
              </w:tabs>
              <w:rPr>
                <w:rFonts w:cs="Arial"/>
                <w:b/>
              </w:rPr>
            </w:pPr>
            <w:r w:rsidRPr="004D524F">
              <w:rPr>
                <w:rFonts w:cs="Arial"/>
                <w:b/>
              </w:rPr>
              <w:t>5.4 Information Screen Font:</w:t>
            </w:r>
          </w:p>
          <w:p w:rsidR="004D524F" w:rsidRDefault="004D524F" w:rsidP="004D524F">
            <w:pPr>
              <w:pStyle w:val="BodyText"/>
              <w:tabs>
                <w:tab w:val="left" w:pos="360"/>
              </w:tabs>
              <w:rPr>
                <w:rFonts w:cs="Arial"/>
              </w:rPr>
            </w:pPr>
            <w:r>
              <w:rPr>
                <w:rFonts w:cs="Arial"/>
              </w:rPr>
              <w:t>●</w:t>
            </w:r>
            <w:r w:rsidR="00CB3F6B">
              <w:rPr>
                <w:rFonts w:cs="Arial"/>
              </w:rPr>
              <w:t xml:space="preserve"> K. Pristanski reported that the font can be </w:t>
            </w:r>
            <w:r w:rsidR="00EC5169">
              <w:rPr>
                <w:rFonts w:cs="Arial"/>
              </w:rPr>
              <w:t>increased</w:t>
            </w:r>
            <w:r w:rsidR="00CB3F6B">
              <w:rPr>
                <w:rFonts w:cs="Arial"/>
              </w:rPr>
              <w:t xml:space="preserve"> but he is not sure if it has been done yet.</w:t>
            </w:r>
            <w:r>
              <w:rPr>
                <w:rFonts w:cs="Arial"/>
              </w:rPr>
              <w:t xml:space="preserve"> </w:t>
            </w:r>
          </w:p>
          <w:p w:rsidR="004D524F" w:rsidRPr="00754108" w:rsidRDefault="004D524F" w:rsidP="004D524F">
            <w:pPr>
              <w:pStyle w:val="BodyText"/>
              <w:tabs>
                <w:tab w:val="left" w:pos="360"/>
              </w:tabs>
              <w:rPr>
                <w:rFonts w:cs="Arial"/>
              </w:rPr>
            </w:pPr>
            <w:r>
              <w:rPr>
                <w:rFonts w:cs="Arial"/>
              </w:rPr>
              <w:t xml:space="preserve">● </w:t>
            </w:r>
            <w:r w:rsidR="00CB3F6B">
              <w:rPr>
                <w:rFonts w:cs="Arial"/>
              </w:rPr>
              <w:t>It was suggested to</w:t>
            </w:r>
            <w:r w:rsidR="001D34F8">
              <w:rPr>
                <w:rFonts w:cs="Arial"/>
              </w:rPr>
              <w:t xml:space="preserve"> also</w:t>
            </w:r>
            <w:r w:rsidR="00CB3F6B">
              <w:rPr>
                <w:rFonts w:cs="Arial"/>
              </w:rPr>
              <w:t xml:space="preserve"> update the pictures on the screen.</w:t>
            </w:r>
          </w:p>
        </w:tc>
        <w:tc>
          <w:tcPr>
            <w:tcW w:w="1134" w:type="dxa"/>
          </w:tcPr>
          <w:p w:rsidR="00DD11D9" w:rsidRDefault="00DD11D9" w:rsidP="00217381">
            <w:pPr>
              <w:rPr>
                <w:b/>
                <w:sz w:val="20"/>
              </w:rPr>
            </w:pPr>
          </w:p>
          <w:p w:rsidR="00A57C2E" w:rsidRDefault="00A57C2E" w:rsidP="00217381">
            <w:pPr>
              <w:rPr>
                <w:b/>
                <w:sz w:val="20"/>
              </w:rPr>
            </w:pPr>
          </w:p>
          <w:p w:rsidR="00A57C2E" w:rsidRDefault="00A57C2E" w:rsidP="00217381">
            <w:pPr>
              <w:rPr>
                <w:b/>
                <w:sz w:val="20"/>
              </w:rPr>
            </w:pPr>
          </w:p>
          <w:p w:rsidR="00A57C2E" w:rsidRDefault="00A57C2E" w:rsidP="00217381">
            <w:pPr>
              <w:rPr>
                <w:b/>
                <w:sz w:val="20"/>
              </w:rPr>
            </w:pPr>
          </w:p>
          <w:p w:rsidR="00A57C2E" w:rsidRPr="00B860A6" w:rsidRDefault="00A57C2E" w:rsidP="00217381">
            <w:pPr>
              <w:rPr>
                <w:b/>
                <w:sz w:val="20"/>
              </w:rPr>
            </w:pP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lastRenderedPageBreak/>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1B103C">
        <w:trPr>
          <w:trHeight w:val="377"/>
        </w:trPr>
        <w:tc>
          <w:tcPr>
            <w:tcW w:w="10170" w:type="dxa"/>
            <w:vAlign w:val="center"/>
          </w:tcPr>
          <w:p w:rsidR="00E221B4" w:rsidRPr="00E221B4" w:rsidRDefault="00E221B4" w:rsidP="00484D3C">
            <w:pPr>
              <w:tabs>
                <w:tab w:val="left" w:pos="360"/>
              </w:tabs>
              <w:rPr>
                <w:rFonts w:cs="Arial"/>
                <w:b/>
                <w:sz w:val="20"/>
              </w:rPr>
            </w:pPr>
            <w:r w:rsidRPr="00E221B4">
              <w:rPr>
                <w:rFonts w:cs="Arial"/>
                <w:b/>
                <w:sz w:val="20"/>
              </w:rPr>
              <w:t xml:space="preserve">6.1 </w:t>
            </w:r>
            <w:r w:rsidR="004D524F">
              <w:rPr>
                <w:rFonts w:cs="Arial"/>
                <w:b/>
                <w:sz w:val="20"/>
              </w:rPr>
              <w:t xml:space="preserve">Governance Process </w:t>
            </w:r>
            <w:r w:rsidR="005671A4">
              <w:rPr>
                <w:rFonts w:cs="Arial"/>
                <w:b/>
                <w:sz w:val="20"/>
              </w:rPr>
              <w:t>Policies and Procedures</w:t>
            </w:r>
            <w:r w:rsidR="00985431">
              <w:rPr>
                <w:rFonts w:cs="Arial"/>
                <w:b/>
                <w:sz w:val="20"/>
              </w:rPr>
              <w:t>:</w:t>
            </w:r>
          </w:p>
          <w:p w:rsidR="00D55752" w:rsidRDefault="00FC417C" w:rsidP="005671A4">
            <w:pPr>
              <w:tabs>
                <w:tab w:val="left" w:pos="360"/>
              </w:tabs>
              <w:rPr>
                <w:rFonts w:cs="Arial"/>
                <w:sz w:val="20"/>
              </w:rPr>
            </w:pPr>
            <w:r>
              <w:rPr>
                <w:rFonts w:cs="Arial"/>
                <w:sz w:val="20"/>
              </w:rPr>
              <w:t xml:space="preserve">● </w:t>
            </w:r>
            <w:r w:rsidR="00CE5FA3">
              <w:rPr>
                <w:rFonts w:cs="Arial"/>
                <w:sz w:val="20"/>
              </w:rPr>
              <w:t>Policies BOD-</w:t>
            </w:r>
            <w:r w:rsidR="004D524F">
              <w:rPr>
                <w:rFonts w:cs="Arial"/>
                <w:sz w:val="20"/>
              </w:rPr>
              <w:t>GP1 to 17</w:t>
            </w:r>
            <w:r w:rsidR="005671A4">
              <w:rPr>
                <w:rFonts w:cs="Arial"/>
                <w:sz w:val="20"/>
              </w:rPr>
              <w:t xml:space="preserve"> were reviewed.</w:t>
            </w:r>
          </w:p>
          <w:p w:rsidR="00556228" w:rsidRDefault="00556228" w:rsidP="005671A4">
            <w:pPr>
              <w:tabs>
                <w:tab w:val="left" w:pos="360"/>
              </w:tabs>
              <w:rPr>
                <w:rFonts w:cs="Arial"/>
                <w:sz w:val="20"/>
              </w:rPr>
            </w:pPr>
            <w:r>
              <w:rPr>
                <w:rFonts w:cs="Arial"/>
                <w:sz w:val="20"/>
              </w:rPr>
              <w:t xml:space="preserve">● </w:t>
            </w:r>
            <w:r w:rsidR="00CE5FA3">
              <w:rPr>
                <w:rFonts w:cs="Arial"/>
                <w:sz w:val="20"/>
              </w:rPr>
              <w:t>BOD-</w:t>
            </w:r>
            <w:r w:rsidR="004B032D">
              <w:rPr>
                <w:rFonts w:cs="Arial"/>
                <w:sz w:val="20"/>
              </w:rPr>
              <w:t>GP1</w:t>
            </w:r>
            <w:r w:rsidR="00CE5FA3">
              <w:rPr>
                <w:rFonts w:cs="Arial"/>
                <w:sz w:val="20"/>
              </w:rPr>
              <w:t xml:space="preserve">: </w:t>
            </w:r>
            <w:r w:rsidR="004B032D">
              <w:rPr>
                <w:rFonts w:cs="Arial"/>
                <w:sz w:val="20"/>
              </w:rPr>
              <w:t xml:space="preserve">“Board chair and” was deleted from item 4.e. </w:t>
            </w:r>
          </w:p>
          <w:p w:rsidR="00CE5FA3" w:rsidRDefault="00CE5FA3" w:rsidP="005671A4">
            <w:pPr>
              <w:tabs>
                <w:tab w:val="left" w:pos="360"/>
              </w:tabs>
              <w:rPr>
                <w:rFonts w:cs="Arial"/>
                <w:sz w:val="20"/>
              </w:rPr>
            </w:pPr>
            <w:r>
              <w:rPr>
                <w:rFonts w:cs="Arial"/>
                <w:sz w:val="20"/>
              </w:rPr>
              <w:t>● BOD-</w:t>
            </w:r>
            <w:r w:rsidR="004B032D">
              <w:rPr>
                <w:rFonts w:cs="Arial"/>
                <w:sz w:val="20"/>
              </w:rPr>
              <w:t>GP12</w:t>
            </w:r>
            <w:r>
              <w:rPr>
                <w:rFonts w:cs="Arial"/>
                <w:sz w:val="20"/>
              </w:rPr>
              <w:t xml:space="preserve">: </w:t>
            </w:r>
            <w:r w:rsidR="0097579E">
              <w:rPr>
                <w:rFonts w:cs="Arial"/>
                <w:sz w:val="20"/>
              </w:rPr>
              <w:t xml:space="preserve">the policy should match Appendix A of the Bylaw.  </w:t>
            </w:r>
            <w:r w:rsidR="0097579E" w:rsidRPr="0097579E">
              <w:rPr>
                <w:rFonts w:cs="Arial"/>
                <w:b/>
                <w:sz w:val="20"/>
              </w:rPr>
              <w:t>K. Pristanski will review.</w:t>
            </w:r>
          </w:p>
          <w:p w:rsidR="005671A4" w:rsidRDefault="00556228" w:rsidP="0097579E">
            <w:pPr>
              <w:tabs>
                <w:tab w:val="left" w:pos="360"/>
              </w:tabs>
              <w:rPr>
                <w:rFonts w:cs="Arial"/>
                <w:b/>
                <w:sz w:val="20"/>
              </w:rPr>
            </w:pPr>
            <w:r w:rsidRPr="00441026">
              <w:rPr>
                <w:rFonts w:cs="Arial"/>
                <w:b/>
                <w:sz w:val="20"/>
              </w:rPr>
              <w:t xml:space="preserve">It was moved by </w:t>
            </w:r>
            <w:r w:rsidR="00086F39">
              <w:rPr>
                <w:rFonts w:cs="Arial"/>
                <w:b/>
                <w:sz w:val="20"/>
              </w:rPr>
              <w:t xml:space="preserve">C. Tschajka </w:t>
            </w:r>
            <w:r w:rsidRPr="00441026">
              <w:rPr>
                <w:rFonts w:cs="Arial"/>
                <w:b/>
                <w:sz w:val="20"/>
              </w:rPr>
              <w:t xml:space="preserve">and seconded by </w:t>
            </w:r>
            <w:r w:rsidR="0097579E">
              <w:rPr>
                <w:rFonts w:cs="Arial"/>
                <w:b/>
                <w:sz w:val="20"/>
              </w:rPr>
              <w:t>M.A. Darling</w:t>
            </w:r>
            <w:r>
              <w:rPr>
                <w:rFonts w:cs="Arial"/>
                <w:b/>
                <w:sz w:val="20"/>
              </w:rPr>
              <w:t xml:space="preserve"> </w:t>
            </w:r>
            <w:r w:rsidRPr="002D600A">
              <w:rPr>
                <w:rFonts w:cs="Arial"/>
                <w:b/>
                <w:sz w:val="20"/>
              </w:rPr>
              <w:t xml:space="preserve">that the Board approve </w:t>
            </w:r>
            <w:r w:rsidR="0097579E">
              <w:rPr>
                <w:rFonts w:cs="Arial"/>
                <w:b/>
                <w:sz w:val="20"/>
              </w:rPr>
              <w:t xml:space="preserve">all of </w:t>
            </w:r>
            <w:r w:rsidRPr="002D600A">
              <w:rPr>
                <w:rFonts w:cs="Arial"/>
                <w:b/>
                <w:sz w:val="20"/>
              </w:rPr>
              <w:t xml:space="preserve">the </w:t>
            </w:r>
            <w:r w:rsidR="0097579E">
              <w:rPr>
                <w:rFonts w:cs="Arial"/>
                <w:b/>
                <w:sz w:val="20"/>
              </w:rPr>
              <w:t>Governance Process</w:t>
            </w:r>
            <w:r w:rsidRPr="002D600A">
              <w:rPr>
                <w:rFonts w:cs="Arial"/>
                <w:b/>
                <w:sz w:val="20"/>
              </w:rPr>
              <w:t xml:space="preserve"> policies and procedures as reviewed and amended</w:t>
            </w:r>
            <w:r w:rsidR="0097579E">
              <w:rPr>
                <w:rFonts w:cs="Arial"/>
                <w:b/>
                <w:sz w:val="20"/>
              </w:rPr>
              <w:t>, except for policy BOD-GP12, which will be reviewed again next month.</w:t>
            </w:r>
          </w:p>
          <w:p w:rsidR="001E57CF" w:rsidRDefault="001E57CF" w:rsidP="0097579E">
            <w:pPr>
              <w:tabs>
                <w:tab w:val="left" w:pos="360"/>
              </w:tabs>
              <w:rPr>
                <w:rFonts w:cs="Arial"/>
                <w:sz w:val="20"/>
              </w:rPr>
            </w:pPr>
          </w:p>
          <w:p w:rsidR="001E57CF" w:rsidRPr="001E57CF" w:rsidRDefault="001E57CF" w:rsidP="0097579E">
            <w:pPr>
              <w:tabs>
                <w:tab w:val="left" w:pos="360"/>
              </w:tabs>
              <w:rPr>
                <w:rFonts w:cs="Arial"/>
                <w:b/>
                <w:sz w:val="20"/>
              </w:rPr>
            </w:pPr>
            <w:r w:rsidRPr="001E57CF">
              <w:rPr>
                <w:rFonts w:cs="Arial"/>
                <w:b/>
                <w:sz w:val="20"/>
              </w:rPr>
              <w:t>6.2 Smoking Ban on Hospital Property:</w:t>
            </w:r>
          </w:p>
          <w:p w:rsidR="001E57CF" w:rsidRDefault="001E57CF" w:rsidP="0097579E">
            <w:pPr>
              <w:tabs>
                <w:tab w:val="left" w:pos="360"/>
              </w:tabs>
              <w:rPr>
                <w:rFonts w:cs="Arial"/>
                <w:sz w:val="20"/>
              </w:rPr>
            </w:pPr>
            <w:r>
              <w:rPr>
                <w:rFonts w:cs="Arial"/>
                <w:sz w:val="20"/>
              </w:rPr>
              <w:t xml:space="preserve">● A. Johnston reported that there is a mess in front of the Hospital with all the cigarette </w:t>
            </w:r>
            <w:r w:rsidR="00336082">
              <w:rPr>
                <w:rFonts w:cs="Arial"/>
                <w:sz w:val="20"/>
              </w:rPr>
              <w:t>ends</w:t>
            </w:r>
            <w:r>
              <w:rPr>
                <w:rFonts w:cs="Arial"/>
                <w:sz w:val="20"/>
              </w:rPr>
              <w:t xml:space="preserve">.  She noted that she read an article that the Marathon, Manitouwadge and Terrace Bay hospital properties are now smoke-free.  She would like to see this put in place at GDH. </w:t>
            </w:r>
          </w:p>
          <w:p w:rsidR="001E57CF" w:rsidRDefault="001E57CF" w:rsidP="0097579E">
            <w:pPr>
              <w:tabs>
                <w:tab w:val="left" w:pos="360"/>
              </w:tabs>
              <w:rPr>
                <w:rFonts w:cs="Arial"/>
                <w:sz w:val="20"/>
              </w:rPr>
            </w:pPr>
            <w:r>
              <w:rPr>
                <w:rFonts w:cs="Arial"/>
                <w:sz w:val="20"/>
              </w:rPr>
              <w:t xml:space="preserve">● K. Pristanski responded that it is difficult because of the few residents who do smoke and the Hospital is their home.  They would have to cross the road </w:t>
            </w:r>
            <w:r w:rsidR="00336082">
              <w:rPr>
                <w:rFonts w:cs="Arial"/>
                <w:sz w:val="20"/>
              </w:rPr>
              <w:t xml:space="preserve">to go smoke </w:t>
            </w:r>
            <w:r>
              <w:rPr>
                <w:rFonts w:cs="Arial"/>
                <w:sz w:val="20"/>
              </w:rPr>
              <w:t>and it would not be safe.</w:t>
            </w:r>
          </w:p>
          <w:p w:rsidR="001E57CF" w:rsidRPr="001E57CF" w:rsidRDefault="001E57CF" w:rsidP="0097579E">
            <w:pPr>
              <w:tabs>
                <w:tab w:val="left" w:pos="360"/>
              </w:tabs>
              <w:rPr>
                <w:rFonts w:cs="Arial"/>
                <w:sz w:val="20"/>
              </w:rPr>
            </w:pPr>
            <w:r>
              <w:rPr>
                <w:rFonts w:cs="Arial"/>
                <w:sz w:val="20"/>
              </w:rPr>
              <w:t>● K. Pristanski added that perhaps an ad hoc committee should be formed to investigate this issue and make recommendations, as well as contact other hospitals for their policies.</w:t>
            </w:r>
          </w:p>
          <w:p w:rsidR="001E57CF" w:rsidRDefault="001E57CF" w:rsidP="0097579E">
            <w:pPr>
              <w:tabs>
                <w:tab w:val="left" w:pos="360"/>
              </w:tabs>
              <w:rPr>
                <w:rFonts w:cs="Arial"/>
                <w:sz w:val="20"/>
              </w:rPr>
            </w:pPr>
            <w:r>
              <w:rPr>
                <w:rFonts w:cs="Arial"/>
                <w:sz w:val="20"/>
              </w:rPr>
              <w:t>● A. Johnston, K. Pristanski and L. Heerema will sit on the ad hoc committee.</w:t>
            </w:r>
          </w:p>
          <w:p w:rsidR="001E57CF" w:rsidRPr="001E57CF" w:rsidRDefault="001E57CF" w:rsidP="00336082">
            <w:pPr>
              <w:tabs>
                <w:tab w:val="left" w:pos="360"/>
              </w:tabs>
              <w:rPr>
                <w:rFonts w:cs="Arial"/>
                <w:sz w:val="20"/>
              </w:rPr>
            </w:pPr>
            <w:r>
              <w:rPr>
                <w:rFonts w:cs="Arial"/>
                <w:sz w:val="20"/>
              </w:rPr>
              <w:t>● V. Chapais suggested ask</w:t>
            </w:r>
            <w:r w:rsidR="00336082">
              <w:rPr>
                <w:rFonts w:cs="Arial"/>
                <w:sz w:val="20"/>
              </w:rPr>
              <w:t>ing</w:t>
            </w:r>
            <w:r>
              <w:rPr>
                <w:rFonts w:cs="Arial"/>
                <w:sz w:val="20"/>
              </w:rPr>
              <w:t xml:space="preserve"> for staff representation on the ad hoc committee (a smoker and a non-smoker).  Members concurred.  </w:t>
            </w:r>
            <w:r w:rsidRPr="001E57CF">
              <w:rPr>
                <w:rFonts w:cs="Arial"/>
                <w:b/>
                <w:sz w:val="20"/>
              </w:rPr>
              <w:t>K. Pristanski will send a memo to all staff looking for volunteers.</w:t>
            </w:r>
          </w:p>
        </w:tc>
        <w:tc>
          <w:tcPr>
            <w:tcW w:w="1134" w:type="dxa"/>
          </w:tcPr>
          <w:p w:rsidR="00417060" w:rsidRDefault="00417060" w:rsidP="00702E3D">
            <w:pPr>
              <w:rPr>
                <w:b/>
                <w:sz w:val="20"/>
              </w:rPr>
            </w:pPr>
          </w:p>
          <w:p w:rsidR="001C409F" w:rsidRDefault="001C409F" w:rsidP="00754108">
            <w:pPr>
              <w:rPr>
                <w:b/>
                <w:sz w:val="20"/>
              </w:rPr>
            </w:pPr>
          </w:p>
          <w:p w:rsidR="00086F39" w:rsidRDefault="00086F39" w:rsidP="00754108">
            <w:pPr>
              <w:rPr>
                <w:b/>
                <w:sz w:val="20"/>
              </w:rPr>
            </w:pPr>
          </w:p>
          <w:p w:rsidR="00086F39" w:rsidRDefault="00086F39" w:rsidP="00754108">
            <w:pPr>
              <w:rPr>
                <w:b/>
                <w:sz w:val="20"/>
              </w:rPr>
            </w:pPr>
          </w:p>
          <w:p w:rsidR="00086F39" w:rsidRDefault="00086F39" w:rsidP="00754108">
            <w:pPr>
              <w:rPr>
                <w:b/>
                <w:sz w:val="20"/>
              </w:rPr>
            </w:pPr>
          </w:p>
          <w:p w:rsidR="00086F39" w:rsidRPr="002D4FB2" w:rsidRDefault="00086F39" w:rsidP="00754108">
            <w:pPr>
              <w:rPr>
                <w:b/>
                <w:sz w:val="20"/>
              </w:rPr>
            </w:pPr>
            <w:r>
              <w:rPr>
                <w:b/>
                <w:sz w:val="20"/>
              </w:rPr>
              <w:t>Carried</w:t>
            </w: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t>7</w:t>
            </w:r>
            <w:r w:rsidR="006E01EF">
              <w:rPr>
                <w:rFonts w:cs="Arial"/>
                <w:b/>
                <w:sz w:val="20"/>
              </w:rPr>
              <w:t>.  LINKAGES &amp; PARTNERSHIPS</w:t>
            </w:r>
          </w:p>
        </w:tc>
      </w:tr>
      <w:tr w:rsidR="006E01EF" w:rsidRPr="002D4FB2" w:rsidTr="001B103C">
        <w:trPr>
          <w:trHeight w:val="400"/>
        </w:trPr>
        <w:tc>
          <w:tcPr>
            <w:tcW w:w="1017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E566F3" w:rsidRDefault="0031672F" w:rsidP="006E1F52">
            <w:pPr>
              <w:tabs>
                <w:tab w:val="left" w:pos="360"/>
              </w:tabs>
              <w:rPr>
                <w:rFonts w:cs="Arial"/>
                <w:sz w:val="20"/>
              </w:rPr>
            </w:pPr>
            <w:r w:rsidRPr="0031672F">
              <w:rPr>
                <w:rFonts w:cs="Arial"/>
                <w:sz w:val="20"/>
              </w:rPr>
              <w:t xml:space="preserve">● </w:t>
            </w:r>
            <w:r w:rsidR="00C6251D">
              <w:rPr>
                <w:rFonts w:cs="Arial"/>
                <w:sz w:val="20"/>
              </w:rPr>
              <w:t xml:space="preserve">M. Lankin reported that the Auxiliary </w:t>
            </w:r>
            <w:r w:rsidR="002C0DB7">
              <w:rPr>
                <w:rFonts w:cs="Arial"/>
                <w:sz w:val="20"/>
              </w:rPr>
              <w:t>hold their meeting</w:t>
            </w:r>
            <w:r w:rsidR="003638E7">
              <w:rPr>
                <w:rFonts w:cs="Arial"/>
                <w:sz w:val="20"/>
              </w:rPr>
              <w:t>s</w:t>
            </w:r>
            <w:r w:rsidR="002C0DB7">
              <w:rPr>
                <w:rFonts w:cs="Arial"/>
                <w:sz w:val="20"/>
              </w:rPr>
              <w:t xml:space="preserve"> on the third Monday of every month.</w:t>
            </w:r>
          </w:p>
          <w:p w:rsidR="003638E7" w:rsidRDefault="003638E7" w:rsidP="006E1F52">
            <w:pPr>
              <w:tabs>
                <w:tab w:val="left" w:pos="360"/>
              </w:tabs>
              <w:rPr>
                <w:rFonts w:cs="Arial"/>
                <w:sz w:val="20"/>
              </w:rPr>
            </w:pPr>
            <w:r>
              <w:rPr>
                <w:rFonts w:cs="Arial"/>
                <w:sz w:val="20"/>
              </w:rPr>
              <w:t>● Members noted that the volunteer hours drastically increased in 2013.  M. Lankin responded that there are many new volunteers.</w:t>
            </w:r>
          </w:p>
          <w:p w:rsidR="00E566F3" w:rsidRDefault="00E566F3" w:rsidP="006E1F52">
            <w:pPr>
              <w:tabs>
                <w:tab w:val="left" w:pos="360"/>
              </w:tabs>
              <w:rPr>
                <w:rFonts w:cs="Arial"/>
                <w:sz w:val="20"/>
              </w:rPr>
            </w:pPr>
            <w:r w:rsidRPr="0031672F">
              <w:rPr>
                <w:rFonts w:cs="Arial"/>
                <w:sz w:val="20"/>
              </w:rPr>
              <w:t>●</w:t>
            </w:r>
            <w:r>
              <w:rPr>
                <w:rFonts w:cs="Arial"/>
                <w:sz w:val="20"/>
              </w:rPr>
              <w:t xml:space="preserve"> M. Lankin also reported that </w:t>
            </w:r>
            <w:r w:rsidR="002C0DB7">
              <w:rPr>
                <w:rFonts w:cs="Arial"/>
                <w:sz w:val="20"/>
              </w:rPr>
              <w:t>the Penny Auction will be held on March 22/14 from 2:00 to 4:00 p.m. at the Legion.</w:t>
            </w:r>
            <w:bookmarkStart w:id="0" w:name="_GoBack"/>
            <w:bookmarkEnd w:id="0"/>
          </w:p>
          <w:p w:rsidR="00E566F3" w:rsidRDefault="000E0B68" w:rsidP="006E1F52">
            <w:pPr>
              <w:tabs>
                <w:tab w:val="left" w:pos="360"/>
              </w:tabs>
              <w:rPr>
                <w:rFonts w:cs="Arial"/>
                <w:sz w:val="20"/>
              </w:rPr>
            </w:pPr>
            <w:r w:rsidRPr="0031672F">
              <w:rPr>
                <w:rFonts w:cs="Arial"/>
                <w:sz w:val="20"/>
              </w:rPr>
              <w:t>●</w:t>
            </w:r>
            <w:r w:rsidR="002C0DB7">
              <w:rPr>
                <w:rFonts w:cs="Arial"/>
                <w:sz w:val="20"/>
              </w:rPr>
              <w:t xml:space="preserve"> C. Tschajka suggested that an appreciation letter be sent to the Auxiliary on behalf of the Board for all their work and dedication.</w:t>
            </w:r>
            <w:r w:rsidR="008018A7">
              <w:rPr>
                <w:rFonts w:cs="Arial"/>
                <w:sz w:val="20"/>
              </w:rPr>
              <w:t xml:space="preserve">   </w:t>
            </w:r>
            <w:r w:rsidR="008018A7" w:rsidRPr="008018A7">
              <w:rPr>
                <w:rFonts w:cs="Arial"/>
                <w:b/>
                <w:sz w:val="20"/>
              </w:rPr>
              <w:t>J. McPherson will send a letter.</w:t>
            </w:r>
          </w:p>
          <w:p w:rsidR="000E0B68" w:rsidRPr="000E0B68" w:rsidRDefault="000E0B68" w:rsidP="006E1F52">
            <w:pPr>
              <w:tabs>
                <w:tab w:val="left" w:pos="360"/>
              </w:tabs>
              <w:rPr>
                <w:rFonts w:cs="Arial"/>
                <w:b/>
                <w:sz w:val="20"/>
              </w:rPr>
            </w:pPr>
            <w:r w:rsidRPr="000E0B68">
              <w:rPr>
                <w:rFonts w:cs="Arial"/>
                <w:b/>
                <w:sz w:val="20"/>
              </w:rPr>
              <w:t xml:space="preserve">It was moved by M. Lankin and seconded by </w:t>
            </w:r>
            <w:r w:rsidR="002C0DB7">
              <w:rPr>
                <w:rFonts w:cs="Arial"/>
                <w:b/>
                <w:sz w:val="20"/>
              </w:rPr>
              <w:t xml:space="preserve">D. Boulanger </w:t>
            </w:r>
            <w:r w:rsidRPr="000E0B68">
              <w:rPr>
                <w:rFonts w:cs="Arial"/>
                <w:b/>
                <w:sz w:val="20"/>
              </w:rPr>
              <w:t>that the report from the</w:t>
            </w:r>
            <w:r>
              <w:rPr>
                <w:rFonts w:cs="Arial"/>
                <w:b/>
                <w:sz w:val="20"/>
              </w:rPr>
              <w:t xml:space="preserve"> Geraldton District Hospital </w:t>
            </w:r>
            <w:r w:rsidRPr="000E0B68">
              <w:rPr>
                <w:rFonts w:cs="Arial"/>
                <w:b/>
                <w:sz w:val="20"/>
              </w:rPr>
              <w:t>Auxiliary be accepted.</w:t>
            </w:r>
          </w:p>
          <w:p w:rsidR="00702E3D" w:rsidRDefault="00702E3D"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Boa</w:t>
            </w:r>
            <w:r w:rsidR="00E810E8">
              <w:rPr>
                <w:bCs/>
                <w:iCs/>
              </w:rPr>
              <w:t>rd of Directors QI Team Meeting</w:t>
            </w:r>
            <w:r w:rsidR="00260E71">
              <w:rPr>
                <w:bCs/>
                <w:iCs/>
              </w:rPr>
              <w:t xml:space="preserve"> – </w:t>
            </w:r>
            <w:r w:rsidR="004D524F">
              <w:rPr>
                <w:bCs/>
                <w:iCs/>
              </w:rPr>
              <w:t>January 8</w:t>
            </w:r>
            <w:r w:rsidR="00260E71">
              <w:rPr>
                <w:bCs/>
                <w:iCs/>
              </w:rPr>
              <w:t>/1</w:t>
            </w:r>
            <w:r w:rsidR="004D524F">
              <w:rPr>
                <w:bCs/>
                <w:iCs/>
              </w:rPr>
              <w:t>4</w:t>
            </w:r>
            <w:r w:rsidR="00E810E8">
              <w:rPr>
                <w:bCs/>
                <w:iCs/>
              </w:rPr>
              <w:t>:</w:t>
            </w:r>
          </w:p>
          <w:p w:rsidR="009D0F14" w:rsidRDefault="00D80D65" w:rsidP="009D0F14">
            <w:pPr>
              <w:pStyle w:val="BodyText2"/>
              <w:tabs>
                <w:tab w:val="left" w:pos="360"/>
              </w:tabs>
              <w:rPr>
                <w:rFonts w:cs="Arial"/>
                <w:b w:val="0"/>
              </w:rPr>
            </w:pPr>
            <w:r w:rsidRPr="00D80D65">
              <w:rPr>
                <w:rFonts w:cs="Arial"/>
                <w:b w:val="0"/>
              </w:rPr>
              <w:t>●</w:t>
            </w:r>
            <w:r>
              <w:rPr>
                <w:rFonts w:cs="Arial"/>
                <w:b w:val="0"/>
              </w:rPr>
              <w:t xml:space="preserve"> </w:t>
            </w:r>
            <w:r w:rsidR="009D0F14">
              <w:rPr>
                <w:rFonts w:cs="Arial"/>
                <w:b w:val="0"/>
              </w:rPr>
              <w:t>K. Pristanski asked if there were any questions regarding the notes.</w:t>
            </w:r>
          </w:p>
          <w:p w:rsidR="003638E7" w:rsidRPr="003638E7" w:rsidRDefault="003638E7" w:rsidP="009D0F14">
            <w:pPr>
              <w:pStyle w:val="BodyText2"/>
              <w:tabs>
                <w:tab w:val="left" w:pos="360"/>
              </w:tabs>
              <w:rPr>
                <w:rFonts w:cs="Arial"/>
                <w:b w:val="0"/>
              </w:rPr>
            </w:pPr>
            <w:r w:rsidRPr="003638E7">
              <w:rPr>
                <w:rFonts w:cs="Arial"/>
                <w:b w:val="0"/>
              </w:rPr>
              <w:t>● V. Chapais</w:t>
            </w:r>
            <w:r>
              <w:rPr>
                <w:rFonts w:cs="Arial"/>
                <w:b w:val="0"/>
              </w:rPr>
              <w:t xml:space="preserve"> noted</w:t>
            </w:r>
            <w:r w:rsidR="00CA2052">
              <w:rPr>
                <w:rFonts w:cs="Arial"/>
                <w:b w:val="0"/>
              </w:rPr>
              <w:t xml:space="preserve"> from the score card</w:t>
            </w:r>
            <w:r>
              <w:rPr>
                <w:rFonts w:cs="Arial"/>
                <w:b w:val="0"/>
              </w:rPr>
              <w:t xml:space="preserve"> that the Board attendance is low.  Staff have to meet their indicator targets; therefore Board members should have to meet theirs also.</w:t>
            </w:r>
          </w:p>
          <w:p w:rsidR="005E4617" w:rsidRDefault="009D0F14" w:rsidP="005E4617">
            <w:pPr>
              <w:pStyle w:val="BodyText2"/>
              <w:tabs>
                <w:tab w:val="left" w:pos="360"/>
              </w:tabs>
              <w:rPr>
                <w:rFonts w:cs="Arial"/>
                <w:b w:val="0"/>
              </w:rPr>
            </w:pPr>
            <w:r w:rsidRPr="00BD2AE4">
              <w:rPr>
                <w:rFonts w:cs="Arial"/>
              </w:rPr>
              <w:t xml:space="preserve">It was moved by </w:t>
            </w:r>
            <w:r w:rsidR="00166F21">
              <w:rPr>
                <w:rFonts w:cs="Arial"/>
              </w:rPr>
              <w:t>W. Anton</w:t>
            </w:r>
            <w:r w:rsidRPr="00BD2AE4">
              <w:rPr>
                <w:rFonts w:cs="Arial"/>
              </w:rPr>
              <w:t xml:space="preserve"> and seconded by </w:t>
            </w:r>
            <w:r w:rsidR="003638E7">
              <w:rPr>
                <w:rFonts w:cs="Arial"/>
              </w:rPr>
              <w:t xml:space="preserve">C. Tschajka </w:t>
            </w:r>
            <w:r w:rsidRPr="00BD2AE4">
              <w:rPr>
                <w:rFonts w:cs="Arial"/>
              </w:rPr>
              <w:t xml:space="preserve">that the </w:t>
            </w:r>
            <w:r>
              <w:rPr>
                <w:rFonts w:cs="Arial"/>
              </w:rPr>
              <w:t>r</w:t>
            </w:r>
            <w:r w:rsidRPr="00BD2AE4">
              <w:rPr>
                <w:rFonts w:cs="Arial"/>
              </w:rPr>
              <w:t xml:space="preserve">eport from the </w:t>
            </w:r>
            <w:r>
              <w:rPr>
                <w:rFonts w:cs="Arial"/>
              </w:rPr>
              <w:t xml:space="preserve">Board of Directors QI Team </w:t>
            </w:r>
            <w:r w:rsidRPr="00BD2AE4">
              <w:rPr>
                <w:rFonts w:cs="Arial"/>
              </w:rPr>
              <w:t>be accepted.</w:t>
            </w:r>
          </w:p>
          <w:p w:rsidR="003B5A9C" w:rsidRDefault="003B5A9C" w:rsidP="005E4617">
            <w:pPr>
              <w:pStyle w:val="BodyText2"/>
              <w:tabs>
                <w:tab w:val="left" w:pos="360"/>
              </w:tabs>
              <w:rPr>
                <w:rFonts w:cs="Arial"/>
                <w:b w:val="0"/>
              </w:rPr>
            </w:pPr>
          </w:p>
          <w:p w:rsidR="000F1FA7" w:rsidRDefault="000F1FA7" w:rsidP="005E4617">
            <w:pPr>
              <w:pStyle w:val="BodyText2"/>
              <w:tabs>
                <w:tab w:val="left" w:pos="360"/>
              </w:tabs>
              <w:rPr>
                <w:rFonts w:cs="Arial"/>
                <w:b w:val="0"/>
              </w:rPr>
            </w:pPr>
          </w:p>
          <w:p w:rsidR="001E1BFB" w:rsidRPr="00015C59" w:rsidRDefault="00C653B6">
            <w:pPr>
              <w:pStyle w:val="BodyText2"/>
              <w:tabs>
                <w:tab w:val="left" w:pos="360"/>
              </w:tabs>
              <w:rPr>
                <w:rFonts w:cs="Arial"/>
              </w:rPr>
            </w:pPr>
            <w:r w:rsidRPr="00015C59">
              <w:rPr>
                <w:rFonts w:cs="Arial"/>
              </w:rPr>
              <w:lastRenderedPageBreak/>
              <w:t>7</w:t>
            </w:r>
            <w:r w:rsidR="001E1BFB" w:rsidRPr="00015C59">
              <w:rPr>
                <w:rFonts w:cs="Arial"/>
              </w:rPr>
              <w:t>.</w:t>
            </w:r>
            <w:r w:rsidR="00174032">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5A21E3">
              <w:rPr>
                <w:rFonts w:cs="Arial"/>
              </w:rPr>
              <w:t>Meeting</w:t>
            </w:r>
            <w:r w:rsidR="00334D91">
              <w:rPr>
                <w:rFonts w:cs="Arial"/>
              </w:rPr>
              <w:t xml:space="preserve"> – </w:t>
            </w:r>
            <w:r w:rsidR="004D524F">
              <w:rPr>
                <w:rFonts w:cs="Arial"/>
              </w:rPr>
              <w:t>January 15/14</w:t>
            </w:r>
            <w:r w:rsidR="00334D91">
              <w:rPr>
                <w:rFonts w:cs="Arial"/>
              </w:rPr>
              <w:t>:</w:t>
            </w:r>
          </w:p>
          <w:p w:rsidR="00BD2AE4" w:rsidRDefault="001E1BFB">
            <w:pPr>
              <w:pStyle w:val="BodyText2"/>
              <w:tabs>
                <w:tab w:val="left" w:pos="360"/>
              </w:tabs>
              <w:rPr>
                <w:rFonts w:cs="Arial"/>
                <w:b w:val="0"/>
              </w:rPr>
            </w:pPr>
            <w:r w:rsidRPr="003B6B46">
              <w:rPr>
                <w:rFonts w:cs="Arial"/>
                <w:b w:val="0"/>
              </w:rPr>
              <w:t>●</w:t>
            </w:r>
            <w:r>
              <w:rPr>
                <w:rFonts w:cs="Arial"/>
                <w:b w:val="0"/>
              </w:rPr>
              <w:t xml:space="preserve"> </w:t>
            </w:r>
            <w:r w:rsidR="005C115F">
              <w:rPr>
                <w:rFonts w:cs="Arial"/>
                <w:b w:val="0"/>
              </w:rPr>
              <w:t>A. Johns</w:t>
            </w:r>
            <w:r w:rsidR="00091F81">
              <w:rPr>
                <w:rFonts w:cs="Arial"/>
                <w:b w:val="0"/>
              </w:rPr>
              <w:t>t</w:t>
            </w:r>
            <w:r w:rsidR="005A21E3">
              <w:rPr>
                <w:rFonts w:cs="Arial"/>
                <w:b w:val="0"/>
              </w:rPr>
              <w:t xml:space="preserve">on </w:t>
            </w:r>
            <w:r w:rsidR="00BD2AE4">
              <w:rPr>
                <w:rFonts w:cs="Arial"/>
                <w:b w:val="0"/>
              </w:rPr>
              <w:t xml:space="preserve">asked if there were any </w:t>
            </w:r>
            <w:r w:rsidR="00334D91">
              <w:rPr>
                <w:rFonts w:cs="Arial"/>
                <w:b w:val="0"/>
              </w:rPr>
              <w:t>questions regarding the minutes.</w:t>
            </w:r>
            <w:r w:rsidR="00BD2AE4" w:rsidRPr="00BD2AE4">
              <w:rPr>
                <w:rFonts w:cs="Arial"/>
                <w:b w:val="0"/>
              </w:rPr>
              <w:t xml:space="preserve"> </w:t>
            </w:r>
          </w:p>
          <w:p w:rsidR="00677129" w:rsidRDefault="00BD2AE4" w:rsidP="00E810E8">
            <w:pPr>
              <w:pStyle w:val="BodyText2"/>
              <w:tabs>
                <w:tab w:val="left" w:pos="360"/>
              </w:tabs>
              <w:rPr>
                <w:rFonts w:cs="Arial"/>
              </w:rPr>
            </w:pPr>
            <w:r w:rsidRPr="00BD2AE4">
              <w:rPr>
                <w:rFonts w:cs="Arial"/>
              </w:rPr>
              <w:t>It was moved by A. Johns</w:t>
            </w:r>
            <w:r w:rsidR="00091F81">
              <w:rPr>
                <w:rFonts w:cs="Arial"/>
              </w:rPr>
              <w:t>t</w:t>
            </w:r>
            <w:r w:rsidRPr="00BD2AE4">
              <w:rPr>
                <w:rFonts w:cs="Arial"/>
              </w:rPr>
              <w:t xml:space="preserve">on and seconded by </w:t>
            </w:r>
            <w:r w:rsidR="003638E7">
              <w:rPr>
                <w:rFonts w:cs="Arial"/>
              </w:rPr>
              <w:t>D. Randa</w:t>
            </w:r>
            <w:r w:rsidR="00904022">
              <w:rPr>
                <w:rFonts w:cs="Arial"/>
              </w:rPr>
              <w:t xml:space="preserve"> </w:t>
            </w:r>
            <w:r w:rsidRPr="00BD2AE4">
              <w:rPr>
                <w:rFonts w:cs="Arial"/>
              </w:rPr>
              <w:t xml:space="preserve">that the </w:t>
            </w:r>
            <w:r w:rsidR="006242D1">
              <w:rPr>
                <w:rFonts w:cs="Arial"/>
              </w:rPr>
              <w:t>r</w:t>
            </w:r>
            <w:r w:rsidRPr="00BD2AE4">
              <w:rPr>
                <w:rFonts w:cs="Arial"/>
              </w:rPr>
              <w:t>eport from the Quality Improvement Committee be accepted.</w:t>
            </w:r>
          </w:p>
          <w:p w:rsidR="000F1FA7" w:rsidRPr="000F1FA7" w:rsidRDefault="000F1FA7" w:rsidP="00E810E8">
            <w:pPr>
              <w:pStyle w:val="BodyText2"/>
              <w:tabs>
                <w:tab w:val="left" w:pos="360"/>
              </w:tabs>
              <w:rPr>
                <w:rFonts w:cs="Arial"/>
                <w:b w:val="0"/>
              </w:rPr>
            </w:pPr>
          </w:p>
          <w:p w:rsidR="004D524F" w:rsidRPr="001071EB" w:rsidRDefault="004D524F" w:rsidP="001071EB">
            <w:pPr>
              <w:pStyle w:val="BodyText2"/>
              <w:tabs>
                <w:tab w:val="left" w:pos="360"/>
              </w:tabs>
              <w:rPr>
                <w:rFonts w:cs="Arial"/>
              </w:rPr>
            </w:pPr>
            <w:r w:rsidRPr="001071EB">
              <w:rPr>
                <w:rFonts w:cs="Arial"/>
              </w:rPr>
              <w:t xml:space="preserve">7.4 </w:t>
            </w:r>
            <w:r w:rsidR="001071EB" w:rsidRPr="001071EB">
              <w:rPr>
                <w:rFonts w:cs="Arial"/>
              </w:rPr>
              <w:t>Fiscal Advisory Committee Minutes – January 13 and 21/14:</w:t>
            </w:r>
          </w:p>
          <w:p w:rsidR="001071EB" w:rsidRDefault="001071EB" w:rsidP="001071EB">
            <w:pPr>
              <w:pStyle w:val="BodyText2"/>
              <w:tabs>
                <w:tab w:val="left" w:pos="360"/>
              </w:tabs>
              <w:rPr>
                <w:rFonts w:cs="Arial"/>
                <w:b w:val="0"/>
              </w:rPr>
            </w:pPr>
            <w:r w:rsidRPr="003B6B46">
              <w:rPr>
                <w:rFonts w:cs="Arial"/>
                <w:b w:val="0"/>
              </w:rPr>
              <w:t>●</w:t>
            </w:r>
            <w:r>
              <w:rPr>
                <w:rFonts w:cs="Arial"/>
                <w:b w:val="0"/>
              </w:rPr>
              <w:t xml:space="preserve"> K. Pristanski </w:t>
            </w:r>
            <w:r w:rsidR="001239D7">
              <w:rPr>
                <w:rFonts w:cs="Arial"/>
                <w:b w:val="0"/>
              </w:rPr>
              <w:t xml:space="preserve">noted that </w:t>
            </w:r>
            <w:r w:rsidR="00D107A9">
              <w:rPr>
                <w:rFonts w:cs="Arial"/>
                <w:b w:val="0"/>
              </w:rPr>
              <w:t>two</w:t>
            </w:r>
            <w:r w:rsidR="001239D7">
              <w:rPr>
                <w:rFonts w:cs="Arial"/>
                <w:b w:val="0"/>
              </w:rPr>
              <w:t xml:space="preserve"> FAC meetings were held and the deadline to submit the HAPS is February 14/14.</w:t>
            </w:r>
          </w:p>
          <w:p w:rsidR="001071EB" w:rsidRDefault="001071EB" w:rsidP="001071EB">
            <w:pPr>
              <w:pStyle w:val="BodyText2"/>
              <w:tabs>
                <w:tab w:val="left" w:pos="360"/>
              </w:tabs>
              <w:rPr>
                <w:rFonts w:cs="Arial"/>
                <w:b w:val="0"/>
              </w:rPr>
            </w:pPr>
            <w:r w:rsidRPr="003B6B46">
              <w:rPr>
                <w:rFonts w:cs="Arial"/>
                <w:b w:val="0"/>
              </w:rPr>
              <w:t>●</w:t>
            </w:r>
            <w:r>
              <w:rPr>
                <w:rFonts w:cs="Arial"/>
                <w:b w:val="0"/>
              </w:rPr>
              <w:t xml:space="preserve"> </w:t>
            </w:r>
            <w:r w:rsidR="001239D7">
              <w:rPr>
                <w:rFonts w:cs="Arial"/>
                <w:b w:val="0"/>
              </w:rPr>
              <w:t>He noted that the FAC recommends to the Board the balanced third draft of the HAPS.</w:t>
            </w:r>
          </w:p>
          <w:p w:rsidR="001071EB" w:rsidRDefault="001071EB" w:rsidP="001071EB">
            <w:pPr>
              <w:pStyle w:val="BodyText2"/>
              <w:tabs>
                <w:tab w:val="left" w:pos="360"/>
              </w:tabs>
              <w:rPr>
                <w:rFonts w:cs="Arial"/>
                <w:b w:val="0"/>
              </w:rPr>
            </w:pPr>
            <w:r w:rsidRPr="003B6B46">
              <w:rPr>
                <w:rFonts w:cs="Arial"/>
                <w:b w:val="0"/>
              </w:rPr>
              <w:t>●</w:t>
            </w:r>
            <w:r>
              <w:rPr>
                <w:rFonts w:cs="Arial"/>
                <w:b w:val="0"/>
              </w:rPr>
              <w:t xml:space="preserve"> </w:t>
            </w:r>
            <w:r w:rsidR="001239D7">
              <w:rPr>
                <w:rFonts w:cs="Arial"/>
                <w:b w:val="0"/>
              </w:rPr>
              <w:t>Board members reviewed the minutes and the third draft of the HAPS.</w:t>
            </w:r>
          </w:p>
          <w:p w:rsidR="001239D7" w:rsidRDefault="001239D7" w:rsidP="001071EB">
            <w:pPr>
              <w:pStyle w:val="BodyText2"/>
              <w:tabs>
                <w:tab w:val="left" w:pos="360"/>
              </w:tabs>
              <w:rPr>
                <w:rFonts w:cs="Arial"/>
                <w:b w:val="0"/>
              </w:rPr>
            </w:pPr>
            <w:r w:rsidRPr="001239D7">
              <w:rPr>
                <w:rFonts w:cs="Arial"/>
                <w:b w:val="0"/>
              </w:rPr>
              <w:t xml:space="preserve">● </w:t>
            </w:r>
            <w:r w:rsidR="00856E19">
              <w:rPr>
                <w:rFonts w:cs="Arial"/>
                <w:b w:val="0"/>
              </w:rPr>
              <w:t>It was requested to verify the “budgeted salaries” grand total.</w:t>
            </w:r>
          </w:p>
          <w:p w:rsidR="00856E19" w:rsidRPr="00856E19" w:rsidRDefault="00856E19" w:rsidP="001071EB">
            <w:pPr>
              <w:pStyle w:val="BodyText2"/>
              <w:tabs>
                <w:tab w:val="left" w:pos="360"/>
              </w:tabs>
              <w:rPr>
                <w:rFonts w:cs="Arial"/>
              </w:rPr>
            </w:pPr>
            <w:r w:rsidRPr="00856E19">
              <w:rPr>
                <w:rFonts w:cs="Arial"/>
              </w:rPr>
              <w:t>It was moved by D. Boulanger and seconded by D. Randa that the report from the Fiscal Advisory Committee be accepted.</w:t>
            </w:r>
          </w:p>
          <w:p w:rsidR="00856E19" w:rsidRDefault="00856E19" w:rsidP="001071EB">
            <w:pPr>
              <w:pStyle w:val="BodyText2"/>
              <w:tabs>
                <w:tab w:val="left" w:pos="360"/>
              </w:tabs>
              <w:rPr>
                <w:rFonts w:cs="Arial"/>
                <w:b w:val="0"/>
              </w:rPr>
            </w:pPr>
          </w:p>
          <w:p w:rsidR="00856E19" w:rsidRPr="00856E19" w:rsidRDefault="00856E19" w:rsidP="001071EB">
            <w:pPr>
              <w:pStyle w:val="BodyText2"/>
              <w:tabs>
                <w:tab w:val="left" w:pos="360"/>
              </w:tabs>
              <w:rPr>
                <w:rFonts w:cs="Arial"/>
              </w:rPr>
            </w:pPr>
            <w:r w:rsidRPr="00856E19">
              <w:rPr>
                <w:rFonts w:cs="Arial"/>
              </w:rPr>
              <w:t xml:space="preserve">It was moved by A. Johnston and seconded by M. Lankin that the Board </w:t>
            </w:r>
            <w:r w:rsidR="00D107A9">
              <w:rPr>
                <w:rFonts w:cs="Arial"/>
              </w:rPr>
              <w:t>approve</w:t>
            </w:r>
            <w:r w:rsidRPr="00856E19">
              <w:rPr>
                <w:rFonts w:cs="Arial"/>
              </w:rPr>
              <w:t xml:space="preserve"> the 2014-2015 Hospital Annual Planning Submission, as recommended by the Fiscal Advisory Committee.</w:t>
            </w:r>
          </w:p>
          <w:p w:rsidR="00856E19" w:rsidRPr="001239D7" w:rsidRDefault="00856E19" w:rsidP="001071EB">
            <w:pPr>
              <w:pStyle w:val="BodyText2"/>
              <w:tabs>
                <w:tab w:val="left" w:pos="360"/>
              </w:tabs>
              <w:rPr>
                <w:rFonts w:cs="Arial"/>
                <w:b w:val="0"/>
              </w:rPr>
            </w:pPr>
          </w:p>
          <w:p w:rsidR="001071EB" w:rsidRPr="001071EB" w:rsidRDefault="001071EB" w:rsidP="001071EB">
            <w:pPr>
              <w:pStyle w:val="BodyText2"/>
              <w:tabs>
                <w:tab w:val="left" w:pos="360"/>
              </w:tabs>
              <w:rPr>
                <w:rFonts w:cs="Arial"/>
              </w:rPr>
            </w:pPr>
            <w:r w:rsidRPr="001071EB">
              <w:rPr>
                <w:rFonts w:cs="Arial"/>
              </w:rPr>
              <w:t>7.4.1 2014-2015 HAPS:</w:t>
            </w:r>
          </w:p>
          <w:p w:rsidR="001071EB" w:rsidRDefault="001071EB" w:rsidP="00ED7264">
            <w:pPr>
              <w:pStyle w:val="BodyText2"/>
              <w:tabs>
                <w:tab w:val="left" w:pos="360"/>
              </w:tabs>
              <w:rPr>
                <w:rFonts w:cs="Arial"/>
                <w:b w:val="0"/>
              </w:rPr>
            </w:pPr>
            <w:r w:rsidRPr="003B6B46">
              <w:rPr>
                <w:rFonts w:cs="Arial"/>
                <w:b w:val="0"/>
              </w:rPr>
              <w:t>●</w:t>
            </w:r>
            <w:r>
              <w:rPr>
                <w:rFonts w:cs="Arial"/>
                <w:b w:val="0"/>
              </w:rPr>
              <w:t xml:space="preserve"> </w:t>
            </w:r>
            <w:r w:rsidR="00ED7264">
              <w:rPr>
                <w:rFonts w:cs="Arial"/>
                <w:b w:val="0"/>
              </w:rPr>
              <w:t>Reviewed and approved under item 7.4.</w:t>
            </w:r>
          </w:p>
          <w:p w:rsidR="008179A0" w:rsidRDefault="008179A0" w:rsidP="00ED7264">
            <w:pPr>
              <w:pStyle w:val="BodyText2"/>
              <w:tabs>
                <w:tab w:val="left" w:pos="360"/>
              </w:tabs>
              <w:rPr>
                <w:rFonts w:cs="Arial"/>
                <w:b w:val="0"/>
              </w:rPr>
            </w:pPr>
          </w:p>
          <w:p w:rsidR="008179A0" w:rsidRPr="008179A0" w:rsidRDefault="008179A0" w:rsidP="00ED7264">
            <w:pPr>
              <w:pStyle w:val="BodyText2"/>
              <w:tabs>
                <w:tab w:val="left" w:pos="360"/>
              </w:tabs>
              <w:rPr>
                <w:rFonts w:cs="Arial"/>
              </w:rPr>
            </w:pPr>
            <w:r w:rsidRPr="008179A0">
              <w:rPr>
                <w:rFonts w:cs="Arial"/>
              </w:rPr>
              <w:t>7.5 Volunteer Tree of Life Ad Hoc Committee:</w:t>
            </w:r>
          </w:p>
          <w:p w:rsidR="008179A0" w:rsidRDefault="008179A0" w:rsidP="00ED7264">
            <w:pPr>
              <w:pStyle w:val="BodyText2"/>
              <w:tabs>
                <w:tab w:val="left" w:pos="360"/>
              </w:tabs>
              <w:rPr>
                <w:rFonts w:cs="Arial"/>
                <w:b w:val="0"/>
              </w:rPr>
            </w:pPr>
            <w:r w:rsidRPr="001239D7">
              <w:rPr>
                <w:rFonts w:cs="Arial"/>
                <w:b w:val="0"/>
              </w:rPr>
              <w:t>●</w:t>
            </w:r>
            <w:r>
              <w:rPr>
                <w:rFonts w:cs="Arial"/>
                <w:b w:val="0"/>
              </w:rPr>
              <w:t xml:space="preserve"> </w:t>
            </w:r>
            <w:r w:rsidR="00BE61A6">
              <w:rPr>
                <w:rFonts w:cs="Arial"/>
                <w:b w:val="0"/>
              </w:rPr>
              <w:t>A. Johnston reported that the nomination deadline for the tree of life is February 28.  The Board can submit</w:t>
            </w:r>
            <w:r w:rsidR="00D107A9">
              <w:rPr>
                <w:rFonts w:cs="Arial"/>
                <w:b w:val="0"/>
              </w:rPr>
              <w:t xml:space="preserve"> two</w:t>
            </w:r>
            <w:r w:rsidR="00BE61A6">
              <w:rPr>
                <w:rFonts w:cs="Arial"/>
                <w:b w:val="0"/>
              </w:rPr>
              <w:t xml:space="preserve"> names.</w:t>
            </w:r>
          </w:p>
          <w:p w:rsidR="008179A0" w:rsidRDefault="00BE61A6" w:rsidP="00ED7264">
            <w:pPr>
              <w:pStyle w:val="BodyText2"/>
              <w:tabs>
                <w:tab w:val="left" w:pos="360"/>
              </w:tabs>
              <w:rPr>
                <w:rFonts w:cs="Arial"/>
                <w:b w:val="0"/>
              </w:rPr>
            </w:pPr>
            <w:r w:rsidRPr="001239D7">
              <w:rPr>
                <w:rFonts w:cs="Arial"/>
                <w:b w:val="0"/>
              </w:rPr>
              <w:t>●</w:t>
            </w:r>
            <w:r>
              <w:rPr>
                <w:rFonts w:cs="Arial"/>
                <w:b w:val="0"/>
              </w:rPr>
              <w:t xml:space="preserve"> K. Pristanski reported that no new candidate has reached the criteria for nomination.  There are past Board members </w:t>
            </w:r>
            <w:r w:rsidR="00D107A9">
              <w:rPr>
                <w:rFonts w:cs="Arial"/>
                <w:b w:val="0"/>
              </w:rPr>
              <w:t xml:space="preserve">who do </w:t>
            </w:r>
            <w:r>
              <w:rPr>
                <w:rFonts w:cs="Arial"/>
                <w:b w:val="0"/>
              </w:rPr>
              <w:t>but there is not enough detailed information available on them for submission.</w:t>
            </w:r>
          </w:p>
          <w:p w:rsidR="008179A0" w:rsidRDefault="00BE61A6" w:rsidP="00ED7264">
            <w:pPr>
              <w:pStyle w:val="BodyText2"/>
              <w:tabs>
                <w:tab w:val="left" w:pos="360"/>
              </w:tabs>
              <w:rPr>
                <w:rFonts w:cs="Arial"/>
                <w:b w:val="0"/>
              </w:rPr>
            </w:pPr>
            <w:r w:rsidRPr="001239D7">
              <w:rPr>
                <w:rFonts w:cs="Arial"/>
                <w:b w:val="0"/>
              </w:rPr>
              <w:t>●</w:t>
            </w:r>
            <w:r>
              <w:rPr>
                <w:rFonts w:cs="Arial"/>
                <w:b w:val="0"/>
              </w:rPr>
              <w:t xml:space="preserve"> A. Johnston suggested that the information on hand be submitted </w:t>
            </w:r>
            <w:r w:rsidR="00D107A9">
              <w:rPr>
                <w:rFonts w:cs="Arial"/>
                <w:b w:val="0"/>
              </w:rPr>
              <w:t xml:space="preserve">to the Ad Hoc Committee </w:t>
            </w:r>
            <w:r>
              <w:rPr>
                <w:rFonts w:cs="Arial"/>
                <w:b w:val="0"/>
              </w:rPr>
              <w:t xml:space="preserve">for review.  </w:t>
            </w:r>
            <w:r w:rsidRPr="00BE61A6">
              <w:rPr>
                <w:rFonts w:cs="Arial"/>
              </w:rPr>
              <w:t>J. McPherson will try to complete the nomination form with the information he already has.</w:t>
            </w:r>
          </w:p>
          <w:p w:rsidR="00BE61A6" w:rsidRDefault="00BE61A6" w:rsidP="00ED7264">
            <w:pPr>
              <w:pStyle w:val="BodyText2"/>
              <w:tabs>
                <w:tab w:val="left" w:pos="360"/>
              </w:tabs>
              <w:rPr>
                <w:rFonts w:cs="Arial"/>
                <w:b w:val="0"/>
              </w:rPr>
            </w:pPr>
            <w:r w:rsidRPr="001239D7">
              <w:rPr>
                <w:rFonts w:cs="Arial"/>
                <w:b w:val="0"/>
              </w:rPr>
              <w:t>●</w:t>
            </w:r>
            <w:r>
              <w:rPr>
                <w:rFonts w:cs="Arial"/>
                <w:b w:val="0"/>
              </w:rPr>
              <w:t xml:space="preserve"> A. Johnston reported that the next Volunteer Tree of Life Ad Hoc Committee meeting is March 4/14.</w:t>
            </w:r>
          </w:p>
          <w:p w:rsidR="00BE61A6" w:rsidRDefault="00BE61A6" w:rsidP="00ED7264">
            <w:pPr>
              <w:pStyle w:val="BodyText2"/>
              <w:tabs>
                <w:tab w:val="left" w:pos="360"/>
              </w:tabs>
              <w:rPr>
                <w:rFonts w:cs="Arial"/>
                <w:b w:val="0"/>
              </w:rPr>
            </w:pPr>
            <w:r w:rsidRPr="001239D7">
              <w:rPr>
                <w:rFonts w:cs="Arial"/>
                <w:b w:val="0"/>
              </w:rPr>
              <w:t>●</w:t>
            </w:r>
            <w:r>
              <w:rPr>
                <w:rFonts w:cs="Arial"/>
                <w:b w:val="0"/>
              </w:rPr>
              <w:t xml:space="preserve"> She also reported that the Volunteer Social will be held on Monday, April 7/14 at 7:00 p.m.</w:t>
            </w:r>
          </w:p>
          <w:p w:rsidR="00BE61A6" w:rsidRPr="00BE61A6" w:rsidRDefault="00BE61A6" w:rsidP="00BE61A6">
            <w:pPr>
              <w:pStyle w:val="BodyText2"/>
              <w:tabs>
                <w:tab w:val="left" w:pos="360"/>
              </w:tabs>
              <w:rPr>
                <w:rFonts w:cs="Arial"/>
              </w:rPr>
            </w:pPr>
            <w:r w:rsidRPr="00BE61A6">
              <w:rPr>
                <w:rFonts w:cs="Arial"/>
              </w:rPr>
              <w:t>It was moved by A. Johnston and seconded by M. Lankin that the verbal report from the Volunteer Tree of Life Ad Hoc Committee be accepted.</w:t>
            </w:r>
          </w:p>
        </w:tc>
        <w:tc>
          <w:tcPr>
            <w:tcW w:w="1134" w:type="dxa"/>
          </w:tcPr>
          <w:p w:rsidR="00BE4B0C" w:rsidRPr="002D4FB2" w:rsidRDefault="00BE4B0C" w:rsidP="002D73C7">
            <w:pPr>
              <w:rPr>
                <w:b/>
                <w:sz w:val="20"/>
              </w:rPr>
            </w:pPr>
          </w:p>
          <w:p w:rsidR="00493F5F" w:rsidRDefault="00493F5F" w:rsidP="002D73C7">
            <w:pPr>
              <w:rPr>
                <w:b/>
                <w:sz w:val="20"/>
              </w:rPr>
            </w:pPr>
          </w:p>
          <w:p w:rsidR="0076665C" w:rsidRDefault="0076665C" w:rsidP="002D73C7">
            <w:pPr>
              <w:rPr>
                <w:b/>
                <w:sz w:val="20"/>
              </w:rPr>
            </w:pPr>
          </w:p>
          <w:p w:rsidR="0076665C" w:rsidRDefault="0076665C" w:rsidP="002D73C7">
            <w:pPr>
              <w:rPr>
                <w:b/>
                <w:sz w:val="20"/>
              </w:rPr>
            </w:pPr>
          </w:p>
          <w:p w:rsidR="000E0B68" w:rsidRDefault="000E0B68" w:rsidP="002D73C7">
            <w:pPr>
              <w:rPr>
                <w:b/>
                <w:sz w:val="20"/>
              </w:rPr>
            </w:pPr>
          </w:p>
          <w:p w:rsidR="002C0DB7" w:rsidRDefault="002C0DB7" w:rsidP="002D73C7">
            <w:pPr>
              <w:rPr>
                <w:b/>
                <w:sz w:val="20"/>
              </w:rPr>
            </w:pPr>
          </w:p>
          <w:p w:rsidR="003638E7" w:rsidRDefault="003638E7" w:rsidP="002D73C7">
            <w:pPr>
              <w:rPr>
                <w:b/>
                <w:sz w:val="20"/>
              </w:rPr>
            </w:pPr>
          </w:p>
          <w:p w:rsidR="003638E7" w:rsidRDefault="003638E7" w:rsidP="002D73C7">
            <w:pPr>
              <w:rPr>
                <w:b/>
                <w:sz w:val="20"/>
              </w:rPr>
            </w:pPr>
          </w:p>
          <w:p w:rsidR="00451E7A" w:rsidRDefault="009D0F14" w:rsidP="002D73C7">
            <w:pPr>
              <w:rPr>
                <w:b/>
                <w:sz w:val="20"/>
              </w:rPr>
            </w:pPr>
            <w:r>
              <w:rPr>
                <w:b/>
                <w:sz w:val="20"/>
              </w:rPr>
              <w:t>Carried</w:t>
            </w:r>
          </w:p>
          <w:p w:rsidR="00D33371" w:rsidRDefault="00D33371" w:rsidP="002D73C7">
            <w:pPr>
              <w:rPr>
                <w:b/>
                <w:sz w:val="20"/>
              </w:rPr>
            </w:pPr>
          </w:p>
          <w:p w:rsidR="00D33371" w:rsidRDefault="00D33371" w:rsidP="002D73C7">
            <w:pPr>
              <w:rPr>
                <w:b/>
                <w:sz w:val="20"/>
              </w:rPr>
            </w:pPr>
          </w:p>
          <w:p w:rsidR="003B5A9C" w:rsidRDefault="003B5A9C" w:rsidP="002D73C7">
            <w:pPr>
              <w:rPr>
                <w:b/>
                <w:sz w:val="20"/>
              </w:rPr>
            </w:pPr>
          </w:p>
          <w:p w:rsidR="00C72B64" w:rsidRDefault="00C72B64" w:rsidP="002D73C7">
            <w:pPr>
              <w:rPr>
                <w:b/>
                <w:sz w:val="20"/>
              </w:rPr>
            </w:pPr>
          </w:p>
          <w:p w:rsidR="003638E7" w:rsidRDefault="003638E7" w:rsidP="002D73C7">
            <w:pPr>
              <w:rPr>
                <w:b/>
                <w:sz w:val="20"/>
              </w:rPr>
            </w:pPr>
          </w:p>
          <w:p w:rsidR="003638E7" w:rsidRDefault="003638E7" w:rsidP="002D73C7">
            <w:pPr>
              <w:rPr>
                <w:b/>
                <w:sz w:val="20"/>
              </w:rPr>
            </w:pPr>
          </w:p>
          <w:p w:rsidR="006242D1" w:rsidRDefault="0030212E" w:rsidP="000336FA">
            <w:pPr>
              <w:rPr>
                <w:b/>
                <w:sz w:val="20"/>
              </w:rPr>
            </w:pPr>
            <w:r>
              <w:rPr>
                <w:b/>
                <w:sz w:val="20"/>
              </w:rPr>
              <w:t>Carried</w:t>
            </w:r>
          </w:p>
          <w:p w:rsidR="00A55AAD" w:rsidRDefault="00A55AAD" w:rsidP="000336FA">
            <w:pPr>
              <w:rPr>
                <w:b/>
                <w:sz w:val="20"/>
              </w:rPr>
            </w:pPr>
          </w:p>
          <w:p w:rsidR="00A55AAD" w:rsidRDefault="00A55AAD" w:rsidP="000336FA">
            <w:pPr>
              <w:rPr>
                <w:b/>
                <w:sz w:val="20"/>
              </w:rPr>
            </w:pPr>
          </w:p>
          <w:p w:rsidR="00A55AAD" w:rsidRDefault="00A55AAD" w:rsidP="000336FA">
            <w:pPr>
              <w:rPr>
                <w:b/>
                <w:sz w:val="20"/>
              </w:rPr>
            </w:pPr>
          </w:p>
          <w:p w:rsidR="00A55AAD" w:rsidRDefault="00A55AAD" w:rsidP="000336FA">
            <w:pPr>
              <w:rPr>
                <w:b/>
                <w:sz w:val="20"/>
              </w:rPr>
            </w:pPr>
          </w:p>
          <w:p w:rsidR="000F1FA7" w:rsidRDefault="000F1FA7" w:rsidP="000336FA">
            <w:pPr>
              <w:rPr>
                <w:b/>
                <w:sz w:val="20"/>
              </w:rPr>
            </w:pPr>
          </w:p>
          <w:p w:rsidR="00A55AAD" w:rsidRDefault="00A55AAD" w:rsidP="000336FA">
            <w:pPr>
              <w:rPr>
                <w:b/>
                <w:sz w:val="20"/>
              </w:rPr>
            </w:pPr>
            <w:r>
              <w:rPr>
                <w:b/>
                <w:sz w:val="20"/>
              </w:rPr>
              <w:t>Carried</w:t>
            </w:r>
          </w:p>
          <w:p w:rsidR="00856E19" w:rsidRDefault="00856E19" w:rsidP="000336FA">
            <w:pPr>
              <w:rPr>
                <w:b/>
                <w:sz w:val="20"/>
              </w:rPr>
            </w:pPr>
          </w:p>
          <w:p w:rsidR="00856E19" w:rsidRDefault="00856E19" w:rsidP="000336FA">
            <w:pPr>
              <w:rPr>
                <w:b/>
                <w:sz w:val="20"/>
              </w:rPr>
            </w:pPr>
          </w:p>
          <w:p w:rsidR="00856E19" w:rsidRDefault="00856E19" w:rsidP="000336FA">
            <w:pPr>
              <w:rPr>
                <w:b/>
                <w:sz w:val="20"/>
              </w:rPr>
            </w:pPr>
          </w:p>
          <w:p w:rsidR="00856E19" w:rsidRDefault="00856E19" w:rsidP="000336FA">
            <w:pPr>
              <w:rPr>
                <w:b/>
                <w:sz w:val="20"/>
              </w:rPr>
            </w:pPr>
          </w:p>
          <w:p w:rsidR="00856E19" w:rsidRDefault="00856E19" w:rsidP="000336FA">
            <w:pPr>
              <w:rPr>
                <w:b/>
                <w:sz w:val="20"/>
              </w:rPr>
            </w:pPr>
          </w:p>
          <w:p w:rsidR="00856E19" w:rsidRDefault="00856E19" w:rsidP="000336FA">
            <w:pPr>
              <w:rPr>
                <w:b/>
                <w:sz w:val="20"/>
              </w:rPr>
            </w:pPr>
          </w:p>
          <w:p w:rsidR="000F1FA7" w:rsidRDefault="000F1FA7" w:rsidP="000336FA">
            <w:pPr>
              <w:rPr>
                <w:b/>
                <w:sz w:val="20"/>
              </w:rPr>
            </w:pPr>
          </w:p>
          <w:p w:rsidR="00856E19" w:rsidRDefault="00856E19" w:rsidP="000336FA">
            <w:pPr>
              <w:rPr>
                <w:b/>
                <w:sz w:val="20"/>
              </w:rPr>
            </w:pPr>
            <w:r>
              <w:rPr>
                <w:b/>
                <w:sz w:val="20"/>
              </w:rPr>
              <w:t>Carried</w:t>
            </w:r>
          </w:p>
          <w:p w:rsidR="00856E19" w:rsidRDefault="00856E19" w:rsidP="000336FA">
            <w:pPr>
              <w:rPr>
                <w:b/>
                <w:sz w:val="20"/>
              </w:rPr>
            </w:pPr>
          </w:p>
          <w:p w:rsidR="00856E19" w:rsidRDefault="00856E19" w:rsidP="000336FA">
            <w:pPr>
              <w:rPr>
                <w:b/>
                <w:sz w:val="20"/>
              </w:rPr>
            </w:pPr>
          </w:p>
          <w:p w:rsidR="00856E19" w:rsidRDefault="00856E19" w:rsidP="000336FA">
            <w:pPr>
              <w:rPr>
                <w:b/>
                <w:sz w:val="20"/>
              </w:rPr>
            </w:pPr>
            <w:r>
              <w:rPr>
                <w:b/>
                <w:sz w:val="20"/>
              </w:rPr>
              <w:t>Carried</w:t>
            </w: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Default="00BE61A6" w:rsidP="000336FA">
            <w:pPr>
              <w:rPr>
                <w:b/>
                <w:sz w:val="20"/>
              </w:rPr>
            </w:pPr>
          </w:p>
          <w:p w:rsidR="00BE61A6" w:rsidRPr="002D4FB2" w:rsidRDefault="00BE61A6" w:rsidP="000336FA">
            <w:pPr>
              <w:rPr>
                <w:b/>
                <w:sz w:val="20"/>
              </w:rPr>
            </w:pPr>
            <w:r>
              <w:rPr>
                <w:b/>
                <w:sz w:val="20"/>
              </w:rPr>
              <w:t>Carried</w:t>
            </w: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lastRenderedPageBreak/>
              <w:t>8</w:t>
            </w:r>
            <w:r w:rsidR="006E01EF">
              <w:rPr>
                <w:rFonts w:cs="Arial"/>
                <w:b/>
                <w:sz w:val="20"/>
              </w:rPr>
              <w:t>.  MEDICAL STAFF</w:t>
            </w:r>
          </w:p>
        </w:tc>
      </w:tr>
      <w:tr w:rsidR="006E01EF" w:rsidTr="001B103C">
        <w:trPr>
          <w:trHeight w:val="611"/>
        </w:trPr>
        <w:tc>
          <w:tcPr>
            <w:tcW w:w="10170" w:type="dxa"/>
          </w:tcPr>
          <w:p w:rsidR="008D10A1" w:rsidRPr="0028710D" w:rsidRDefault="008D10A1" w:rsidP="004C1BDA">
            <w:pPr>
              <w:pStyle w:val="BodyText"/>
              <w:rPr>
                <w:rFonts w:cs="Arial"/>
                <w:b/>
                <w:bCs/>
              </w:rPr>
            </w:pPr>
            <w:r w:rsidRPr="0028710D">
              <w:rPr>
                <w:rFonts w:cs="Arial"/>
                <w:b/>
                <w:bCs/>
              </w:rPr>
              <w:t>8.</w:t>
            </w:r>
            <w:r w:rsidR="000336FA" w:rsidRPr="0028710D">
              <w:rPr>
                <w:rFonts w:cs="Arial"/>
                <w:b/>
                <w:bCs/>
              </w:rPr>
              <w:t>1</w:t>
            </w:r>
            <w:r w:rsidRPr="0028710D">
              <w:rPr>
                <w:rFonts w:cs="Arial"/>
                <w:b/>
                <w:bCs/>
              </w:rPr>
              <w:t xml:space="preserve"> </w:t>
            </w:r>
            <w:r w:rsidR="000F2899" w:rsidRPr="0028710D">
              <w:rPr>
                <w:rFonts w:cs="Arial"/>
                <w:b/>
                <w:bCs/>
              </w:rPr>
              <w:t>Medical Advisory Committee</w:t>
            </w:r>
            <w:r w:rsidR="00174032" w:rsidRPr="0028710D">
              <w:rPr>
                <w:rFonts w:cs="Arial"/>
                <w:b/>
                <w:bCs/>
              </w:rPr>
              <w:t xml:space="preserve"> Meeting</w:t>
            </w:r>
            <w:r w:rsidR="000D1599" w:rsidRPr="0028710D">
              <w:rPr>
                <w:rFonts w:cs="Arial"/>
                <w:b/>
                <w:bCs/>
              </w:rPr>
              <w:t>:</w:t>
            </w:r>
          </w:p>
          <w:p w:rsidR="00BF51DC" w:rsidRDefault="000336FA" w:rsidP="00BF51DC">
            <w:pPr>
              <w:rPr>
                <w:rFonts w:cs="Arial"/>
                <w:sz w:val="20"/>
              </w:rPr>
            </w:pPr>
            <w:r w:rsidRPr="0028710D">
              <w:rPr>
                <w:rFonts w:cs="Arial"/>
                <w:sz w:val="20"/>
              </w:rPr>
              <w:t>●</w:t>
            </w:r>
            <w:r w:rsidR="00AA7502" w:rsidRPr="0028710D">
              <w:rPr>
                <w:rFonts w:cs="Arial"/>
                <w:sz w:val="20"/>
              </w:rPr>
              <w:t xml:space="preserve"> </w:t>
            </w:r>
            <w:r w:rsidR="001071EB">
              <w:rPr>
                <w:rFonts w:cs="Arial"/>
                <w:sz w:val="20"/>
              </w:rPr>
              <w:t>The minutes of the January 29/14 meeting will be distributed at next month’s meeting.</w:t>
            </w:r>
          </w:p>
          <w:p w:rsidR="002F64CA" w:rsidRPr="002F64CA" w:rsidRDefault="002F64CA" w:rsidP="00BF51DC">
            <w:pPr>
              <w:rPr>
                <w:rFonts w:cs="Arial"/>
                <w:sz w:val="20"/>
              </w:rPr>
            </w:pPr>
            <w:r w:rsidRPr="002F64CA">
              <w:rPr>
                <w:rFonts w:cs="Arial"/>
                <w:sz w:val="20"/>
              </w:rPr>
              <w:t>● Dr. Laine</w:t>
            </w:r>
            <w:r>
              <w:rPr>
                <w:rFonts w:cs="Arial"/>
                <w:sz w:val="20"/>
              </w:rPr>
              <w:t xml:space="preserve"> reported that there are currently 2 students in Geraldton at this time.</w:t>
            </w:r>
          </w:p>
        </w:tc>
        <w:tc>
          <w:tcPr>
            <w:tcW w:w="1134" w:type="dxa"/>
          </w:tcPr>
          <w:p w:rsidR="0028710D" w:rsidRPr="003F0017" w:rsidRDefault="0028710D" w:rsidP="00D72CCF">
            <w:pPr>
              <w:rPr>
                <w:b/>
                <w:bCs/>
                <w:sz w:val="20"/>
              </w:rPr>
            </w:pPr>
          </w:p>
        </w:tc>
      </w:tr>
      <w:tr w:rsidR="00D52AC8" w:rsidTr="00B860A6">
        <w:trPr>
          <w:trHeight w:val="467"/>
        </w:trPr>
        <w:tc>
          <w:tcPr>
            <w:tcW w:w="11304"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6D7891">
        <w:trPr>
          <w:trHeight w:val="611"/>
        </w:trPr>
        <w:tc>
          <w:tcPr>
            <w:tcW w:w="10170" w:type="dxa"/>
            <w:vAlign w:val="center"/>
          </w:tcPr>
          <w:p w:rsidR="000D07BD" w:rsidRDefault="00A72A42" w:rsidP="00BF51DC">
            <w:pPr>
              <w:pStyle w:val="BodyText"/>
              <w:rPr>
                <w:rFonts w:cs="Arial"/>
                <w:bCs/>
              </w:rPr>
            </w:pPr>
            <w:r>
              <w:rPr>
                <w:rFonts w:cs="Arial"/>
                <w:bCs/>
              </w:rPr>
              <w:t xml:space="preserve">● </w:t>
            </w:r>
            <w:r w:rsidR="002017D6">
              <w:rPr>
                <w:rFonts w:cs="Arial"/>
                <w:bCs/>
              </w:rPr>
              <w:t xml:space="preserve">L. Heerema </w:t>
            </w:r>
            <w:r w:rsidR="001071EB">
              <w:rPr>
                <w:rFonts w:cs="Arial"/>
                <w:bCs/>
              </w:rPr>
              <w:t>reported that</w:t>
            </w:r>
            <w:r w:rsidR="002F64CA">
              <w:rPr>
                <w:rFonts w:cs="Arial"/>
                <w:bCs/>
              </w:rPr>
              <w:t xml:space="preserve"> things are running well.</w:t>
            </w:r>
          </w:p>
          <w:p w:rsidR="002017D6" w:rsidRPr="002017D6" w:rsidRDefault="002017D6" w:rsidP="002F64CA">
            <w:pPr>
              <w:pStyle w:val="BodyText"/>
              <w:rPr>
                <w:rFonts w:cs="Arial"/>
                <w:b/>
                <w:bCs/>
              </w:rPr>
            </w:pPr>
            <w:r w:rsidRPr="002017D6">
              <w:rPr>
                <w:rFonts w:cs="Arial"/>
                <w:b/>
                <w:bCs/>
              </w:rPr>
              <w:t xml:space="preserve">It was moved by </w:t>
            </w:r>
            <w:r w:rsidR="002F64CA">
              <w:rPr>
                <w:rFonts w:cs="Arial"/>
                <w:b/>
                <w:bCs/>
              </w:rPr>
              <w:t>M. Lankin</w:t>
            </w:r>
            <w:r w:rsidRPr="002017D6">
              <w:rPr>
                <w:rFonts w:cs="Arial"/>
                <w:b/>
                <w:bCs/>
              </w:rPr>
              <w:t xml:space="preserve"> and seconded by </w:t>
            </w:r>
            <w:r w:rsidR="002F64CA">
              <w:rPr>
                <w:rFonts w:cs="Arial"/>
                <w:b/>
                <w:bCs/>
              </w:rPr>
              <w:t>W. Anton</w:t>
            </w:r>
            <w:r w:rsidRPr="002017D6">
              <w:rPr>
                <w:rFonts w:cs="Arial"/>
                <w:b/>
                <w:bCs/>
              </w:rPr>
              <w:t xml:space="preserve"> that the CNO </w:t>
            </w:r>
            <w:r w:rsidR="002F64CA">
              <w:rPr>
                <w:rFonts w:cs="Arial"/>
                <w:b/>
                <w:bCs/>
              </w:rPr>
              <w:t xml:space="preserve">verbal </w:t>
            </w:r>
            <w:r w:rsidRPr="002017D6">
              <w:rPr>
                <w:rFonts w:cs="Arial"/>
                <w:b/>
                <w:bCs/>
              </w:rPr>
              <w:t>report be accepted.</w:t>
            </w:r>
          </w:p>
        </w:tc>
        <w:tc>
          <w:tcPr>
            <w:tcW w:w="1134" w:type="dxa"/>
          </w:tcPr>
          <w:p w:rsidR="002017D6" w:rsidRDefault="002017D6">
            <w:pPr>
              <w:rPr>
                <w:b/>
                <w:bCs/>
                <w:sz w:val="20"/>
              </w:rPr>
            </w:pPr>
          </w:p>
          <w:p w:rsidR="002017D6" w:rsidRDefault="002017D6">
            <w:pPr>
              <w:rPr>
                <w:b/>
                <w:bCs/>
                <w:sz w:val="20"/>
              </w:rPr>
            </w:pPr>
          </w:p>
          <w:p w:rsidR="002017D6" w:rsidRDefault="002017D6">
            <w:pPr>
              <w:rPr>
                <w:b/>
                <w:bCs/>
                <w:sz w:val="20"/>
              </w:rPr>
            </w:pPr>
            <w:r>
              <w:rPr>
                <w:b/>
                <w:bCs/>
                <w:sz w:val="20"/>
              </w:rPr>
              <w:t>Carried</w:t>
            </w:r>
          </w:p>
        </w:tc>
      </w:tr>
      <w:tr w:rsidR="00776877" w:rsidTr="00B860A6">
        <w:trPr>
          <w:trHeight w:val="404"/>
        </w:trPr>
        <w:tc>
          <w:tcPr>
            <w:tcW w:w="11304" w:type="dxa"/>
            <w:gridSpan w:val="2"/>
            <w:vAlign w:val="center"/>
          </w:tcPr>
          <w:p w:rsidR="003D2963" w:rsidRPr="003D2963" w:rsidRDefault="002F77B1">
            <w:pPr>
              <w:rPr>
                <w:rFonts w:cs="Arial"/>
                <w:b/>
                <w:sz w:val="20"/>
              </w:rPr>
            </w:pPr>
            <w:r>
              <w:rPr>
                <w:rFonts w:cs="Arial"/>
                <w:b/>
                <w:sz w:val="20"/>
              </w:rPr>
              <w:t xml:space="preserve">10.  </w:t>
            </w:r>
            <w:r w:rsidR="00FD6FC2">
              <w:rPr>
                <w:rFonts w:cs="Arial"/>
                <w:b/>
                <w:sz w:val="20"/>
              </w:rPr>
              <w:t xml:space="preserve">CHIEF </w:t>
            </w:r>
            <w:r w:rsidR="008F0E72">
              <w:rPr>
                <w:rFonts w:cs="Arial"/>
                <w:b/>
                <w:sz w:val="20"/>
              </w:rPr>
              <w:t xml:space="preserve">OF </w:t>
            </w:r>
            <w:r w:rsidR="00FD6FC2">
              <w:rPr>
                <w:rFonts w:cs="Arial"/>
                <w:b/>
                <w:sz w:val="20"/>
              </w:rPr>
              <w:t>CLINICAL SERVICES (</w:t>
            </w:r>
            <w:r>
              <w:rPr>
                <w:rFonts w:cs="Arial"/>
                <w:b/>
                <w:sz w:val="20"/>
              </w:rPr>
              <w:t>CCS</w:t>
            </w:r>
            <w:r w:rsidR="00FD6FC2">
              <w:rPr>
                <w:rFonts w:cs="Arial"/>
                <w:b/>
                <w:sz w:val="20"/>
              </w:rPr>
              <w:t>)</w:t>
            </w:r>
            <w:r w:rsidR="00776877">
              <w:rPr>
                <w:rFonts w:cs="Arial"/>
                <w:b/>
                <w:sz w:val="20"/>
              </w:rPr>
              <w:t xml:space="preserve"> REPORT</w:t>
            </w:r>
          </w:p>
        </w:tc>
      </w:tr>
      <w:tr w:rsidR="00776877" w:rsidRPr="00B860A6" w:rsidTr="006D7891">
        <w:trPr>
          <w:trHeight w:val="566"/>
        </w:trPr>
        <w:tc>
          <w:tcPr>
            <w:tcW w:w="10170" w:type="dxa"/>
            <w:vAlign w:val="center"/>
          </w:tcPr>
          <w:p w:rsidR="006D7891" w:rsidRDefault="00FF0B44" w:rsidP="00444F2D">
            <w:pPr>
              <w:pStyle w:val="BodyText"/>
              <w:rPr>
                <w:rFonts w:cs="Arial"/>
                <w:bCs/>
              </w:rPr>
            </w:pPr>
            <w:r>
              <w:rPr>
                <w:rFonts w:cs="Arial"/>
                <w:bCs/>
              </w:rPr>
              <w:t xml:space="preserve">● </w:t>
            </w:r>
            <w:r w:rsidR="00313F9C">
              <w:rPr>
                <w:rFonts w:cs="Arial"/>
                <w:bCs/>
              </w:rPr>
              <w:t xml:space="preserve">S. Duranceau </w:t>
            </w:r>
            <w:r w:rsidR="001071EB">
              <w:rPr>
                <w:rFonts w:cs="Arial"/>
                <w:bCs/>
              </w:rPr>
              <w:t xml:space="preserve">reported that </w:t>
            </w:r>
            <w:r w:rsidR="002F64CA">
              <w:rPr>
                <w:rFonts w:cs="Arial"/>
                <w:bCs/>
              </w:rPr>
              <w:t>recruitment for an occupational therapist is ongoing.</w:t>
            </w:r>
          </w:p>
          <w:p w:rsidR="001071EB" w:rsidRDefault="001071EB" w:rsidP="00444F2D">
            <w:pPr>
              <w:pStyle w:val="BodyText"/>
              <w:rPr>
                <w:rFonts w:cs="Arial"/>
              </w:rPr>
            </w:pPr>
            <w:r w:rsidRPr="003B6B46">
              <w:rPr>
                <w:rFonts w:cs="Arial"/>
              </w:rPr>
              <w:t>●</w:t>
            </w:r>
            <w:r>
              <w:rPr>
                <w:rFonts w:cs="Arial"/>
              </w:rPr>
              <w:t xml:space="preserve"> </w:t>
            </w:r>
            <w:r w:rsidR="002F64CA">
              <w:rPr>
                <w:rFonts w:cs="Arial"/>
              </w:rPr>
              <w:t>She also reported that Dr. Susini will be leaving the medical group at the end of the month.</w:t>
            </w:r>
          </w:p>
          <w:p w:rsidR="001071EB" w:rsidRDefault="001071EB" w:rsidP="00444F2D">
            <w:pPr>
              <w:pStyle w:val="BodyText"/>
              <w:rPr>
                <w:rFonts w:cs="Arial"/>
                <w:bCs/>
              </w:rPr>
            </w:pPr>
            <w:r w:rsidRPr="003B6B46">
              <w:rPr>
                <w:rFonts w:cs="Arial"/>
              </w:rPr>
              <w:t>●</w:t>
            </w:r>
            <w:r>
              <w:rPr>
                <w:rFonts w:cs="Arial"/>
              </w:rPr>
              <w:t xml:space="preserve"> </w:t>
            </w:r>
            <w:r w:rsidR="002F64CA">
              <w:rPr>
                <w:rFonts w:cs="Arial"/>
              </w:rPr>
              <w:t>She added that there has been a couple of physician inquiries but nothing concrete.</w:t>
            </w:r>
          </w:p>
          <w:p w:rsidR="00444F2D" w:rsidRPr="00D35230" w:rsidRDefault="008B47F4" w:rsidP="002F64CA">
            <w:pPr>
              <w:pStyle w:val="BodyText"/>
              <w:rPr>
                <w:rFonts w:cs="Arial"/>
                <w:bCs/>
              </w:rPr>
            </w:pPr>
            <w:r w:rsidRPr="002E2E1F">
              <w:rPr>
                <w:rFonts w:cs="Arial"/>
                <w:b/>
              </w:rPr>
              <w:t>It was moved b</w:t>
            </w:r>
            <w:r>
              <w:rPr>
                <w:rFonts w:cs="Arial"/>
                <w:b/>
              </w:rPr>
              <w:t xml:space="preserve">y </w:t>
            </w:r>
            <w:r w:rsidR="002F64CA">
              <w:rPr>
                <w:rFonts w:cs="Arial"/>
                <w:b/>
              </w:rPr>
              <w:t>A. Johnston</w:t>
            </w:r>
            <w:r>
              <w:rPr>
                <w:rFonts w:cs="Arial"/>
                <w:b/>
              </w:rPr>
              <w:t xml:space="preserve"> an</w:t>
            </w:r>
            <w:r w:rsidRPr="002E2E1F">
              <w:rPr>
                <w:rFonts w:cs="Arial"/>
                <w:b/>
              </w:rPr>
              <w:t xml:space="preserve">d seconded by </w:t>
            </w:r>
            <w:r w:rsidR="002F64CA">
              <w:rPr>
                <w:rFonts w:cs="Arial"/>
                <w:b/>
              </w:rPr>
              <w:t xml:space="preserve">C. Tschajka </w:t>
            </w:r>
            <w:r w:rsidR="006D6251">
              <w:rPr>
                <w:rFonts w:cs="Arial"/>
                <w:b/>
              </w:rPr>
              <w:t>t</w:t>
            </w:r>
            <w:r>
              <w:rPr>
                <w:rFonts w:cs="Arial"/>
                <w:b/>
              </w:rPr>
              <w:t xml:space="preserve">hat the CCS </w:t>
            </w:r>
            <w:r w:rsidR="002F64CA">
              <w:rPr>
                <w:rFonts w:cs="Arial"/>
                <w:b/>
              </w:rPr>
              <w:t xml:space="preserve">verbal </w:t>
            </w:r>
            <w:r w:rsidR="006D6251">
              <w:rPr>
                <w:rFonts w:cs="Arial"/>
                <w:b/>
              </w:rPr>
              <w:t>r</w:t>
            </w:r>
            <w:r>
              <w:rPr>
                <w:rFonts w:cs="Arial"/>
                <w:b/>
              </w:rPr>
              <w:t>eport be accept</w:t>
            </w:r>
            <w:r w:rsidRPr="002E2E1F">
              <w:rPr>
                <w:rFonts w:cs="Arial"/>
                <w:b/>
              </w:rPr>
              <w:t>ed.</w:t>
            </w:r>
          </w:p>
        </w:tc>
        <w:tc>
          <w:tcPr>
            <w:tcW w:w="1134" w:type="dxa"/>
          </w:tcPr>
          <w:p w:rsidR="006D6251" w:rsidRDefault="006D6251">
            <w:pPr>
              <w:rPr>
                <w:b/>
                <w:bCs/>
                <w:sz w:val="20"/>
              </w:rPr>
            </w:pPr>
          </w:p>
          <w:p w:rsidR="002F64CA" w:rsidRDefault="002F64CA">
            <w:pPr>
              <w:rPr>
                <w:b/>
                <w:bCs/>
                <w:sz w:val="20"/>
              </w:rPr>
            </w:pPr>
          </w:p>
          <w:p w:rsidR="002F64CA" w:rsidRDefault="002F64CA">
            <w:pPr>
              <w:rPr>
                <w:b/>
                <w:bCs/>
                <w:sz w:val="20"/>
              </w:rPr>
            </w:pPr>
          </w:p>
          <w:p w:rsidR="008B47F4" w:rsidRPr="00B860A6" w:rsidRDefault="008B47F4">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B860A6" w:rsidTr="006B4DE1">
        <w:trPr>
          <w:trHeight w:val="400"/>
        </w:trPr>
        <w:tc>
          <w:tcPr>
            <w:tcW w:w="10170" w:type="dxa"/>
          </w:tcPr>
          <w:p w:rsidR="006E01EF" w:rsidRDefault="00552877" w:rsidP="006B4DE1">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796E29">
              <w:rPr>
                <w:sz w:val="20"/>
              </w:rPr>
              <w:t xml:space="preserve">highlighted his </w:t>
            </w:r>
            <w:r w:rsidR="002905B1">
              <w:rPr>
                <w:sz w:val="20"/>
              </w:rPr>
              <w:t>report.</w:t>
            </w:r>
          </w:p>
          <w:p w:rsidR="00334D91" w:rsidRDefault="00F45E42" w:rsidP="00AE4F02">
            <w:pPr>
              <w:tabs>
                <w:tab w:val="left" w:pos="360"/>
              </w:tabs>
              <w:rPr>
                <w:rFonts w:cs="Arial"/>
                <w:bCs/>
                <w:sz w:val="20"/>
              </w:rPr>
            </w:pPr>
            <w:r w:rsidRPr="00F9359F">
              <w:rPr>
                <w:rFonts w:cs="Arial"/>
                <w:bCs/>
                <w:sz w:val="20"/>
              </w:rPr>
              <w:t>●</w:t>
            </w:r>
            <w:r>
              <w:rPr>
                <w:rFonts w:cs="Arial"/>
                <w:bCs/>
                <w:sz w:val="20"/>
              </w:rPr>
              <w:t xml:space="preserve"> </w:t>
            </w:r>
            <w:r w:rsidR="001D24D6">
              <w:rPr>
                <w:rFonts w:cs="Arial"/>
                <w:bCs/>
                <w:sz w:val="20"/>
              </w:rPr>
              <w:t xml:space="preserve">Capital Plan: K. Pristanski will request a support letter from the Minister of Rural Affairs.  He added that the Ministry contacted him last week to discuss the </w:t>
            </w:r>
            <w:r w:rsidR="007F539C">
              <w:rPr>
                <w:rFonts w:cs="Arial"/>
                <w:bCs/>
                <w:sz w:val="20"/>
              </w:rPr>
              <w:t>ED Expansion Proposal</w:t>
            </w:r>
            <w:r w:rsidR="001D24D6">
              <w:rPr>
                <w:rFonts w:cs="Arial"/>
                <w:bCs/>
                <w:sz w:val="20"/>
              </w:rPr>
              <w:t xml:space="preserve">.  The Ministry stated that </w:t>
            </w:r>
            <w:r w:rsidR="00AE4F02">
              <w:rPr>
                <w:rFonts w:cs="Arial"/>
                <w:bCs/>
                <w:sz w:val="20"/>
              </w:rPr>
              <w:t xml:space="preserve">ancillary </w:t>
            </w:r>
            <w:r w:rsidR="001D24D6">
              <w:rPr>
                <w:rFonts w:cs="Arial"/>
                <w:bCs/>
                <w:sz w:val="20"/>
              </w:rPr>
              <w:t>fees should be 22.</w:t>
            </w:r>
            <w:r w:rsidR="00AE4F02">
              <w:rPr>
                <w:rFonts w:cs="Arial"/>
                <w:bCs/>
                <w:sz w:val="20"/>
              </w:rPr>
              <w:t>3</w:t>
            </w:r>
            <w:r w:rsidR="001D24D6">
              <w:rPr>
                <w:rFonts w:cs="Arial"/>
                <w:bCs/>
                <w:sz w:val="20"/>
              </w:rPr>
              <w:t>% and that the plans should be made smaller.  K. Pristanski suggested</w:t>
            </w:r>
            <w:r w:rsidR="009744E4">
              <w:rPr>
                <w:rFonts w:cs="Arial"/>
                <w:bCs/>
                <w:sz w:val="20"/>
              </w:rPr>
              <w:t xml:space="preserve"> to the Ministry that </w:t>
            </w:r>
            <w:r w:rsidR="007F539C">
              <w:rPr>
                <w:rFonts w:cs="Arial"/>
                <w:bCs/>
                <w:sz w:val="20"/>
              </w:rPr>
              <w:t xml:space="preserve">instead of reducing the scope of the proposal, </w:t>
            </w:r>
            <w:r w:rsidR="009744E4">
              <w:rPr>
                <w:rFonts w:cs="Arial"/>
                <w:bCs/>
                <w:sz w:val="20"/>
              </w:rPr>
              <w:t>the Hospital</w:t>
            </w:r>
            <w:r w:rsidR="001D24D6">
              <w:rPr>
                <w:rFonts w:cs="Arial"/>
                <w:bCs/>
                <w:sz w:val="20"/>
              </w:rPr>
              <w:t xml:space="preserve"> submit a second </w:t>
            </w:r>
            <w:r w:rsidR="007F539C">
              <w:rPr>
                <w:rFonts w:cs="Arial"/>
                <w:bCs/>
                <w:sz w:val="20"/>
              </w:rPr>
              <w:t>proposal</w:t>
            </w:r>
            <w:r w:rsidR="001D24D6">
              <w:rPr>
                <w:rFonts w:cs="Arial"/>
                <w:bCs/>
                <w:sz w:val="20"/>
              </w:rPr>
              <w:t xml:space="preserve"> </w:t>
            </w:r>
            <w:r w:rsidR="00AE4F02">
              <w:rPr>
                <w:rFonts w:cs="Arial"/>
                <w:bCs/>
                <w:sz w:val="20"/>
              </w:rPr>
              <w:t xml:space="preserve">to build the ambulance drive-through separately.  This would reduce the cost of the </w:t>
            </w:r>
            <w:r w:rsidR="007F539C">
              <w:rPr>
                <w:rFonts w:cs="Arial"/>
                <w:bCs/>
                <w:sz w:val="20"/>
              </w:rPr>
              <w:t xml:space="preserve">first </w:t>
            </w:r>
            <w:r w:rsidR="00AE4F02">
              <w:rPr>
                <w:rFonts w:cs="Arial"/>
                <w:bCs/>
                <w:sz w:val="20"/>
              </w:rPr>
              <w:t xml:space="preserve">project by approximately $500,000 and </w:t>
            </w:r>
            <w:r w:rsidR="007F539C">
              <w:rPr>
                <w:rFonts w:cs="Arial"/>
                <w:bCs/>
                <w:sz w:val="20"/>
              </w:rPr>
              <w:t xml:space="preserve">the second proposal would be </w:t>
            </w:r>
            <w:r w:rsidR="00AE4F02">
              <w:rPr>
                <w:rFonts w:cs="Arial"/>
                <w:bCs/>
                <w:sz w:val="20"/>
              </w:rPr>
              <w:t>paid entirely by the hospital from its reserves.  This would keep the main E</w:t>
            </w:r>
            <w:r w:rsidR="007F539C">
              <w:rPr>
                <w:rFonts w:cs="Arial"/>
                <w:bCs/>
                <w:sz w:val="20"/>
              </w:rPr>
              <w:t>D</w:t>
            </w:r>
            <w:r w:rsidR="00AE4F02">
              <w:rPr>
                <w:rFonts w:cs="Arial"/>
                <w:bCs/>
                <w:sz w:val="20"/>
              </w:rPr>
              <w:t xml:space="preserve"> expansion proposal under $10M.  </w:t>
            </w:r>
            <w:r w:rsidR="001D24D6">
              <w:rPr>
                <w:rFonts w:cs="Arial"/>
                <w:bCs/>
                <w:sz w:val="20"/>
              </w:rPr>
              <w:t xml:space="preserve">The cost estimate was redone and resubmitted to the Ministry this morning.  K. Pristanski noted that </w:t>
            </w:r>
            <w:r w:rsidR="009744E4">
              <w:rPr>
                <w:rFonts w:cs="Arial"/>
                <w:bCs/>
                <w:sz w:val="20"/>
              </w:rPr>
              <w:t xml:space="preserve">should a </w:t>
            </w:r>
            <w:r w:rsidR="001D24D6">
              <w:rPr>
                <w:rFonts w:cs="Arial"/>
                <w:bCs/>
                <w:sz w:val="20"/>
              </w:rPr>
              <w:t xml:space="preserve">new hospital </w:t>
            </w:r>
            <w:r w:rsidR="009744E4">
              <w:rPr>
                <w:rFonts w:cs="Arial"/>
                <w:bCs/>
                <w:sz w:val="20"/>
              </w:rPr>
              <w:t xml:space="preserve">be </w:t>
            </w:r>
            <w:r w:rsidR="00AE4F02">
              <w:rPr>
                <w:rFonts w:cs="Arial"/>
                <w:bCs/>
                <w:sz w:val="20"/>
              </w:rPr>
              <w:t>consider</w:t>
            </w:r>
            <w:r w:rsidR="009744E4">
              <w:rPr>
                <w:rFonts w:cs="Arial"/>
                <w:bCs/>
                <w:sz w:val="20"/>
              </w:rPr>
              <w:t xml:space="preserve">ed, it </w:t>
            </w:r>
            <w:r w:rsidR="001D24D6">
              <w:rPr>
                <w:rFonts w:cs="Arial"/>
                <w:bCs/>
                <w:sz w:val="20"/>
              </w:rPr>
              <w:t>would be smaller than the current hospital.</w:t>
            </w:r>
          </w:p>
          <w:p w:rsidR="006658AF" w:rsidRPr="00125A8D" w:rsidRDefault="002E2E1F" w:rsidP="001D24D6">
            <w:pPr>
              <w:rPr>
                <w:rFonts w:cs="Arial"/>
                <w:b/>
                <w:sz w:val="20"/>
              </w:rPr>
            </w:pPr>
            <w:r w:rsidRPr="002E2E1F">
              <w:rPr>
                <w:rFonts w:cs="Arial"/>
                <w:b/>
                <w:sz w:val="20"/>
              </w:rPr>
              <w:lastRenderedPageBreak/>
              <w:t>It was moved b</w:t>
            </w:r>
            <w:r w:rsidR="004E7742">
              <w:rPr>
                <w:rFonts w:cs="Arial"/>
                <w:b/>
                <w:sz w:val="20"/>
              </w:rPr>
              <w:t xml:space="preserve">y </w:t>
            </w:r>
            <w:r w:rsidR="001D24D6">
              <w:rPr>
                <w:rFonts w:cs="Arial"/>
                <w:b/>
                <w:sz w:val="20"/>
              </w:rPr>
              <w:t xml:space="preserve">W. Anton </w:t>
            </w:r>
            <w:r w:rsidRPr="002E2E1F">
              <w:rPr>
                <w:rFonts w:cs="Arial"/>
                <w:b/>
                <w:sz w:val="20"/>
              </w:rPr>
              <w:t xml:space="preserve">and seconded by </w:t>
            </w:r>
            <w:r w:rsidR="001D24D6">
              <w:rPr>
                <w:rFonts w:cs="Arial"/>
                <w:b/>
                <w:sz w:val="20"/>
              </w:rPr>
              <w:t xml:space="preserve">D. Randa </w:t>
            </w:r>
            <w:r w:rsidR="0064424C">
              <w:rPr>
                <w:rFonts w:cs="Arial"/>
                <w:b/>
                <w:sz w:val="20"/>
              </w:rPr>
              <w:t>t</w:t>
            </w:r>
            <w:r w:rsidR="00263CE2">
              <w:rPr>
                <w:rFonts w:cs="Arial"/>
                <w:b/>
                <w:sz w:val="20"/>
              </w:rPr>
              <w:t xml:space="preserve">hat the CEO </w:t>
            </w:r>
            <w:r w:rsidR="00740374">
              <w:rPr>
                <w:rFonts w:cs="Arial"/>
                <w:b/>
                <w:sz w:val="20"/>
              </w:rPr>
              <w:t>r</w:t>
            </w:r>
            <w:r w:rsidR="00D22603">
              <w:rPr>
                <w:rFonts w:cs="Arial"/>
                <w:b/>
                <w:sz w:val="20"/>
              </w:rPr>
              <w:t>eport be accept</w:t>
            </w:r>
            <w:r w:rsidRPr="002E2E1F">
              <w:rPr>
                <w:rFonts w:cs="Arial"/>
                <w:b/>
                <w:sz w:val="20"/>
              </w:rPr>
              <w:t>ed.</w:t>
            </w:r>
          </w:p>
        </w:tc>
        <w:tc>
          <w:tcPr>
            <w:tcW w:w="1134" w:type="dxa"/>
          </w:tcPr>
          <w:p w:rsidR="001D3203" w:rsidRDefault="001D3203" w:rsidP="00E36A49">
            <w:pPr>
              <w:rPr>
                <w:b/>
                <w:sz w:val="20"/>
              </w:rPr>
            </w:pPr>
          </w:p>
          <w:p w:rsidR="0070461C" w:rsidRDefault="0070461C" w:rsidP="00E36A49">
            <w:pPr>
              <w:rPr>
                <w:b/>
                <w:sz w:val="20"/>
              </w:rPr>
            </w:pPr>
          </w:p>
          <w:p w:rsidR="00DD12E9" w:rsidRDefault="00DD12E9" w:rsidP="00E36A49">
            <w:pPr>
              <w:rPr>
                <w:b/>
                <w:sz w:val="20"/>
              </w:rPr>
            </w:pPr>
          </w:p>
          <w:p w:rsidR="00DD12E9" w:rsidRDefault="00DD12E9" w:rsidP="00E36A49">
            <w:pPr>
              <w:rPr>
                <w:b/>
                <w:sz w:val="20"/>
              </w:rPr>
            </w:pPr>
          </w:p>
          <w:p w:rsidR="00DD12E9" w:rsidRDefault="00DD12E9" w:rsidP="00E36A49">
            <w:pPr>
              <w:rPr>
                <w:b/>
                <w:sz w:val="20"/>
              </w:rPr>
            </w:pPr>
          </w:p>
          <w:p w:rsidR="0070461C" w:rsidRDefault="0070461C" w:rsidP="00E36A49">
            <w:pPr>
              <w:rPr>
                <w:b/>
                <w:sz w:val="20"/>
              </w:rPr>
            </w:pPr>
          </w:p>
          <w:p w:rsidR="007F539C" w:rsidRDefault="007F539C" w:rsidP="00E36A49">
            <w:pPr>
              <w:rPr>
                <w:b/>
                <w:sz w:val="20"/>
              </w:rPr>
            </w:pPr>
          </w:p>
          <w:p w:rsidR="009744E4" w:rsidRDefault="009744E4" w:rsidP="00E36A49">
            <w:pPr>
              <w:rPr>
                <w:b/>
                <w:sz w:val="20"/>
              </w:rPr>
            </w:pPr>
          </w:p>
          <w:p w:rsidR="003C3A02" w:rsidRDefault="003C3A02" w:rsidP="00E36A49">
            <w:pPr>
              <w:rPr>
                <w:b/>
                <w:sz w:val="20"/>
              </w:rPr>
            </w:pPr>
          </w:p>
          <w:p w:rsidR="00683A3A" w:rsidRPr="00B860A6" w:rsidRDefault="00683A3A" w:rsidP="00E36A49">
            <w:pPr>
              <w:rPr>
                <w:b/>
                <w:sz w:val="20"/>
              </w:rPr>
            </w:pPr>
            <w:r>
              <w:rPr>
                <w:b/>
                <w:sz w:val="20"/>
              </w:rPr>
              <w:lastRenderedPageBreak/>
              <w:t>Carried</w:t>
            </w:r>
          </w:p>
        </w:tc>
      </w:tr>
      <w:tr w:rsidR="006E01EF" w:rsidTr="00B860A6">
        <w:trPr>
          <w:cantSplit/>
          <w:trHeight w:val="400"/>
        </w:trPr>
        <w:tc>
          <w:tcPr>
            <w:tcW w:w="11304" w:type="dxa"/>
            <w:gridSpan w:val="2"/>
            <w:vAlign w:val="center"/>
          </w:tcPr>
          <w:p w:rsidR="00116455" w:rsidRDefault="006E01EF">
            <w:pPr>
              <w:rPr>
                <w:rFonts w:cs="Arial"/>
                <w:b/>
                <w:sz w:val="20"/>
              </w:rPr>
            </w:pPr>
            <w:r>
              <w:rPr>
                <w:rFonts w:cs="Arial"/>
                <w:b/>
                <w:sz w:val="20"/>
              </w:rPr>
              <w:lastRenderedPageBreak/>
              <w:t>1</w:t>
            </w:r>
            <w:r w:rsidR="00776877">
              <w:rPr>
                <w:rFonts w:cs="Arial"/>
                <w:b/>
                <w:sz w:val="20"/>
              </w:rPr>
              <w:t>2</w:t>
            </w:r>
            <w:r>
              <w:rPr>
                <w:rFonts w:cs="Arial"/>
                <w:b/>
                <w:sz w:val="20"/>
              </w:rPr>
              <w:t>.  ROUND-TABLE DISCUSSION</w:t>
            </w:r>
          </w:p>
        </w:tc>
      </w:tr>
      <w:tr w:rsidR="006E01EF" w:rsidTr="001B103C">
        <w:trPr>
          <w:trHeight w:val="323"/>
        </w:trPr>
        <w:tc>
          <w:tcPr>
            <w:tcW w:w="10170" w:type="dxa"/>
            <w:vAlign w:val="center"/>
          </w:tcPr>
          <w:p w:rsidR="008A357E" w:rsidRPr="0056444C" w:rsidRDefault="002E2E1F" w:rsidP="00BA5875">
            <w:pPr>
              <w:rPr>
                <w:rFonts w:cs="Arial"/>
                <w:bCs/>
                <w:sz w:val="20"/>
              </w:rPr>
            </w:pPr>
            <w:r w:rsidRPr="00F9359F">
              <w:rPr>
                <w:rFonts w:cs="Arial"/>
                <w:bCs/>
                <w:sz w:val="20"/>
              </w:rPr>
              <w:t>●</w:t>
            </w:r>
            <w:r>
              <w:rPr>
                <w:rFonts w:cs="Arial"/>
                <w:bCs/>
                <w:sz w:val="20"/>
              </w:rPr>
              <w:t xml:space="preserve"> </w:t>
            </w:r>
            <w:r w:rsidR="00EF4CCC">
              <w:rPr>
                <w:rFonts w:cs="Arial"/>
                <w:bCs/>
                <w:sz w:val="20"/>
              </w:rPr>
              <w:t>No concerns or comments were reported.</w:t>
            </w:r>
          </w:p>
        </w:tc>
        <w:tc>
          <w:tcPr>
            <w:tcW w:w="1134" w:type="dxa"/>
          </w:tcPr>
          <w:p w:rsidR="006E01EF" w:rsidRDefault="006E01EF">
            <w:pPr>
              <w:rPr>
                <w:b/>
                <w:bCs/>
                <w:sz w:val="20"/>
              </w:rPr>
            </w:pPr>
          </w:p>
          <w:p w:rsidR="006E01EF" w:rsidRDefault="006E01EF">
            <w:pPr>
              <w:rPr>
                <w:b/>
                <w:bCs/>
                <w:sz w:val="20"/>
              </w:rPr>
            </w:pPr>
          </w:p>
        </w:tc>
      </w:tr>
      <w:tr w:rsidR="005D3BFB" w:rsidTr="00B860A6">
        <w:trPr>
          <w:trHeight w:val="395"/>
        </w:trPr>
        <w:tc>
          <w:tcPr>
            <w:tcW w:w="11304" w:type="dxa"/>
            <w:gridSpan w:val="2"/>
            <w:vAlign w:val="center"/>
          </w:tcPr>
          <w:p w:rsidR="005D3BFB" w:rsidRDefault="00776877" w:rsidP="001071EB">
            <w:pPr>
              <w:rPr>
                <w:b/>
                <w:bCs/>
                <w:sz w:val="20"/>
              </w:rPr>
            </w:pPr>
            <w:r>
              <w:rPr>
                <w:b/>
                <w:bCs/>
                <w:sz w:val="20"/>
              </w:rPr>
              <w:t>13</w:t>
            </w:r>
            <w:r w:rsidR="005D3BFB">
              <w:rPr>
                <w:b/>
                <w:bCs/>
                <w:sz w:val="20"/>
              </w:rPr>
              <w:t xml:space="preserve">.  </w:t>
            </w:r>
            <w:r w:rsidR="001071EB">
              <w:rPr>
                <w:b/>
                <w:bCs/>
                <w:sz w:val="20"/>
              </w:rPr>
              <w:t>INDIVIDUAL BOARD MEMBER ASSESSMENT</w:t>
            </w:r>
            <w:r w:rsidR="00B86AEE">
              <w:rPr>
                <w:b/>
                <w:bCs/>
                <w:sz w:val="20"/>
              </w:rPr>
              <w:t>:</w:t>
            </w:r>
          </w:p>
        </w:tc>
      </w:tr>
      <w:tr w:rsidR="005D3BFB" w:rsidTr="001B103C">
        <w:trPr>
          <w:trHeight w:val="386"/>
        </w:trPr>
        <w:tc>
          <w:tcPr>
            <w:tcW w:w="10170" w:type="dxa"/>
            <w:vAlign w:val="center"/>
          </w:tcPr>
          <w:p w:rsidR="00D9169E" w:rsidRDefault="005D3BFB" w:rsidP="0087192B">
            <w:pPr>
              <w:rPr>
                <w:rFonts w:cs="Arial"/>
                <w:bCs/>
                <w:sz w:val="20"/>
              </w:rPr>
            </w:pPr>
            <w:r>
              <w:rPr>
                <w:rFonts w:cs="Arial"/>
                <w:bCs/>
                <w:sz w:val="20"/>
              </w:rPr>
              <w:t xml:space="preserve">● </w:t>
            </w:r>
            <w:r w:rsidR="005A37D7">
              <w:rPr>
                <w:rFonts w:cs="Arial"/>
                <w:bCs/>
                <w:sz w:val="20"/>
              </w:rPr>
              <w:t xml:space="preserve">Members </w:t>
            </w:r>
            <w:r w:rsidR="001071EB">
              <w:rPr>
                <w:rFonts w:cs="Arial"/>
                <w:bCs/>
                <w:sz w:val="20"/>
              </w:rPr>
              <w:t xml:space="preserve">were asked to complete the assessment and submit it to </w:t>
            </w:r>
            <w:r w:rsidR="00EF4CCC">
              <w:rPr>
                <w:rFonts w:cs="Arial"/>
                <w:bCs/>
                <w:sz w:val="20"/>
              </w:rPr>
              <w:t>J. McPherson</w:t>
            </w:r>
            <w:r w:rsidR="009744E4">
              <w:rPr>
                <w:rFonts w:cs="Arial"/>
                <w:bCs/>
                <w:sz w:val="20"/>
              </w:rPr>
              <w:t>.</w:t>
            </w:r>
          </w:p>
          <w:p w:rsidR="00FE39F2" w:rsidRPr="00EB3EE0" w:rsidRDefault="00FE39F2" w:rsidP="00EF4CCC">
            <w:pPr>
              <w:rPr>
                <w:rFonts w:cs="Arial"/>
                <w:bCs/>
                <w:sz w:val="20"/>
              </w:rPr>
            </w:pPr>
            <w:r>
              <w:rPr>
                <w:rFonts w:cs="Arial"/>
                <w:bCs/>
                <w:sz w:val="20"/>
              </w:rPr>
              <w:t xml:space="preserve">● </w:t>
            </w:r>
            <w:r w:rsidR="00EF4CCC">
              <w:rPr>
                <w:rFonts w:cs="Arial"/>
                <w:bCs/>
                <w:sz w:val="20"/>
              </w:rPr>
              <w:t>J. McPherson will compile the results.</w:t>
            </w:r>
          </w:p>
        </w:tc>
        <w:tc>
          <w:tcPr>
            <w:tcW w:w="1134" w:type="dxa"/>
          </w:tcPr>
          <w:p w:rsidR="005D3BFB" w:rsidRDefault="005D3BFB">
            <w:pPr>
              <w:rPr>
                <w:b/>
                <w:bCs/>
                <w:sz w:val="20"/>
              </w:rPr>
            </w:pPr>
          </w:p>
        </w:tc>
      </w:tr>
      <w:tr w:rsidR="006E01EF" w:rsidTr="00B860A6">
        <w:trPr>
          <w:cantSplit/>
          <w:trHeight w:val="400"/>
        </w:trPr>
        <w:tc>
          <w:tcPr>
            <w:tcW w:w="11304"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rsidTr="001B103C">
        <w:trPr>
          <w:trHeight w:val="400"/>
        </w:trPr>
        <w:tc>
          <w:tcPr>
            <w:tcW w:w="10170" w:type="dxa"/>
            <w:vAlign w:val="center"/>
          </w:tcPr>
          <w:p w:rsidR="00AF65BC" w:rsidRPr="00061686" w:rsidRDefault="001D0111" w:rsidP="00EF4CCC">
            <w:pPr>
              <w:rPr>
                <w:b/>
                <w:sz w:val="20"/>
              </w:rPr>
            </w:pPr>
            <w:r w:rsidRPr="00061686">
              <w:rPr>
                <w:b/>
                <w:sz w:val="20"/>
              </w:rPr>
              <w:t>It was moved</w:t>
            </w:r>
            <w:r w:rsidR="007C3C4A" w:rsidRPr="00061686">
              <w:rPr>
                <w:b/>
                <w:sz w:val="20"/>
              </w:rPr>
              <w:t xml:space="preserve"> </w:t>
            </w:r>
            <w:r w:rsidR="009C66AA">
              <w:rPr>
                <w:b/>
                <w:sz w:val="20"/>
              </w:rPr>
              <w:t xml:space="preserve">C. Tschajka </w:t>
            </w:r>
            <w:r w:rsidR="00352F84">
              <w:rPr>
                <w:b/>
                <w:sz w:val="20"/>
              </w:rPr>
              <w:t>an</w:t>
            </w:r>
            <w:r w:rsidR="00302B4B" w:rsidRPr="00061686">
              <w:rPr>
                <w:b/>
                <w:sz w:val="20"/>
              </w:rPr>
              <w:t>d</w:t>
            </w:r>
            <w:r w:rsidRPr="00061686">
              <w:rPr>
                <w:b/>
                <w:sz w:val="20"/>
              </w:rPr>
              <w:t xml:space="preserve"> seconded </w:t>
            </w:r>
            <w:r w:rsidR="00DF5F68" w:rsidRPr="00061686">
              <w:rPr>
                <w:b/>
                <w:sz w:val="20"/>
              </w:rPr>
              <w:t xml:space="preserve">by </w:t>
            </w:r>
            <w:r w:rsidR="009C66AA">
              <w:rPr>
                <w:b/>
                <w:sz w:val="20"/>
              </w:rPr>
              <w:t>M. Lankin</w:t>
            </w:r>
            <w:r w:rsidR="00352F84">
              <w:rPr>
                <w:b/>
                <w:sz w:val="20"/>
              </w:rPr>
              <w:t xml:space="preserve"> </w:t>
            </w:r>
            <w:r w:rsidR="002124FC" w:rsidRPr="00061686">
              <w:rPr>
                <w:b/>
                <w:sz w:val="20"/>
              </w:rPr>
              <w:t xml:space="preserve">that </w:t>
            </w:r>
            <w:r w:rsidRPr="00061686">
              <w:rPr>
                <w:b/>
                <w:sz w:val="20"/>
              </w:rPr>
              <w:t xml:space="preserve">the regular meeting be adjourned at </w:t>
            </w:r>
            <w:r w:rsidR="0087192B">
              <w:rPr>
                <w:b/>
                <w:sz w:val="20"/>
              </w:rPr>
              <w:t>7</w:t>
            </w:r>
            <w:r w:rsidR="005A37D7">
              <w:rPr>
                <w:b/>
                <w:sz w:val="20"/>
              </w:rPr>
              <w:t>:</w:t>
            </w:r>
            <w:r w:rsidR="00EF4CCC">
              <w:rPr>
                <w:b/>
                <w:sz w:val="20"/>
              </w:rPr>
              <w:t>07</w:t>
            </w:r>
            <w:r w:rsidR="00F87BD7" w:rsidRPr="00061686">
              <w:rPr>
                <w:b/>
                <w:sz w:val="20"/>
              </w:rPr>
              <w:t xml:space="preserve"> </w:t>
            </w:r>
            <w:r w:rsidRPr="00061686">
              <w:rPr>
                <w:b/>
                <w:sz w:val="20"/>
              </w:rPr>
              <w:t>p.m.</w:t>
            </w:r>
          </w:p>
        </w:tc>
        <w:tc>
          <w:tcPr>
            <w:tcW w:w="1134" w:type="dxa"/>
          </w:tcPr>
          <w:p w:rsidR="00560E89" w:rsidRPr="00B860A6" w:rsidRDefault="00560E89">
            <w:pPr>
              <w:pStyle w:val="Heading1"/>
              <w:rPr>
                <w:bCs/>
              </w:rPr>
            </w:pPr>
          </w:p>
          <w:p w:rsidR="006E01EF" w:rsidRPr="002E3B58" w:rsidRDefault="006E01EF">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06" w:rsidRDefault="00E54906">
      <w:r>
        <w:separator/>
      </w:r>
    </w:p>
  </w:endnote>
  <w:endnote w:type="continuationSeparator" w:id="0">
    <w:p w:rsidR="00E54906" w:rsidRDefault="00E5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06" w:rsidRDefault="00E54906">
      <w:r>
        <w:separator/>
      </w:r>
    </w:p>
  </w:footnote>
  <w:footnote w:type="continuationSeparator" w:id="0">
    <w:p w:rsidR="00E54906" w:rsidRDefault="00E5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06" w:rsidRDefault="00E54906">
    <w:pPr>
      <w:pStyle w:val="Header"/>
      <w:rPr>
        <w:sz w:val="18"/>
      </w:rPr>
    </w:pPr>
    <w:r>
      <w:rPr>
        <w:sz w:val="18"/>
      </w:rPr>
      <w:t>Minutes of the</w:t>
    </w:r>
  </w:p>
  <w:p w:rsidR="00E54906" w:rsidRDefault="00E54906">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8018A7">
      <w:rPr>
        <w:rStyle w:val="PageNumber"/>
        <w:noProof/>
        <w:sz w:val="18"/>
      </w:rPr>
      <w:t>3</w:t>
    </w:r>
    <w:r>
      <w:rPr>
        <w:rStyle w:val="PageNumber"/>
        <w:sz w:val="18"/>
      </w:rPr>
      <w:fldChar w:fldCharType="end"/>
    </w:r>
  </w:p>
  <w:p w:rsidR="00E54906" w:rsidRDefault="00E54906">
    <w:pPr>
      <w:pStyle w:val="Header"/>
      <w:rPr>
        <w:sz w:val="18"/>
      </w:rPr>
    </w:pPr>
    <w:r>
      <w:rPr>
        <w:sz w:val="18"/>
      </w:rPr>
      <w:t>February 4, 2014</w:t>
    </w:r>
  </w:p>
  <w:p w:rsidR="00E54906" w:rsidRDefault="00E54906">
    <w:pPr>
      <w:pStyle w:val="Header"/>
      <w:tabs>
        <w:tab w:val="clear" w:pos="8640"/>
        <w:tab w:val="right" w:pos="9900"/>
      </w:tabs>
      <w:rPr>
        <w:sz w:val="18"/>
        <w:u w:val="single"/>
      </w:rPr>
    </w:pPr>
    <w:r>
      <w:rPr>
        <w:sz w:val="18"/>
        <w:u w:val="single"/>
      </w:rPr>
      <w:tab/>
    </w:r>
    <w:r>
      <w:rPr>
        <w:sz w:val="18"/>
        <w:u w:val="single"/>
      </w:rPr>
      <w:tab/>
    </w:r>
  </w:p>
  <w:p w:rsidR="00E54906" w:rsidRDefault="00E54906">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3">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8">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0">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39"/>
  </w:num>
  <w:num w:numId="4">
    <w:abstractNumId w:val="12"/>
  </w:num>
  <w:num w:numId="5">
    <w:abstractNumId w:val="21"/>
  </w:num>
  <w:num w:numId="6">
    <w:abstractNumId w:val="27"/>
  </w:num>
  <w:num w:numId="7">
    <w:abstractNumId w:val="7"/>
  </w:num>
  <w:num w:numId="8">
    <w:abstractNumId w:val="22"/>
  </w:num>
  <w:num w:numId="9">
    <w:abstractNumId w:val="5"/>
  </w:num>
  <w:num w:numId="10">
    <w:abstractNumId w:val="1"/>
  </w:num>
  <w:num w:numId="11">
    <w:abstractNumId w:val="23"/>
  </w:num>
  <w:num w:numId="12">
    <w:abstractNumId w:val="16"/>
  </w:num>
  <w:num w:numId="13">
    <w:abstractNumId w:val="19"/>
  </w:num>
  <w:num w:numId="14">
    <w:abstractNumId w:val="18"/>
  </w:num>
  <w:num w:numId="15">
    <w:abstractNumId w:val="11"/>
  </w:num>
  <w:num w:numId="16">
    <w:abstractNumId w:val="31"/>
  </w:num>
  <w:num w:numId="17">
    <w:abstractNumId w:val="33"/>
  </w:num>
  <w:num w:numId="18">
    <w:abstractNumId w:val="36"/>
  </w:num>
  <w:num w:numId="19">
    <w:abstractNumId w:val="13"/>
  </w:num>
  <w:num w:numId="20">
    <w:abstractNumId w:val="41"/>
  </w:num>
  <w:num w:numId="21">
    <w:abstractNumId w:val="35"/>
  </w:num>
  <w:num w:numId="22">
    <w:abstractNumId w:val="26"/>
  </w:num>
  <w:num w:numId="23">
    <w:abstractNumId w:val="42"/>
  </w:num>
  <w:num w:numId="24">
    <w:abstractNumId w:val="40"/>
  </w:num>
  <w:num w:numId="25">
    <w:abstractNumId w:val="38"/>
  </w:num>
  <w:num w:numId="26">
    <w:abstractNumId w:val="24"/>
  </w:num>
  <w:num w:numId="27">
    <w:abstractNumId w:val="30"/>
  </w:num>
  <w:num w:numId="28">
    <w:abstractNumId w:val="43"/>
  </w:num>
  <w:num w:numId="29">
    <w:abstractNumId w:val="0"/>
  </w:num>
  <w:num w:numId="30">
    <w:abstractNumId w:val="25"/>
  </w:num>
  <w:num w:numId="31">
    <w:abstractNumId w:val="29"/>
  </w:num>
  <w:num w:numId="32">
    <w:abstractNumId w:val="8"/>
  </w:num>
  <w:num w:numId="33">
    <w:abstractNumId w:val="4"/>
  </w:num>
  <w:num w:numId="34">
    <w:abstractNumId w:val="2"/>
  </w:num>
  <w:num w:numId="35">
    <w:abstractNumId w:val="44"/>
  </w:num>
  <w:num w:numId="36">
    <w:abstractNumId w:val="9"/>
  </w:num>
  <w:num w:numId="37">
    <w:abstractNumId w:val="32"/>
  </w:num>
  <w:num w:numId="38">
    <w:abstractNumId w:val="17"/>
  </w:num>
  <w:num w:numId="39">
    <w:abstractNumId w:val="15"/>
  </w:num>
  <w:num w:numId="40">
    <w:abstractNumId w:val="37"/>
  </w:num>
  <w:num w:numId="41">
    <w:abstractNumId w:val="14"/>
  </w:num>
  <w:num w:numId="42">
    <w:abstractNumId w:val="6"/>
  </w:num>
  <w:num w:numId="43">
    <w:abstractNumId w:val="28"/>
  </w:num>
  <w:num w:numId="44">
    <w:abstractNumId w:val="3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5777"/>
    <w:rsid w:val="000068F8"/>
    <w:rsid w:val="00006D54"/>
    <w:rsid w:val="00007A96"/>
    <w:rsid w:val="00007B2C"/>
    <w:rsid w:val="00007FA5"/>
    <w:rsid w:val="000103FF"/>
    <w:rsid w:val="00010B4F"/>
    <w:rsid w:val="00010DAC"/>
    <w:rsid w:val="00012519"/>
    <w:rsid w:val="0001344C"/>
    <w:rsid w:val="000136F4"/>
    <w:rsid w:val="00014112"/>
    <w:rsid w:val="000141B8"/>
    <w:rsid w:val="00014665"/>
    <w:rsid w:val="000146BD"/>
    <w:rsid w:val="00015B78"/>
    <w:rsid w:val="00015C59"/>
    <w:rsid w:val="00015CB3"/>
    <w:rsid w:val="00015CDB"/>
    <w:rsid w:val="00015E45"/>
    <w:rsid w:val="00015FA6"/>
    <w:rsid w:val="00015FF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FEA"/>
    <w:rsid w:val="00031698"/>
    <w:rsid w:val="000336FA"/>
    <w:rsid w:val="00033F39"/>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4C25"/>
    <w:rsid w:val="00056C95"/>
    <w:rsid w:val="00056EB0"/>
    <w:rsid w:val="00060099"/>
    <w:rsid w:val="000604B1"/>
    <w:rsid w:val="00060FD2"/>
    <w:rsid w:val="00061686"/>
    <w:rsid w:val="00061F08"/>
    <w:rsid w:val="00062A51"/>
    <w:rsid w:val="000635C4"/>
    <w:rsid w:val="00063EB2"/>
    <w:rsid w:val="000640DE"/>
    <w:rsid w:val="00064442"/>
    <w:rsid w:val="00064954"/>
    <w:rsid w:val="00064ABA"/>
    <w:rsid w:val="00066A77"/>
    <w:rsid w:val="00066EAC"/>
    <w:rsid w:val="000675A1"/>
    <w:rsid w:val="00067976"/>
    <w:rsid w:val="000721E8"/>
    <w:rsid w:val="000728EB"/>
    <w:rsid w:val="00073197"/>
    <w:rsid w:val="000742B4"/>
    <w:rsid w:val="00074C51"/>
    <w:rsid w:val="00075412"/>
    <w:rsid w:val="000754D5"/>
    <w:rsid w:val="00077A83"/>
    <w:rsid w:val="00077D82"/>
    <w:rsid w:val="00080A0F"/>
    <w:rsid w:val="000818B0"/>
    <w:rsid w:val="00081EF3"/>
    <w:rsid w:val="00083625"/>
    <w:rsid w:val="00083AB0"/>
    <w:rsid w:val="00084514"/>
    <w:rsid w:val="0008456D"/>
    <w:rsid w:val="00084EA6"/>
    <w:rsid w:val="00085ABB"/>
    <w:rsid w:val="00086127"/>
    <w:rsid w:val="000862AC"/>
    <w:rsid w:val="00086F39"/>
    <w:rsid w:val="00087FEF"/>
    <w:rsid w:val="0009004E"/>
    <w:rsid w:val="000901A0"/>
    <w:rsid w:val="0009051B"/>
    <w:rsid w:val="000910D2"/>
    <w:rsid w:val="00091F81"/>
    <w:rsid w:val="0009285B"/>
    <w:rsid w:val="00093F25"/>
    <w:rsid w:val="00094128"/>
    <w:rsid w:val="0009476C"/>
    <w:rsid w:val="000956DA"/>
    <w:rsid w:val="00095FC7"/>
    <w:rsid w:val="000976AC"/>
    <w:rsid w:val="000A0774"/>
    <w:rsid w:val="000A0F81"/>
    <w:rsid w:val="000A1176"/>
    <w:rsid w:val="000A1476"/>
    <w:rsid w:val="000A1599"/>
    <w:rsid w:val="000A1F26"/>
    <w:rsid w:val="000A2ACF"/>
    <w:rsid w:val="000A38A2"/>
    <w:rsid w:val="000A4DAC"/>
    <w:rsid w:val="000A5507"/>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CA3"/>
    <w:rsid w:val="000D629B"/>
    <w:rsid w:val="000D69D7"/>
    <w:rsid w:val="000D6EC2"/>
    <w:rsid w:val="000D70B6"/>
    <w:rsid w:val="000D72E8"/>
    <w:rsid w:val="000E0B68"/>
    <w:rsid w:val="000E0E92"/>
    <w:rsid w:val="000E19AA"/>
    <w:rsid w:val="000E2D96"/>
    <w:rsid w:val="000E4675"/>
    <w:rsid w:val="000E4A43"/>
    <w:rsid w:val="000E5E20"/>
    <w:rsid w:val="000E663C"/>
    <w:rsid w:val="000E7FEE"/>
    <w:rsid w:val="000F0BCF"/>
    <w:rsid w:val="000F1FA7"/>
    <w:rsid w:val="000F2899"/>
    <w:rsid w:val="000F294B"/>
    <w:rsid w:val="000F3FDA"/>
    <w:rsid w:val="000F5383"/>
    <w:rsid w:val="000F6783"/>
    <w:rsid w:val="000F6847"/>
    <w:rsid w:val="000F6F00"/>
    <w:rsid w:val="00101010"/>
    <w:rsid w:val="00101A10"/>
    <w:rsid w:val="00102969"/>
    <w:rsid w:val="00104C9C"/>
    <w:rsid w:val="00105440"/>
    <w:rsid w:val="00105BB6"/>
    <w:rsid w:val="0010629B"/>
    <w:rsid w:val="0010640D"/>
    <w:rsid w:val="0010691E"/>
    <w:rsid w:val="00106A3A"/>
    <w:rsid w:val="001070C4"/>
    <w:rsid w:val="001071EB"/>
    <w:rsid w:val="00107746"/>
    <w:rsid w:val="0011081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30C0"/>
    <w:rsid w:val="0012344E"/>
    <w:rsid w:val="001239D7"/>
    <w:rsid w:val="00123DBD"/>
    <w:rsid w:val="00124074"/>
    <w:rsid w:val="001244A3"/>
    <w:rsid w:val="00124B00"/>
    <w:rsid w:val="00124E20"/>
    <w:rsid w:val="00125A8D"/>
    <w:rsid w:val="00125B45"/>
    <w:rsid w:val="00125F35"/>
    <w:rsid w:val="00126648"/>
    <w:rsid w:val="00126D92"/>
    <w:rsid w:val="001278A8"/>
    <w:rsid w:val="00127A38"/>
    <w:rsid w:val="00130683"/>
    <w:rsid w:val="00130AEE"/>
    <w:rsid w:val="001317F6"/>
    <w:rsid w:val="00131B70"/>
    <w:rsid w:val="00131C9F"/>
    <w:rsid w:val="001326A3"/>
    <w:rsid w:val="00132C78"/>
    <w:rsid w:val="00134111"/>
    <w:rsid w:val="00134AD4"/>
    <w:rsid w:val="00135D64"/>
    <w:rsid w:val="00135EA1"/>
    <w:rsid w:val="00136132"/>
    <w:rsid w:val="0013663B"/>
    <w:rsid w:val="00136692"/>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30E7"/>
    <w:rsid w:val="0015334E"/>
    <w:rsid w:val="00153D9E"/>
    <w:rsid w:val="00153F0B"/>
    <w:rsid w:val="00153F1C"/>
    <w:rsid w:val="001550A1"/>
    <w:rsid w:val="00155325"/>
    <w:rsid w:val="00155BFA"/>
    <w:rsid w:val="00156784"/>
    <w:rsid w:val="00156953"/>
    <w:rsid w:val="001573E5"/>
    <w:rsid w:val="00161E1F"/>
    <w:rsid w:val="00163360"/>
    <w:rsid w:val="00163CA2"/>
    <w:rsid w:val="00163E82"/>
    <w:rsid w:val="00164CD7"/>
    <w:rsid w:val="00164F20"/>
    <w:rsid w:val="001656DB"/>
    <w:rsid w:val="00166D8F"/>
    <w:rsid w:val="00166F21"/>
    <w:rsid w:val="001677B8"/>
    <w:rsid w:val="00170022"/>
    <w:rsid w:val="00170352"/>
    <w:rsid w:val="0017087F"/>
    <w:rsid w:val="001708B1"/>
    <w:rsid w:val="0017104C"/>
    <w:rsid w:val="001710B6"/>
    <w:rsid w:val="001713B2"/>
    <w:rsid w:val="00172FB3"/>
    <w:rsid w:val="001731BA"/>
    <w:rsid w:val="00173AA4"/>
    <w:rsid w:val="00174032"/>
    <w:rsid w:val="00175121"/>
    <w:rsid w:val="00175499"/>
    <w:rsid w:val="00175FB8"/>
    <w:rsid w:val="00176CBF"/>
    <w:rsid w:val="00177D63"/>
    <w:rsid w:val="00181287"/>
    <w:rsid w:val="0018133F"/>
    <w:rsid w:val="00181577"/>
    <w:rsid w:val="00181622"/>
    <w:rsid w:val="00181F48"/>
    <w:rsid w:val="001828A0"/>
    <w:rsid w:val="001839A5"/>
    <w:rsid w:val="001839E4"/>
    <w:rsid w:val="0018617D"/>
    <w:rsid w:val="0018686F"/>
    <w:rsid w:val="00186DF5"/>
    <w:rsid w:val="00186EF5"/>
    <w:rsid w:val="001914AF"/>
    <w:rsid w:val="001948B0"/>
    <w:rsid w:val="00194FAB"/>
    <w:rsid w:val="0019693A"/>
    <w:rsid w:val="00197CDA"/>
    <w:rsid w:val="00197D95"/>
    <w:rsid w:val="001A024B"/>
    <w:rsid w:val="001A10C4"/>
    <w:rsid w:val="001A1D16"/>
    <w:rsid w:val="001A28B7"/>
    <w:rsid w:val="001A5DC4"/>
    <w:rsid w:val="001A6ED9"/>
    <w:rsid w:val="001B103C"/>
    <w:rsid w:val="001B1055"/>
    <w:rsid w:val="001B1D50"/>
    <w:rsid w:val="001B21C1"/>
    <w:rsid w:val="001B323A"/>
    <w:rsid w:val="001B3914"/>
    <w:rsid w:val="001B52F4"/>
    <w:rsid w:val="001B5BF7"/>
    <w:rsid w:val="001B5F94"/>
    <w:rsid w:val="001B6C57"/>
    <w:rsid w:val="001B7101"/>
    <w:rsid w:val="001B77EA"/>
    <w:rsid w:val="001B797C"/>
    <w:rsid w:val="001C0284"/>
    <w:rsid w:val="001C0962"/>
    <w:rsid w:val="001C0DD5"/>
    <w:rsid w:val="001C0F9B"/>
    <w:rsid w:val="001C1463"/>
    <w:rsid w:val="001C1FDC"/>
    <w:rsid w:val="001C2074"/>
    <w:rsid w:val="001C2085"/>
    <w:rsid w:val="001C257C"/>
    <w:rsid w:val="001C3581"/>
    <w:rsid w:val="001C38C5"/>
    <w:rsid w:val="001C409F"/>
    <w:rsid w:val="001C42B8"/>
    <w:rsid w:val="001C4ADA"/>
    <w:rsid w:val="001C795B"/>
    <w:rsid w:val="001D0111"/>
    <w:rsid w:val="001D1CC6"/>
    <w:rsid w:val="001D1D14"/>
    <w:rsid w:val="001D246C"/>
    <w:rsid w:val="001D24D6"/>
    <w:rsid w:val="001D2C20"/>
    <w:rsid w:val="001D2D4C"/>
    <w:rsid w:val="001D30E8"/>
    <w:rsid w:val="001D3203"/>
    <w:rsid w:val="001D34F8"/>
    <w:rsid w:val="001D3E86"/>
    <w:rsid w:val="001D40F8"/>
    <w:rsid w:val="001D46C9"/>
    <w:rsid w:val="001D58C3"/>
    <w:rsid w:val="001D61B1"/>
    <w:rsid w:val="001D70AC"/>
    <w:rsid w:val="001E0865"/>
    <w:rsid w:val="001E0F0F"/>
    <w:rsid w:val="001E1BFB"/>
    <w:rsid w:val="001E27F3"/>
    <w:rsid w:val="001E2851"/>
    <w:rsid w:val="001E3F73"/>
    <w:rsid w:val="001E4DD1"/>
    <w:rsid w:val="001E5630"/>
    <w:rsid w:val="001E57CF"/>
    <w:rsid w:val="001E5FE0"/>
    <w:rsid w:val="001F05F7"/>
    <w:rsid w:val="001F090C"/>
    <w:rsid w:val="001F1886"/>
    <w:rsid w:val="001F1C3D"/>
    <w:rsid w:val="001F2148"/>
    <w:rsid w:val="001F2876"/>
    <w:rsid w:val="001F3077"/>
    <w:rsid w:val="001F5CCF"/>
    <w:rsid w:val="001F5E35"/>
    <w:rsid w:val="001F7149"/>
    <w:rsid w:val="001F7D55"/>
    <w:rsid w:val="001F7E37"/>
    <w:rsid w:val="0020044A"/>
    <w:rsid w:val="002007C9"/>
    <w:rsid w:val="00200D38"/>
    <w:rsid w:val="002017D6"/>
    <w:rsid w:val="00201917"/>
    <w:rsid w:val="002024D6"/>
    <w:rsid w:val="00202A3C"/>
    <w:rsid w:val="00202BE5"/>
    <w:rsid w:val="002037BD"/>
    <w:rsid w:val="00203D7F"/>
    <w:rsid w:val="002044A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73F9"/>
    <w:rsid w:val="00227DF5"/>
    <w:rsid w:val="00230015"/>
    <w:rsid w:val="0023007C"/>
    <w:rsid w:val="00230770"/>
    <w:rsid w:val="00230CFF"/>
    <w:rsid w:val="002325B9"/>
    <w:rsid w:val="00232FEA"/>
    <w:rsid w:val="0023301D"/>
    <w:rsid w:val="002332FE"/>
    <w:rsid w:val="0023599D"/>
    <w:rsid w:val="0023695B"/>
    <w:rsid w:val="002370FB"/>
    <w:rsid w:val="00237CC5"/>
    <w:rsid w:val="00237F01"/>
    <w:rsid w:val="00237FA8"/>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FF6"/>
    <w:rsid w:val="0024733D"/>
    <w:rsid w:val="0024733E"/>
    <w:rsid w:val="00247586"/>
    <w:rsid w:val="00247B41"/>
    <w:rsid w:val="0025005C"/>
    <w:rsid w:val="00250567"/>
    <w:rsid w:val="00250785"/>
    <w:rsid w:val="0025119D"/>
    <w:rsid w:val="002521E6"/>
    <w:rsid w:val="00252CE4"/>
    <w:rsid w:val="00253018"/>
    <w:rsid w:val="00253960"/>
    <w:rsid w:val="0025436D"/>
    <w:rsid w:val="00254A96"/>
    <w:rsid w:val="002555D7"/>
    <w:rsid w:val="0025582D"/>
    <w:rsid w:val="00255909"/>
    <w:rsid w:val="00255FD5"/>
    <w:rsid w:val="00255FF6"/>
    <w:rsid w:val="00257B58"/>
    <w:rsid w:val="00257BE8"/>
    <w:rsid w:val="00260AEF"/>
    <w:rsid w:val="00260E71"/>
    <w:rsid w:val="0026137E"/>
    <w:rsid w:val="00261CD7"/>
    <w:rsid w:val="0026352A"/>
    <w:rsid w:val="00263CE2"/>
    <w:rsid w:val="00264008"/>
    <w:rsid w:val="00265563"/>
    <w:rsid w:val="00265A3A"/>
    <w:rsid w:val="00266A2C"/>
    <w:rsid w:val="00266CBC"/>
    <w:rsid w:val="0026743C"/>
    <w:rsid w:val="0026767E"/>
    <w:rsid w:val="00267975"/>
    <w:rsid w:val="00270080"/>
    <w:rsid w:val="00270EEB"/>
    <w:rsid w:val="002711C6"/>
    <w:rsid w:val="00271AC6"/>
    <w:rsid w:val="002756D0"/>
    <w:rsid w:val="00275C48"/>
    <w:rsid w:val="002761DF"/>
    <w:rsid w:val="00277F1F"/>
    <w:rsid w:val="002813D6"/>
    <w:rsid w:val="00281CFD"/>
    <w:rsid w:val="00281D2F"/>
    <w:rsid w:val="00282240"/>
    <w:rsid w:val="00282844"/>
    <w:rsid w:val="00282A7F"/>
    <w:rsid w:val="00283217"/>
    <w:rsid w:val="002861CA"/>
    <w:rsid w:val="00286573"/>
    <w:rsid w:val="00286BB7"/>
    <w:rsid w:val="0028710D"/>
    <w:rsid w:val="00287825"/>
    <w:rsid w:val="002879F5"/>
    <w:rsid w:val="002900EB"/>
    <w:rsid w:val="002905B1"/>
    <w:rsid w:val="002909F4"/>
    <w:rsid w:val="00292134"/>
    <w:rsid w:val="0029217B"/>
    <w:rsid w:val="0029243F"/>
    <w:rsid w:val="002928B6"/>
    <w:rsid w:val="002934D4"/>
    <w:rsid w:val="002935B4"/>
    <w:rsid w:val="00294F09"/>
    <w:rsid w:val="00295065"/>
    <w:rsid w:val="00295EBF"/>
    <w:rsid w:val="00296957"/>
    <w:rsid w:val="00296B68"/>
    <w:rsid w:val="00296D25"/>
    <w:rsid w:val="00297CB5"/>
    <w:rsid w:val="002A4A5E"/>
    <w:rsid w:val="002A523B"/>
    <w:rsid w:val="002A55F9"/>
    <w:rsid w:val="002A6621"/>
    <w:rsid w:val="002A6B02"/>
    <w:rsid w:val="002B019D"/>
    <w:rsid w:val="002B078F"/>
    <w:rsid w:val="002B08E8"/>
    <w:rsid w:val="002B2197"/>
    <w:rsid w:val="002B258E"/>
    <w:rsid w:val="002B34E0"/>
    <w:rsid w:val="002B3A95"/>
    <w:rsid w:val="002B3FB2"/>
    <w:rsid w:val="002B486E"/>
    <w:rsid w:val="002B48A1"/>
    <w:rsid w:val="002B490D"/>
    <w:rsid w:val="002B607A"/>
    <w:rsid w:val="002B6177"/>
    <w:rsid w:val="002B661F"/>
    <w:rsid w:val="002B6B23"/>
    <w:rsid w:val="002B725B"/>
    <w:rsid w:val="002B774B"/>
    <w:rsid w:val="002B77AB"/>
    <w:rsid w:val="002C02A5"/>
    <w:rsid w:val="002C0D5C"/>
    <w:rsid w:val="002C0DB7"/>
    <w:rsid w:val="002C0F1A"/>
    <w:rsid w:val="002C1041"/>
    <w:rsid w:val="002C13FD"/>
    <w:rsid w:val="002C36AC"/>
    <w:rsid w:val="002C3D54"/>
    <w:rsid w:val="002C3E78"/>
    <w:rsid w:val="002C4775"/>
    <w:rsid w:val="002C4DF2"/>
    <w:rsid w:val="002C566F"/>
    <w:rsid w:val="002C5C27"/>
    <w:rsid w:val="002C60A9"/>
    <w:rsid w:val="002C6451"/>
    <w:rsid w:val="002C6F1D"/>
    <w:rsid w:val="002C7274"/>
    <w:rsid w:val="002C7B08"/>
    <w:rsid w:val="002D0803"/>
    <w:rsid w:val="002D1828"/>
    <w:rsid w:val="002D25E9"/>
    <w:rsid w:val="002D3D1C"/>
    <w:rsid w:val="002D4405"/>
    <w:rsid w:val="002D4C04"/>
    <w:rsid w:val="002D4D16"/>
    <w:rsid w:val="002D4FB2"/>
    <w:rsid w:val="002D573D"/>
    <w:rsid w:val="002D600A"/>
    <w:rsid w:val="002D6F01"/>
    <w:rsid w:val="002D73C7"/>
    <w:rsid w:val="002D7937"/>
    <w:rsid w:val="002E0C1C"/>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771C"/>
    <w:rsid w:val="002F77B1"/>
    <w:rsid w:val="00300371"/>
    <w:rsid w:val="0030212E"/>
    <w:rsid w:val="00302B4B"/>
    <w:rsid w:val="00302D48"/>
    <w:rsid w:val="003030D8"/>
    <w:rsid w:val="00303402"/>
    <w:rsid w:val="00303C88"/>
    <w:rsid w:val="00305253"/>
    <w:rsid w:val="00306796"/>
    <w:rsid w:val="00310653"/>
    <w:rsid w:val="00310994"/>
    <w:rsid w:val="00311210"/>
    <w:rsid w:val="00311FEB"/>
    <w:rsid w:val="00312B1E"/>
    <w:rsid w:val="00313599"/>
    <w:rsid w:val="0031361D"/>
    <w:rsid w:val="00313D3F"/>
    <w:rsid w:val="00313F9C"/>
    <w:rsid w:val="003141D7"/>
    <w:rsid w:val="00314A96"/>
    <w:rsid w:val="00314FF3"/>
    <w:rsid w:val="003157FC"/>
    <w:rsid w:val="003158A9"/>
    <w:rsid w:val="0031672F"/>
    <w:rsid w:val="00316F7F"/>
    <w:rsid w:val="00317778"/>
    <w:rsid w:val="003179AB"/>
    <w:rsid w:val="003204C7"/>
    <w:rsid w:val="003223BB"/>
    <w:rsid w:val="003234F3"/>
    <w:rsid w:val="00323996"/>
    <w:rsid w:val="003241E0"/>
    <w:rsid w:val="003241ED"/>
    <w:rsid w:val="003247CF"/>
    <w:rsid w:val="00325802"/>
    <w:rsid w:val="00325E61"/>
    <w:rsid w:val="00326394"/>
    <w:rsid w:val="0033081E"/>
    <w:rsid w:val="0033163B"/>
    <w:rsid w:val="003319AB"/>
    <w:rsid w:val="003321B2"/>
    <w:rsid w:val="0033308F"/>
    <w:rsid w:val="00334D91"/>
    <w:rsid w:val="003350AC"/>
    <w:rsid w:val="003358AF"/>
    <w:rsid w:val="00335E44"/>
    <w:rsid w:val="00336082"/>
    <w:rsid w:val="003373EA"/>
    <w:rsid w:val="00340A64"/>
    <w:rsid w:val="0034169A"/>
    <w:rsid w:val="0034360C"/>
    <w:rsid w:val="00343BBC"/>
    <w:rsid w:val="00343C68"/>
    <w:rsid w:val="00343D1D"/>
    <w:rsid w:val="00344BB1"/>
    <w:rsid w:val="00345285"/>
    <w:rsid w:val="00345EE8"/>
    <w:rsid w:val="00345F2A"/>
    <w:rsid w:val="00346BE7"/>
    <w:rsid w:val="00351315"/>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53A"/>
    <w:rsid w:val="00370A7D"/>
    <w:rsid w:val="0037168A"/>
    <w:rsid w:val="00371E53"/>
    <w:rsid w:val="003720CD"/>
    <w:rsid w:val="00372CEF"/>
    <w:rsid w:val="00372D05"/>
    <w:rsid w:val="00373499"/>
    <w:rsid w:val="00373591"/>
    <w:rsid w:val="00373959"/>
    <w:rsid w:val="00374798"/>
    <w:rsid w:val="00375BA5"/>
    <w:rsid w:val="0037615B"/>
    <w:rsid w:val="0037710A"/>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A7C"/>
    <w:rsid w:val="00385CA1"/>
    <w:rsid w:val="0038636E"/>
    <w:rsid w:val="0038655F"/>
    <w:rsid w:val="00387511"/>
    <w:rsid w:val="00387A0C"/>
    <w:rsid w:val="00391614"/>
    <w:rsid w:val="00391F59"/>
    <w:rsid w:val="00391FC6"/>
    <w:rsid w:val="003927FE"/>
    <w:rsid w:val="0039299B"/>
    <w:rsid w:val="00393C0F"/>
    <w:rsid w:val="00396486"/>
    <w:rsid w:val="00396F30"/>
    <w:rsid w:val="00397673"/>
    <w:rsid w:val="003978A6"/>
    <w:rsid w:val="003A0D4E"/>
    <w:rsid w:val="003A1C4C"/>
    <w:rsid w:val="003A2177"/>
    <w:rsid w:val="003A4CBA"/>
    <w:rsid w:val="003A4DEE"/>
    <w:rsid w:val="003A51C4"/>
    <w:rsid w:val="003A6C23"/>
    <w:rsid w:val="003A7329"/>
    <w:rsid w:val="003B0F0D"/>
    <w:rsid w:val="003B1494"/>
    <w:rsid w:val="003B1F13"/>
    <w:rsid w:val="003B213D"/>
    <w:rsid w:val="003B2B5B"/>
    <w:rsid w:val="003B2FCC"/>
    <w:rsid w:val="003B305A"/>
    <w:rsid w:val="003B4608"/>
    <w:rsid w:val="003B5A9C"/>
    <w:rsid w:val="003B6947"/>
    <w:rsid w:val="003B6B46"/>
    <w:rsid w:val="003B6F48"/>
    <w:rsid w:val="003C07B2"/>
    <w:rsid w:val="003C139D"/>
    <w:rsid w:val="003C3252"/>
    <w:rsid w:val="003C32C2"/>
    <w:rsid w:val="003C3306"/>
    <w:rsid w:val="003C3540"/>
    <w:rsid w:val="003C3A02"/>
    <w:rsid w:val="003C3DBC"/>
    <w:rsid w:val="003C6487"/>
    <w:rsid w:val="003D0113"/>
    <w:rsid w:val="003D1D90"/>
    <w:rsid w:val="003D21D0"/>
    <w:rsid w:val="003D2963"/>
    <w:rsid w:val="003D3066"/>
    <w:rsid w:val="003D3DE8"/>
    <w:rsid w:val="003D4225"/>
    <w:rsid w:val="003D4A16"/>
    <w:rsid w:val="003E064C"/>
    <w:rsid w:val="003E16CE"/>
    <w:rsid w:val="003E2858"/>
    <w:rsid w:val="003E2DE9"/>
    <w:rsid w:val="003E327B"/>
    <w:rsid w:val="003E3641"/>
    <w:rsid w:val="003E3D46"/>
    <w:rsid w:val="003E41F6"/>
    <w:rsid w:val="003E5510"/>
    <w:rsid w:val="003E596B"/>
    <w:rsid w:val="003E5CA5"/>
    <w:rsid w:val="003E6159"/>
    <w:rsid w:val="003E71C7"/>
    <w:rsid w:val="003F0017"/>
    <w:rsid w:val="003F0664"/>
    <w:rsid w:val="003F1CE0"/>
    <w:rsid w:val="003F282B"/>
    <w:rsid w:val="003F36C6"/>
    <w:rsid w:val="003F36DC"/>
    <w:rsid w:val="003F3CC2"/>
    <w:rsid w:val="003F4DC0"/>
    <w:rsid w:val="003F6192"/>
    <w:rsid w:val="003F65B0"/>
    <w:rsid w:val="003F67CB"/>
    <w:rsid w:val="003F7111"/>
    <w:rsid w:val="003F7375"/>
    <w:rsid w:val="003F78B3"/>
    <w:rsid w:val="00400A0A"/>
    <w:rsid w:val="004010BE"/>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17060"/>
    <w:rsid w:val="00422903"/>
    <w:rsid w:val="00422C97"/>
    <w:rsid w:val="00423C02"/>
    <w:rsid w:val="0042428F"/>
    <w:rsid w:val="004246F2"/>
    <w:rsid w:val="0042596A"/>
    <w:rsid w:val="00426B99"/>
    <w:rsid w:val="0042725D"/>
    <w:rsid w:val="004272EF"/>
    <w:rsid w:val="00430745"/>
    <w:rsid w:val="004308A7"/>
    <w:rsid w:val="00430D78"/>
    <w:rsid w:val="0043211A"/>
    <w:rsid w:val="00432705"/>
    <w:rsid w:val="00432E35"/>
    <w:rsid w:val="004339E3"/>
    <w:rsid w:val="00434891"/>
    <w:rsid w:val="0043508D"/>
    <w:rsid w:val="00435348"/>
    <w:rsid w:val="00436ACC"/>
    <w:rsid w:val="00437271"/>
    <w:rsid w:val="00440233"/>
    <w:rsid w:val="00441026"/>
    <w:rsid w:val="004423FC"/>
    <w:rsid w:val="004436EC"/>
    <w:rsid w:val="0044409F"/>
    <w:rsid w:val="00444F2D"/>
    <w:rsid w:val="004463FF"/>
    <w:rsid w:val="004473D1"/>
    <w:rsid w:val="00450073"/>
    <w:rsid w:val="0045020C"/>
    <w:rsid w:val="00450EF1"/>
    <w:rsid w:val="00451E7A"/>
    <w:rsid w:val="004524CE"/>
    <w:rsid w:val="00453144"/>
    <w:rsid w:val="004547CE"/>
    <w:rsid w:val="0045483F"/>
    <w:rsid w:val="00455A37"/>
    <w:rsid w:val="00455F65"/>
    <w:rsid w:val="004570CA"/>
    <w:rsid w:val="00457889"/>
    <w:rsid w:val="004601A7"/>
    <w:rsid w:val="004609F5"/>
    <w:rsid w:val="00460A23"/>
    <w:rsid w:val="004611C1"/>
    <w:rsid w:val="00461745"/>
    <w:rsid w:val="00461BEE"/>
    <w:rsid w:val="004623EB"/>
    <w:rsid w:val="00462412"/>
    <w:rsid w:val="0046299F"/>
    <w:rsid w:val="004631C8"/>
    <w:rsid w:val="00463B5E"/>
    <w:rsid w:val="00465D71"/>
    <w:rsid w:val="0046642A"/>
    <w:rsid w:val="004664C1"/>
    <w:rsid w:val="00466CDC"/>
    <w:rsid w:val="00466FB5"/>
    <w:rsid w:val="0046711D"/>
    <w:rsid w:val="00467635"/>
    <w:rsid w:val="0047229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837A0"/>
    <w:rsid w:val="00484D3C"/>
    <w:rsid w:val="00485D82"/>
    <w:rsid w:val="00486233"/>
    <w:rsid w:val="00487136"/>
    <w:rsid w:val="00490F88"/>
    <w:rsid w:val="00491064"/>
    <w:rsid w:val="0049264E"/>
    <w:rsid w:val="0049350E"/>
    <w:rsid w:val="00493D63"/>
    <w:rsid w:val="00493F5F"/>
    <w:rsid w:val="00495442"/>
    <w:rsid w:val="004970DB"/>
    <w:rsid w:val="004A0597"/>
    <w:rsid w:val="004A090E"/>
    <w:rsid w:val="004A11D4"/>
    <w:rsid w:val="004A25D1"/>
    <w:rsid w:val="004A285B"/>
    <w:rsid w:val="004A2D48"/>
    <w:rsid w:val="004A3034"/>
    <w:rsid w:val="004A46E8"/>
    <w:rsid w:val="004A505B"/>
    <w:rsid w:val="004A5EB4"/>
    <w:rsid w:val="004A6880"/>
    <w:rsid w:val="004B032D"/>
    <w:rsid w:val="004B12EC"/>
    <w:rsid w:val="004B15FF"/>
    <w:rsid w:val="004B2048"/>
    <w:rsid w:val="004B2D80"/>
    <w:rsid w:val="004B2F0D"/>
    <w:rsid w:val="004B3B6E"/>
    <w:rsid w:val="004B5F2D"/>
    <w:rsid w:val="004B718A"/>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524F"/>
    <w:rsid w:val="004D6055"/>
    <w:rsid w:val="004D6FFE"/>
    <w:rsid w:val="004E0A71"/>
    <w:rsid w:val="004E1551"/>
    <w:rsid w:val="004E160C"/>
    <w:rsid w:val="004E1FE6"/>
    <w:rsid w:val="004E432B"/>
    <w:rsid w:val="004E59E9"/>
    <w:rsid w:val="004E6328"/>
    <w:rsid w:val="004E66F9"/>
    <w:rsid w:val="004E6741"/>
    <w:rsid w:val="004E7358"/>
    <w:rsid w:val="004E7742"/>
    <w:rsid w:val="004E7AE4"/>
    <w:rsid w:val="004E7AFF"/>
    <w:rsid w:val="004E7B4D"/>
    <w:rsid w:val="004F0513"/>
    <w:rsid w:val="004F10B1"/>
    <w:rsid w:val="004F1838"/>
    <w:rsid w:val="004F5022"/>
    <w:rsid w:val="004F71F1"/>
    <w:rsid w:val="004F73F9"/>
    <w:rsid w:val="00501502"/>
    <w:rsid w:val="00501524"/>
    <w:rsid w:val="00501BB1"/>
    <w:rsid w:val="00502215"/>
    <w:rsid w:val="0050247E"/>
    <w:rsid w:val="00504610"/>
    <w:rsid w:val="00504E7C"/>
    <w:rsid w:val="00504FA1"/>
    <w:rsid w:val="005051C2"/>
    <w:rsid w:val="00505998"/>
    <w:rsid w:val="00505F58"/>
    <w:rsid w:val="00507709"/>
    <w:rsid w:val="00511C64"/>
    <w:rsid w:val="00511D62"/>
    <w:rsid w:val="00511D72"/>
    <w:rsid w:val="00511E41"/>
    <w:rsid w:val="00513963"/>
    <w:rsid w:val="00513CD5"/>
    <w:rsid w:val="005141F3"/>
    <w:rsid w:val="005153CD"/>
    <w:rsid w:val="0051566B"/>
    <w:rsid w:val="005165A2"/>
    <w:rsid w:val="0052186A"/>
    <w:rsid w:val="00523235"/>
    <w:rsid w:val="00523A1D"/>
    <w:rsid w:val="005258CD"/>
    <w:rsid w:val="005260A4"/>
    <w:rsid w:val="00526147"/>
    <w:rsid w:val="00526FB8"/>
    <w:rsid w:val="00527CEB"/>
    <w:rsid w:val="005307A4"/>
    <w:rsid w:val="00530A3F"/>
    <w:rsid w:val="00534023"/>
    <w:rsid w:val="00534160"/>
    <w:rsid w:val="005344C3"/>
    <w:rsid w:val="00534996"/>
    <w:rsid w:val="00534BE3"/>
    <w:rsid w:val="0053583F"/>
    <w:rsid w:val="00535BAC"/>
    <w:rsid w:val="0053612D"/>
    <w:rsid w:val="00536529"/>
    <w:rsid w:val="00541AB5"/>
    <w:rsid w:val="00543275"/>
    <w:rsid w:val="00545B9B"/>
    <w:rsid w:val="00545F02"/>
    <w:rsid w:val="005463CA"/>
    <w:rsid w:val="0054670B"/>
    <w:rsid w:val="00547472"/>
    <w:rsid w:val="00547B6E"/>
    <w:rsid w:val="005512CC"/>
    <w:rsid w:val="005515DC"/>
    <w:rsid w:val="00551CBF"/>
    <w:rsid w:val="00552877"/>
    <w:rsid w:val="00553361"/>
    <w:rsid w:val="00554916"/>
    <w:rsid w:val="00554BB2"/>
    <w:rsid w:val="005550F8"/>
    <w:rsid w:val="005551A2"/>
    <w:rsid w:val="0055556C"/>
    <w:rsid w:val="00556228"/>
    <w:rsid w:val="00557271"/>
    <w:rsid w:val="005577BF"/>
    <w:rsid w:val="00557E8E"/>
    <w:rsid w:val="00560E20"/>
    <w:rsid w:val="00560E89"/>
    <w:rsid w:val="00562069"/>
    <w:rsid w:val="00562385"/>
    <w:rsid w:val="00564032"/>
    <w:rsid w:val="00564206"/>
    <w:rsid w:val="0056444C"/>
    <w:rsid w:val="005645CD"/>
    <w:rsid w:val="00564AB3"/>
    <w:rsid w:val="0056517E"/>
    <w:rsid w:val="00565707"/>
    <w:rsid w:val="00565845"/>
    <w:rsid w:val="00565A26"/>
    <w:rsid w:val="005660E8"/>
    <w:rsid w:val="005671A4"/>
    <w:rsid w:val="00570086"/>
    <w:rsid w:val="005705AD"/>
    <w:rsid w:val="00572808"/>
    <w:rsid w:val="00572D69"/>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A8C"/>
    <w:rsid w:val="00587AF8"/>
    <w:rsid w:val="0059055A"/>
    <w:rsid w:val="00590D79"/>
    <w:rsid w:val="00590E29"/>
    <w:rsid w:val="00592900"/>
    <w:rsid w:val="00593F1F"/>
    <w:rsid w:val="005940B2"/>
    <w:rsid w:val="005942A7"/>
    <w:rsid w:val="00595BCE"/>
    <w:rsid w:val="005A0F51"/>
    <w:rsid w:val="005A134F"/>
    <w:rsid w:val="005A1FB4"/>
    <w:rsid w:val="005A21E3"/>
    <w:rsid w:val="005A2525"/>
    <w:rsid w:val="005A34F8"/>
    <w:rsid w:val="005A36A5"/>
    <w:rsid w:val="005A37D7"/>
    <w:rsid w:val="005A3B4B"/>
    <w:rsid w:val="005A3BB3"/>
    <w:rsid w:val="005A4A01"/>
    <w:rsid w:val="005A556C"/>
    <w:rsid w:val="005A59A7"/>
    <w:rsid w:val="005A5A38"/>
    <w:rsid w:val="005A5C6B"/>
    <w:rsid w:val="005A67D2"/>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E30"/>
    <w:rsid w:val="005C420A"/>
    <w:rsid w:val="005C4B53"/>
    <w:rsid w:val="005C4B54"/>
    <w:rsid w:val="005C5542"/>
    <w:rsid w:val="005C565F"/>
    <w:rsid w:val="005C5CE3"/>
    <w:rsid w:val="005C60BA"/>
    <w:rsid w:val="005C6D21"/>
    <w:rsid w:val="005C6E47"/>
    <w:rsid w:val="005C6F40"/>
    <w:rsid w:val="005C7DB4"/>
    <w:rsid w:val="005D15D0"/>
    <w:rsid w:val="005D1B4E"/>
    <w:rsid w:val="005D2A5E"/>
    <w:rsid w:val="005D2E6A"/>
    <w:rsid w:val="005D3BFB"/>
    <w:rsid w:val="005D403A"/>
    <w:rsid w:val="005D4FF6"/>
    <w:rsid w:val="005D6520"/>
    <w:rsid w:val="005D7031"/>
    <w:rsid w:val="005E0AFD"/>
    <w:rsid w:val="005E1071"/>
    <w:rsid w:val="005E2211"/>
    <w:rsid w:val="005E2251"/>
    <w:rsid w:val="005E278E"/>
    <w:rsid w:val="005E2F6B"/>
    <w:rsid w:val="005E2FEF"/>
    <w:rsid w:val="005E35B8"/>
    <w:rsid w:val="005E3B82"/>
    <w:rsid w:val="005E44EF"/>
    <w:rsid w:val="005E4617"/>
    <w:rsid w:val="005E49E0"/>
    <w:rsid w:val="005E5003"/>
    <w:rsid w:val="005E5F4E"/>
    <w:rsid w:val="005E73E3"/>
    <w:rsid w:val="005F058C"/>
    <w:rsid w:val="005F1EAE"/>
    <w:rsid w:val="005F290D"/>
    <w:rsid w:val="005F29E6"/>
    <w:rsid w:val="005F2C24"/>
    <w:rsid w:val="005F3604"/>
    <w:rsid w:val="005F3D69"/>
    <w:rsid w:val="005F51A7"/>
    <w:rsid w:val="005F6518"/>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1016B"/>
    <w:rsid w:val="00610F1A"/>
    <w:rsid w:val="00611FD9"/>
    <w:rsid w:val="00612070"/>
    <w:rsid w:val="00615AA4"/>
    <w:rsid w:val="00615D7E"/>
    <w:rsid w:val="00617964"/>
    <w:rsid w:val="00620985"/>
    <w:rsid w:val="006233C5"/>
    <w:rsid w:val="00623F4A"/>
    <w:rsid w:val="006242D1"/>
    <w:rsid w:val="006245E3"/>
    <w:rsid w:val="00624652"/>
    <w:rsid w:val="0062499A"/>
    <w:rsid w:val="00624FB3"/>
    <w:rsid w:val="00625AF2"/>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349B"/>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602A1"/>
    <w:rsid w:val="00662BA8"/>
    <w:rsid w:val="006631F4"/>
    <w:rsid w:val="00663E28"/>
    <w:rsid w:val="00664C96"/>
    <w:rsid w:val="006658AF"/>
    <w:rsid w:val="00666203"/>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77129"/>
    <w:rsid w:val="00680B8C"/>
    <w:rsid w:val="00680D77"/>
    <w:rsid w:val="00681428"/>
    <w:rsid w:val="00681515"/>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5352"/>
    <w:rsid w:val="006963CF"/>
    <w:rsid w:val="006965A1"/>
    <w:rsid w:val="006969C9"/>
    <w:rsid w:val="00696F60"/>
    <w:rsid w:val="0069732C"/>
    <w:rsid w:val="00697E92"/>
    <w:rsid w:val="006A07AB"/>
    <w:rsid w:val="006A135F"/>
    <w:rsid w:val="006A1BBF"/>
    <w:rsid w:val="006A22E1"/>
    <w:rsid w:val="006A25A6"/>
    <w:rsid w:val="006A2617"/>
    <w:rsid w:val="006A273A"/>
    <w:rsid w:val="006A431F"/>
    <w:rsid w:val="006A4DA6"/>
    <w:rsid w:val="006A54D8"/>
    <w:rsid w:val="006A6DFE"/>
    <w:rsid w:val="006B08D3"/>
    <w:rsid w:val="006B0F42"/>
    <w:rsid w:val="006B15CA"/>
    <w:rsid w:val="006B17AF"/>
    <w:rsid w:val="006B47D5"/>
    <w:rsid w:val="006B4857"/>
    <w:rsid w:val="006B4DE1"/>
    <w:rsid w:val="006B4FCF"/>
    <w:rsid w:val="006B5115"/>
    <w:rsid w:val="006B5909"/>
    <w:rsid w:val="006B5A82"/>
    <w:rsid w:val="006B604D"/>
    <w:rsid w:val="006B77C0"/>
    <w:rsid w:val="006B7B76"/>
    <w:rsid w:val="006C28F6"/>
    <w:rsid w:val="006C2DDF"/>
    <w:rsid w:val="006C355E"/>
    <w:rsid w:val="006C35C4"/>
    <w:rsid w:val="006C38DC"/>
    <w:rsid w:val="006C4072"/>
    <w:rsid w:val="006C486F"/>
    <w:rsid w:val="006C4FE2"/>
    <w:rsid w:val="006C59E2"/>
    <w:rsid w:val="006C6DC4"/>
    <w:rsid w:val="006C7F04"/>
    <w:rsid w:val="006D0034"/>
    <w:rsid w:val="006D02DE"/>
    <w:rsid w:val="006D044C"/>
    <w:rsid w:val="006D073D"/>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F0FBB"/>
    <w:rsid w:val="006F1D76"/>
    <w:rsid w:val="006F1E17"/>
    <w:rsid w:val="006F257E"/>
    <w:rsid w:val="006F28D7"/>
    <w:rsid w:val="006F2F73"/>
    <w:rsid w:val="006F2FFC"/>
    <w:rsid w:val="006F4185"/>
    <w:rsid w:val="006F5162"/>
    <w:rsid w:val="006F5652"/>
    <w:rsid w:val="006F5B5D"/>
    <w:rsid w:val="006F6846"/>
    <w:rsid w:val="006F78FB"/>
    <w:rsid w:val="007005EF"/>
    <w:rsid w:val="0070070E"/>
    <w:rsid w:val="0070080B"/>
    <w:rsid w:val="0070100D"/>
    <w:rsid w:val="00701E4D"/>
    <w:rsid w:val="007025D4"/>
    <w:rsid w:val="00702E3D"/>
    <w:rsid w:val="00702FD3"/>
    <w:rsid w:val="007036C9"/>
    <w:rsid w:val="00703854"/>
    <w:rsid w:val="0070461C"/>
    <w:rsid w:val="00704D41"/>
    <w:rsid w:val="00705C57"/>
    <w:rsid w:val="00707477"/>
    <w:rsid w:val="0071070F"/>
    <w:rsid w:val="007129F5"/>
    <w:rsid w:val="007134E9"/>
    <w:rsid w:val="00713906"/>
    <w:rsid w:val="00715A04"/>
    <w:rsid w:val="00715E05"/>
    <w:rsid w:val="00715FFC"/>
    <w:rsid w:val="007167B7"/>
    <w:rsid w:val="00717841"/>
    <w:rsid w:val="00720646"/>
    <w:rsid w:val="00720D27"/>
    <w:rsid w:val="0072396F"/>
    <w:rsid w:val="00724B9B"/>
    <w:rsid w:val="00724CCC"/>
    <w:rsid w:val="00726AE3"/>
    <w:rsid w:val="00726C25"/>
    <w:rsid w:val="00733382"/>
    <w:rsid w:val="00733C67"/>
    <w:rsid w:val="00733EDA"/>
    <w:rsid w:val="00734E38"/>
    <w:rsid w:val="00735518"/>
    <w:rsid w:val="007358B1"/>
    <w:rsid w:val="007375B4"/>
    <w:rsid w:val="00740374"/>
    <w:rsid w:val="007414A3"/>
    <w:rsid w:val="00741EB4"/>
    <w:rsid w:val="0074280A"/>
    <w:rsid w:val="007429FC"/>
    <w:rsid w:val="0074436F"/>
    <w:rsid w:val="007449F2"/>
    <w:rsid w:val="00744B3C"/>
    <w:rsid w:val="00744D9C"/>
    <w:rsid w:val="00744DCA"/>
    <w:rsid w:val="00747520"/>
    <w:rsid w:val="0075186C"/>
    <w:rsid w:val="00751D43"/>
    <w:rsid w:val="0075201C"/>
    <w:rsid w:val="0075294A"/>
    <w:rsid w:val="00754108"/>
    <w:rsid w:val="0075596C"/>
    <w:rsid w:val="0075617E"/>
    <w:rsid w:val="00756F6B"/>
    <w:rsid w:val="00757378"/>
    <w:rsid w:val="0076027E"/>
    <w:rsid w:val="00760DA4"/>
    <w:rsid w:val="00761F0E"/>
    <w:rsid w:val="00763721"/>
    <w:rsid w:val="00763A27"/>
    <w:rsid w:val="00763B38"/>
    <w:rsid w:val="00764701"/>
    <w:rsid w:val="00764A36"/>
    <w:rsid w:val="0076538D"/>
    <w:rsid w:val="0076665C"/>
    <w:rsid w:val="007669F1"/>
    <w:rsid w:val="00770B43"/>
    <w:rsid w:val="00770F57"/>
    <w:rsid w:val="00772F9E"/>
    <w:rsid w:val="00773974"/>
    <w:rsid w:val="00773A9C"/>
    <w:rsid w:val="00775896"/>
    <w:rsid w:val="00776877"/>
    <w:rsid w:val="007771BE"/>
    <w:rsid w:val="00777256"/>
    <w:rsid w:val="0077766A"/>
    <w:rsid w:val="007803C9"/>
    <w:rsid w:val="00780D5F"/>
    <w:rsid w:val="0078159B"/>
    <w:rsid w:val="00781621"/>
    <w:rsid w:val="007817BE"/>
    <w:rsid w:val="00781C04"/>
    <w:rsid w:val="00782225"/>
    <w:rsid w:val="007833D2"/>
    <w:rsid w:val="007834B3"/>
    <w:rsid w:val="00783A01"/>
    <w:rsid w:val="00786993"/>
    <w:rsid w:val="00786A9E"/>
    <w:rsid w:val="0078743C"/>
    <w:rsid w:val="00790013"/>
    <w:rsid w:val="00791E6F"/>
    <w:rsid w:val="00793442"/>
    <w:rsid w:val="00793C70"/>
    <w:rsid w:val="0079489F"/>
    <w:rsid w:val="00794E04"/>
    <w:rsid w:val="00795D70"/>
    <w:rsid w:val="00796B89"/>
    <w:rsid w:val="00796E29"/>
    <w:rsid w:val="007978DA"/>
    <w:rsid w:val="00797B21"/>
    <w:rsid w:val="007A227E"/>
    <w:rsid w:val="007A2553"/>
    <w:rsid w:val="007A2C45"/>
    <w:rsid w:val="007A3F14"/>
    <w:rsid w:val="007A4294"/>
    <w:rsid w:val="007A5C03"/>
    <w:rsid w:val="007A6151"/>
    <w:rsid w:val="007A7BDC"/>
    <w:rsid w:val="007B0347"/>
    <w:rsid w:val="007B06BC"/>
    <w:rsid w:val="007B0E02"/>
    <w:rsid w:val="007B0E0E"/>
    <w:rsid w:val="007B1273"/>
    <w:rsid w:val="007B1620"/>
    <w:rsid w:val="007B20E4"/>
    <w:rsid w:val="007B28A1"/>
    <w:rsid w:val="007B2EA8"/>
    <w:rsid w:val="007B3D55"/>
    <w:rsid w:val="007B6A51"/>
    <w:rsid w:val="007B6E47"/>
    <w:rsid w:val="007B7537"/>
    <w:rsid w:val="007C01D6"/>
    <w:rsid w:val="007C0785"/>
    <w:rsid w:val="007C0CF7"/>
    <w:rsid w:val="007C137D"/>
    <w:rsid w:val="007C2EF0"/>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1F63"/>
    <w:rsid w:val="007E2045"/>
    <w:rsid w:val="007E278E"/>
    <w:rsid w:val="007E2934"/>
    <w:rsid w:val="007E3F38"/>
    <w:rsid w:val="007E5BC3"/>
    <w:rsid w:val="007E7594"/>
    <w:rsid w:val="007E7DDC"/>
    <w:rsid w:val="007F1155"/>
    <w:rsid w:val="007F115C"/>
    <w:rsid w:val="007F25F6"/>
    <w:rsid w:val="007F2AE1"/>
    <w:rsid w:val="007F2EF7"/>
    <w:rsid w:val="007F3255"/>
    <w:rsid w:val="007F3BA4"/>
    <w:rsid w:val="007F3F2C"/>
    <w:rsid w:val="007F49FE"/>
    <w:rsid w:val="007F539C"/>
    <w:rsid w:val="007F6011"/>
    <w:rsid w:val="007F6603"/>
    <w:rsid w:val="00800688"/>
    <w:rsid w:val="008011BF"/>
    <w:rsid w:val="008018A7"/>
    <w:rsid w:val="00801A51"/>
    <w:rsid w:val="0080414F"/>
    <w:rsid w:val="008070DD"/>
    <w:rsid w:val="008101A5"/>
    <w:rsid w:val="0081040B"/>
    <w:rsid w:val="00811FE7"/>
    <w:rsid w:val="008127EE"/>
    <w:rsid w:val="00813879"/>
    <w:rsid w:val="008139A2"/>
    <w:rsid w:val="00815218"/>
    <w:rsid w:val="0081543E"/>
    <w:rsid w:val="00816463"/>
    <w:rsid w:val="00816F33"/>
    <w:rsid w:val="008179A0"/>
    <w:rsid w:val="00820112"/>
    <w:rsid w:val="00820554"/>
    <w:rsid w:val="0082117A"/>
    <w:rsid w:val="00822B71"/>
    <w:rsid w:val="008234F5"/>
    <w:rsid w:val="00823F00"/>
    <w:rsid w:val="00825691"/>
    <w:rsid w:val="0082606B"/>
    <w:rsid w:val="008263D5"/>
    <w:rsid w:val="0082655B"/>
    <w:rsid w:val="0082658F"/>
    <w:rsid w:val="008269D0"/>
    <w:rsid w:val="00827939"/>
    <w:rsid w:val="0083086C"/>
    <w:rsid w:val="00831717"/>
    <w:rsid w:val="00831747"/>
    <w:rsid w:val="00832BA1"/>
    <w:rsid w:val="00833673"/>
    <w:rsid w:val="00833E56"/>
    <w:rsid w:val="00833F1A"/>
    <w:rsid w:val="00834469"/>
    <w:rsid w:val="00834497"/>
    <w:rsid w:val="008345D3"/>
    <w:rsid w:val="00835294"/>
    <w:rsid w:val="0083641E"/>
    <w:rsid w:val="00836426"/>
    <w:rsid w:val="00836AA1"/>
    <w:rsid w:val="00836C51"/>
    <w:rsid w:val="00837772"/>
    <w:rsid w:val="00837CF9"/>
    <w:rsid w:val="00837D1B"/>
    <w:rsid w:val="008402AE"/>
    <w:rsid w:val="0084175B"/>
    <w:rsid w:val="00841901"/>
    <w:rsid w:val="008419F0"/>
    <w:rsid w:val="00841CCC"/>
    <w:rsid w:val="00841D6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6E19"/>
    <w:rsid w:val="00857FD0"/>
    <w:rsid w:val="00860A47"/>
    <w:rsid w:val="0086101B"/>
    <w:rsid w:val="00861B2B"/>
    <w:rsid w:val="00862C17"/>
    <w:rsid w:val="0086311D"/>
    <w:rsid w:val="0086345A"/>
    <w:rsid w:val="008649C3"/>
    <w:rsid w:val="0086501A"/>
    <w:rsid w:val="00866181"/>
    <w:rsid w:val="0086627E"/>
    <w:rsid w:val="00866826"/>
    <w:rsid w:val="0086697E"/>
    <w:rsid w:val="00870A4A"/>
    <w:rsid w:val="0087192B"/>
    <w:rsid w:val="00871EE8"/>
    <w:rsid w:val="00871F52"/>
    <w:rsid w:val="00872455"/>
    <w:rsid w:val="00873AC5"/>
    <w:rsid w:val="00873C2D"/>
    <w:rsid w:val="00873DA0"/>
    <w:rsid w:val="00874220"/>
    <w:rsid w:val="0087508F"/>
    <w:rsid w:val="00875DB3"/>
    <w:rsid w:val="008760DD"/>
    <w:rsid w:val="0087632E"/>
    <w:rsid w:val="00876857"/>
    <w:rsid w:val="00876890"/>
    <w:rsid w:val="00877D24"/>
    <w:rsid w:val="00877EC2"/>
    <w:rsid w:val="008804D0"/>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A76"/>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66A"/>
    <w:rsid w:val="008B46E5"/>
    <w:rsid w:val="008B47F4"/>
    <w:rsid w:val="008B48FA"/>
    <w:rsid w:val="008B568F"/>
    <w:rsid w:val="008B73EC"/>
    <w:rsid w:val="008B75FB"/>
    <w:rsid w:val="008B7AC8"/>
    <w:rsid w:val="008B7B82"/>
    <w:rsid w:val="008C09C4"/>
    <w:rsid w:val="008C0D96"/>
    <w:rsid w:val="008C0EE8"/>
    <w:rsid w:val="008C13B0"/>
    <w:rsid w:val="008C14B9"/>
    <w:rsid w:val="008C28D1"/>
    <w:rsid w:val="008C32E2"/>
    <w:rsid w:val="008C3863"/>
    <w:rsid w:val="008C5380"/>
    <w:rsid w:val="008C58E3"/>
    <w:rsid w:val="008C7A1C"/>
    <w:rsid w:val="008D03A1"/>
    <w:rsid w:val="008D0A6C"/>
    <w:rsid w:val="008D0EA7"/>
    <w:rsid w:val="008D10A1"/>
    <w:rsid w:val="008D1630"/>
    <w:rsid w:val="008D1728"/>
    <w:rsid w:val="008D215C"/>
    <w:rsid w:val="008D2583"/>
    <w:rsid w:val="008D35EC"/>
    <w:rsid w:val="008D417D"/>
    <w:rsid w:val="008D45DD"/>
    <w:rsid w:val="008D4AE6"/>
    <w:rsid w:val="008D4CED"/>
    <w:rsid w:val="008D566A"/>
    <w:rsid w:val="008D6F0A"/>
    <w:rsid w:val="008D7465"/>
    <w:rsid w:val="008E1FA1"/>
    <w:rsid w:val="008E2817"/>
    <w:rsid w:val="008E2E59"/>
    <w:rsid w:val="008E3B8D"/>
    <w:rsid w:val="008E5311"/>
    <w:rsid w:val="008E5BC3"/>
    <w:rsid w:val="008E5C3B"/>
    <w:rsid w:val="008E6D9F"/>
    <w:rsid w:val="008E6F85"/>
    <w:rsid w:val="008E7477"/>
    <w:rsid w:val="008E7BE0"/>
    <w:rsid w:val="008E7FE4"/>
    <w:rsid w:val="008F0344"/>
    <w:rsid w:val="008F076B"/>
    <w:rsid w:val="008F0C19"/>
    <w:rsid w:val="008F0E72"/>
    <w:rsid w:val="008F1028"/>
    <w:rsid w:val="008F1381"/>
    <w:rsid w:val="008F20A1"/>
    <w:rsid w:val="008F31A6"/>
    <w:rsid w:val="008F4D8B"/>
    <w:rsid w:val="008F55F0"/>
    <w:rsid w:val="008F59F0"/>
    <w:rsid w:val="008F61C4"/>
    <w:rsid w:val="008F64DB"/>
    <w:rsid w:val="008F6C73"/>
    <w:rsid w:val="009002FC"/>
    <w:rsid w:val="00901504"/>
    <w:rsid w:val="00901968"/>
    <w:rsid w:val="00901C2B"/>
    <w:rsid w:val="009022A5"/>
    <w:rsid w:val="009024CC"/>
    <w:rsid w:val="00903043"/>
    <w:rsid w:val="00903784"/>
    <w:rsid w:val="00903D82"/>
    <w:rsid w:val="00904022"/>
    <w:rsid w:val="00905FB5"/>
    <w:rsid w:val="00907478"/>
    <w:rsid w:val="009100AB"/>
    <w:rsid w:val="009108C3"/>
    <w:rsid w:val="0091161A"/>
    <w:rsid w:val="00914283"/>
    <w:rsid w:val="0091458C"/>
    <w:rsid w:val="00914A55"/>
    <w:rsid w:val="00914BF1"/>
    <w:rsid w:val="00916854"/>
    <w:rsid w:val="00916E22"/>
    <w:rsid w:val="00916F2E"/>
    <w:rsid w:val="00917728"/>
    <w:rsid w:val="00920333"/>
    <w:rsid w:val="00920DA8"/>
    <w:rsid w:val="00921490"/>
    <w:rsid w:val="00921560"/>
    <w:rsid w:val="0092245A"/>
    <w:rsid w:val="00922933"/>
    <w:rsid w:val="009231E7"/>
    <w:rsid w:val="0092321D"/>
    <w:rsid w:val="00923571"/>
    <w:rsid w:val="009242ED"/>
    <w:rsid w:val="00924588"/>
    <w:rsid w:val="00924E34"/>
    <w:rsid w:val="00924FCF"/>
    <w:rsid w:val="00925229"/>
    <w:rsid w:val="009261A3"/>
    <w:rsid w:val="0093188B"/>
    <w:rsid w:val="00934ECB"/>
    <w:rsid w:val="00935A5D"/>
    <w:rsid w:val="00935C80"/>
    <w:rsid w:val="00935E06"/>
    <w:rsid w:val="009376DA"/>
    <w:rsid w:val="009402E9"/>
    <w:rsid w:val="00940485"/>
    <w:rsid w:val="00941AD4"/>
    <w:rsid w:val="00942571"/>
    <w:rsid w:val="00943B6D"/>
    <w:rsid w:val="009440C1"/>
    <w:rsid w:val="0094516D"/>
    <w:rsid w:val="009456E0"/>
    <w:rsid w:val="009457F4"/>
    <w:rsid w:val="0094594E"/>
    <w:rsid w:val="00945BDE"/>
    <w:rsid w:val="00945EC2"/>
    <w:rsid w:val="00945F6A"/>
    <w:rsid w:val="009472F5"/>
    <w:rsid w:val="00947B1E"/>
    <w:rsid w:val="0095096B"/>
    <w:rsid w:val="00950B32"/>
    <w:rsid w:val="009515B2"/>
    <w:rsid w:val="009515EF"/>
    <w:rsid w:val="0095305E"/>
    <w:rsid w:val="00955865"/>
    <w:rsid w:val="0095591E"/>
    <w:rsid w:val="00956630"/>
    <w:rsid w:val="009572BF"/>
    <w:rsid w:val="00960065"/>
    <w:rsid w:val="009605BD"/>
    <w:rsid w:val="009618F4"/>
    <w:rsid w:val="00962746"/>
    <w:rsid w:val="009627E3"/>
    <w:rsid w:val="009630A4"/>
    <w:rsid w:val="009641D9"/>
    <w:rsid w:val="00966804"/>
    <w:rsid w:val="00971B24"/>
    <w:rsid w:val="009723D1"/>
    <w:rsid w:val="009742AC"/>
    <w:rsid w:val="009744BA"/>
    <w:rsid w:val="009744E4"/>
    <w:rsid w:val="009747A5"/>
    <w:rsid w:val="00974B33"/>
    <w:rsid w:val="0097579E"/>
    <w:rsid w:val="00975A87"/>
    <w:rsid w:val="0097620C"/>
    <w:rsid w:val="0097697C"/>
    <w:rsid w:val="00976FA4"/>
    <w:rsid w:val="009770DE"/>
    <w:rsid w:val="00977683"/>
    <w:rsid w:val="009807CF"/>
    <w:rsid w:val="009809C2"/>
    <w:rsid w:val="009809F7"/>
    <w:rsid w:val="009810C2"/>
    <w:rsid w:val="009817ED"/>
    <w:rsid w:val="009842E7"/>
    <w:rsid w:val="00984E1D"/>
    <w:rsid w:val="00985431"/>
    <w:rsid w:val="00985D5A"/>
    <w:rsid w:val="00985E93"/>
    <w:rsid w:val="00986434"/>
    <w:rsid w:val="0098643B"/>
    <w:rsid w:val="00987C89"/>
    <w:rsid w:val="009905E8"/>
    <w:rsid w:val="00990FFB"/>
    <w:rsid w:val="00991EF8"/>
    <w:rsid w:val="00993136"/>
    <w:rsid w:val="0099484A"/>
    <w:rsid w:val="00995CC7"/>
    <w:rsid w:val="0099617A"/>
    <w:rsid w:val="00996B97"/>
    <w:rsid w:val="00996D41"/>
    <w:rsid w:val="00996E5E"/>
    <w:rsid w:val="00997FFE"/>
    <w:rsid w:val="009A0A86"/>
    <w:rsid w:val="009A119F"/>
    <w:rsid w:val="009A2070"/>
    <w:rsid w:val="009A217E"/>
    <w:rsid w:val="009A28F8"/>
    <w:rsid w:val="009A4859"/>
    <w:rsid w:val="009A5AF3"/>
    <w:rsid w:val="009A6ECF"/>
    <w:rsid w:val="009A70C3"/>
    <w:rsid w:val="009A7BE2"/>
    <w:rsid w:val="009A7DAF"/>
    <w:rsid w:val="009A7FFA"/>
    <w:rsid w:val="009B0116"/>
    <w:rsid w:val="009B10EA"/>
    <w:rsid w:val="009B110F"/>
    <w:rsid w:val="009B351E"/>
    <w:rsid w:val="009B40D7"/>
    <w:rsid w:val="009B4900"/>
    <w:rsid w:val="009B5769"/>
    <w:rsid w:val="009B57D3"/>
    <w:rsid w:val="009B5DA2"/>
    <w:rsid w:val="009B7FC3"/>
    <w:rsid w:val="009C00D7"/>
    <w:rsid w:val="009C0402"/>
    <w:rsid w:val="009C1746"/>
    <w:rsid w:val="009C1E9E"/>
    <w:rsid w:val="009C26BA"/>
    <w:rsid w:val="009C272D"/>
    <w:rsid w:val="009C275E"/>
    <w:rsid w:val="009C386C"/>
    <w:rsid w:val="009C4B41"/>
    <w:rsid w:val="009C4F9E"/>
    <w:rsid w:val="009C5708"/>
    <w:rsid w:val="009C5C26"/>
    <w:rsid w:val="009C6240"/>
    <w:rsid w:val="009C66AA"/>
    <w:rsid w:val="009C6AF5"/>
    <w:rsid w:val="009D04AA"/>
    <w:rsid w:val="009D09B4"/>
    <w:rsid w:val="009D0CFE"/>
    <w:rsid w:val="009D0F14"/>
    <w:rsid w:val="009D109A"/>
    <w:rsid w:val="009D1447"/>
    <w:rsid w:val="009D1B59"/>
    <w:rsid w:val="009D1DF4"/>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6EDD"/>
    <w:rsid w:val="009E789A"/>
    <w:rsid w:val="009F0C52"/>
    <w:rsid w:val="009F2699"/>
    <w:rsid w:val="009F27BD"/>
    <w:rsid w:val="009F2CD6"/>
    <w:rsid w:val="009F40CC"/>
    <w:rsid w:val="009F504F"/>
    <w:rsid w:val="009F71AF"/>
    <w:rsid w:val="00A000DB"/>
    <w:rsid w:val="00A00FC5"/>
    <w:rsid w:val="00A01979"/>
    <w:rsid w:val="00A01D76"/>
    <w:rsid w:val="00A022EA"/>
    <w:rsid w:val="00A02DA1"/>
    <w:rsid w:val="00A03C37"/>
    <w:rsid w:val="00A0476E"/>
    <w:rsid w:val="00A049A1"/>
    <w:rsid w:val="00A05CA3"/>
    <w:rsid w:val="00A07ADB"/>
    <w:rsid w:val="00A07F02"/>
    <w:rsid w:val="00A101D1"/>
    <w:rsid w:val="00A10617"/>
    <w:rsid w:val="00A10E7D"/>
    <w:rsid w:val="00A111A8"/>
    <w:rsid w:val="00A116F4"/>
    <w:rsid w:val="00A1171A"/>
    <w:rsid w:val="00A12A63"/>
    <w:rsid w:val="00A1459F"/>
    <w:rsid w:val="00A148E8"/>
    <w:rsid w:val="00A1493E"/>
    <w:rsid w:val="00A1615D"/>
    <w:rsid w:val="00A161D1"/>
    <w:rsid w:val="00A17428"/>
    <w:rsid w:val="00A2287A"/>
    <w:rsid w:val="00A23BF5"/>
    <w:rsid w:val="00A24B31"/>
    <w:rsid w:val="00A24DC7"/>
    <w:rsid w:val="00A2639C"/>
    <w:rsid w:val="00A26FB1"/>
    <w:rsid w:val="00A277E4"/>
    <w:rsid w:val="00A27DD8"/>
    <w:rsid w:val="00A304B8"/>
    <w:rsid w:val="00A31244"/>
    <w:rsid w:val="00A32AD3"/>
    <w:rsid w:val="00A3314C"/>
    <w:rsid w:val="00A33778"/>
    <w:rsid w:val="00A33A8D"/>
    <w:rsid w:val="00A33CBC"/>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2230"/>
    <w:rsid w:val="00A5337F"/>
    <w:rsid w:val="00A533F1"/>
    <w:rsid w:val="00A535E5"/>
    <w:rsid w:val="00A53C66"/>
    <w:rsid w:val="00A53FDD"/>
    <w:rsid w:val="00A55AAD"/>
    <w:rsid w:val="00A57C2E"/>
    <w:rsid w:val="00A60925"/>
    <w:rsid w:val="00A6172B"/>
    <w:rsid w:val="00A61BA0"/>
    <w:rsid w:val="00A62683"/>
    <w:rsid w:val="00A6350D"/>
    <w:rsid w:val="00A6394E"/>
    <w:rsid w:val="00A64BB0"/>
    <w:rsid w:val="00A64FBA"/>
    <w:rsid w:val="00A65ED2"/>
    <w:rsid w:val="00A66B56"/>
    <w:rsid w:val="00A70CBC"/>
    <w:rsid w:val="00A71215"/>
    <w:rsid w:val="00A721A1"/>
    <w:rsid w:val="00A72A42"/>
    <w:rsid w:val="00A7382C"/>
    <w:rsid w:val="00A747D7"/>
    <w:rsid w:val="00A74839"/>
    <w:rsid w:val="00A75033"/>
    <w:rsid w:val="00A75A75"/>
    <w:rsid w:val="00A76C49"/>
    <w:rsid w:val="00A779AA"/>
    <w:rsid w:val="00A8263B"/>
    <w:rsid w:val="00A83F06"/>
    <w:rsid w:val="00A83FBB"/>
    <w:rsid w:val="00A85E39"/>
    <w:rsid w:val="00A8631A"/>
    <w:rsid w:val="00A86A6D"/>
    <w:rsid w:val="00A87887"/>
    <w:rsid w:val="00A91FEE"/>
    <w:rsid w:val="00A92F12"/>
    <w:rsid w:val="00A94B92"/>
    <w:rsid w:val="00A94C47"/>
    <w:rsid w:val="00A94CC1"/>
    <w:rsid w:val="00AA0C64"/>
    <w:rsid w:val="00AA0CEB"/>
    <w:rsid w:val="00AA1519"/>
    <w:rsid w:val="00AA2687"/>
    <w:rsid w:val="00AA30C7"/>
    <w:rsid w:val="00AA41D1"/>
    <w:rsid w:val="00AA5224"/>
    <w:rsid w:val="00AA6020"/>
    <w:rsid w:val="00AA7502"/>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61C"/>
    <w:rsid w:val="00AD1EBE"/>
    <w:rsid w:val="00AD201E"/>
    <w:rsid w:val="00AD2046"/>
    <w:rsid w:val="00AD2886"/>
    <w:rsid w:val="00AD2A5C"/>
    <w:rsid w:val="00AD2C48"/>
    <w:rsid w:val="00AD3B6F"/>
    <w:rsid w:val="00AD44D7"/>
    <w:rsid w:val="00AD4AF3"/>
    <w:rsid w:val="00AD554A"/>
    <w:rsid w:val="00AD595E"/>
    <w:rsid w:val="00AD6151"/>
    <w:rsid w:val="00AD64D6"/>
    <w:rsid w:val="00AD66A6"/>
    <w:rsid w:val="00AD7DCE"/>
    <w:rsid w:val="00AE08C3"/>
    <w:rsid w:val="00AE0933"/>
    <w:rsid w:val="00AE105C"/>
    <w:rsid w:val="00AE20FD"/>
    <w:rsid w:val="00AE29AF"/>
    <w:rsid w:val="00AE32B8"/>
    <w:rsid w:val="00AE4F02"/>
    <w:rsid w:val="00AE64DC"/>
    <w:rsid w:val="00AE6B44"/>
    <w:rsid w:val="00AF0916"/>
    <w:rsid w:val="00AF1F67"/>
    <w:rsid w:val="00AF34EE"/>
    <w:rsid w:val="00AF3696"/>
    <w:rsid w:val="00AF3E35"/>
    <w:rsid w:val="00AF5199"/>
    <w:rsid w:val="00AF5278"/>
    <w:rsid w:val="00AF5F75"/>
    <w:rsid w:val="00AF65BC"/>
    <w:rsid w:val="00AF6B46"/>
    <w:rsid w:val="00AF6FED"/>
    <w:rsid w:val="00B03CA8"/>
    <w:rsid w:val="00B03E31"/>
    <w:rsid w:val="00B04BD9"/>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4837"/>
    <w:rsid w:val="00B45D83"/>
    <w:rsid w:val="00B46C38"/>
    <w:rsid w:val="00B472E6"/>
    <w:rsid w:val="00B47B05"/>
    <w:rsid w:val="00B50141"/>
    <w:rsid w:val="00B52542"/>
    <w:rsid w:val="00B527A9"/>
    <w:rsid w:val="00B5324B"/>
    <w:rsid w:val="00B54127"/>
    <w:rsid w:val="00B56041"/>
    <w:rsid w:val="00B57024"/>
    <w:rsid w:val="00B57FF9"/>
    <w:rsid w:val="00B60471"/>
    <w:rsid w:val="00B60493"/>
    <w:rsid w:val="00B6059C"/>
    <w:rsid w:val="00B605E0"/>
    <w:rsid w:val="00B60D66"/>
    <w:rsid w:val="00B612B1"/>
    <w:rsid w:val="00B6224B"/>
    <w:rsid w:val="00B62F11"/>
    <w:rsid w:val="00B642C4"/>
    <w:rsid w:val="00B643F3"/>
    <w:rsid w:val="00B64CCE"/>
    <w:rsid w:val="00B655F3"/>
    <w:rsid w:val="00B66176"/>
    <w:rsid w:val="00B672D7"/>
    <w:rsid w:val="00B70914"/>
    <w:rsid w:val="00B756AE"/>
    <w:rsid w:val="00B75D13"/>
    <w:rsid w:val="00B75DDA"/>
    <w:rsid w:val="00B76F7A"/>
    <w:rsid w:val="00B8075D"/>
    <w:rsid w:val="00B80C95"/>
    <w:rsid w:val="00B82F87"/>
    <w:rsid w:val="00B83685"/>
    <w:rsid w:val="00B8535A"/>
    <w:rsid w:val="00B860A6"/>
    <w:rsid w:val="00B862DB"/>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0492"/>
    <w:rsid w:val="00BA36E6"/>
    <w:rsid w:val="00BA5588"/>
    <w:rsid w:val="00BA5875"/>
    <w:rsid w:val="00BA5A6F"/>
    <w:rsid w:val="00BA5C5D"/>
    <w:rsid w:val="00BA5E97"/>
    <w:rsid w:val="00BA6E0B"/>
    <w:rsid w:val="00BA70AF"/>
    <w:rsid w:val="00BA73C9"/>
    <w:rsid w:val="00BB0A62"/>
    <w:rsid w:val="00BB0EFD"/>
    <w:rsid w:val="00BB1EC9"/>
    <w:rsid w:val="00BB2B98"/>
    <w:rsid w:val="00BB2FF5"/>
    <w:rsid w:val="00BB324C"/>
    <w:rsid w:val="00BB4085"/>
    <w:rsid w:val="00BB4503"/>
    <w:rsid w:val="00BB4CDC"/>
    <w:rsid w:val="00BB4D20"/>
    <w:rsid w:val="00BB4DB7"/>
    <w:rsid w:val="00BB5E1C"/>
    <w:rsid w:val="00BB6269"/>
    <w:rsid w:val="00BB6470"/>
    <w:rsid w:val="00BB65A7"/>
    <w:rsid w:val="00BB67C1"/>
    <w:rsid w:val="00BB7E85"/>
    <w:rsid w:val="00BC1ACB"/>
    <w:rsid w:val="00BC203E"/>
    <w:rsid w:val="00BC22B0"/>
    <w:rsid w:val="00BC2A4E"/>
    <w:rsid w:val="00BC2DDD"/>
    <w:rsid w:val="00BC3D77"/>
    <w:rsid w:val="00BC5A73"/>
    <w:rsid w:val="00BC65AF"/>
    <w:rsid w:val="00BC6887"/>
    <w:rsid w:val="00BC73F8"/>
    <w:rsid w:val="00BC7C63"/>
    <w:rsid w:val="00BD03A2"/>
    <w:rsid w:val="00BD0491"/>
    <w:rsid w:val="00BD0DFC"/>
    <w:rsid w:val="00BD15E1"/>
    <w:rsid w:val="00BD22B3"/>
    <w:rsid w:val="00BD26D1"/>
    <w:rsid w:val="00BD2AE4"/>
    <w:rsid w:val="00BD4154"/>
    <w:rsid w:val="00BD4295"/>
    <w:rsid w:val="00BD65DE"/>
    <w:rsid w:val="00BD79BD"/>
    <w:rsid w:val="00BE1CBC"/>
    <w:rsid w:val="00BE1FCD"/>
    <w:rsid w:val="00BE220C"/>
    <w:rsid w:val="00BE2F85"/>
    <w:rsid w:val="00BE46A1"/>
    <w:rsid w:val="00BE4A90"/>
    <w:rsid w:val="00BE4B0C"/>
    <w:rsid w:val="00BE4B50"/>
    <w:rsid w:val="00BE4E43"/>
    <w:rsid w:val="00BE4E5E"/>
    <w:rsid w:val="00BE538C"/>
    <w:rsid w:val="00BE61A6"/>
    <w:rsid w:val="00BE6CB5"/>
    <w:rsid w:val="00BF0EE4"/>
    <w:rsid w:val="00BF20C9"/>
    <w:rsid w:val="00BF2385"/>
    <w:rsid w:val="00BF258F"/>
    <w:rsid w:val="00BF2E8E"/>
    <w:rsid w:val="00BF4819"/>
    <w:rsid w:val="00BF4F6A"/>
    <w:rsid w:val="00BF51DC"/>
    <w:rsid w:val="00BF545E"/>
    <w:rsid w:val="00BF5612"/>
    <w:rsid w:val="00BF5623"/>
    <w:rsid w:val="00BF59CF"/>
    <w:rsid w:val="00BF69A4"/>
    <w:rsid w:val="00C0085B"/>
    <w:rsid w:val="00C00B9F"/>
    <w:rsid w:val="00C02488"/>
    <w:rsid w:val="00C02754"/>
    <w:rsid w:val="00C02B97"/>
    <w:rsid w:val="00C0301A"/>
    <w:rsid w:val="00C03E25"/>
    <w:rsid w:val="00C041A6"/>
    <w:rsid w:val="00C047CF"/>
    <w:rsid w:val="00C049D7"/>
    <w:rsid w:val="00C04B76"/>
    <w:rsid w:val="00C05CAA"/>
    <w:rsid w:val="00C06873"/>
    <w:rsid w:val="00C07A9F"/>
    <w:rsid w:val="00C100F0"/>
    <w:rsid w:val="00C10386"/>
    <w:rsid w:val="00C124F3"/>
    <w:rsid w:val="00C12919"/>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4D17"/>
    <w:rsid w:val="00C35327"/>
    <w:rsid w:val="00C35715"/>
    <w:rsid w:val="00C370A7"/>
    <w:rsid w:val="00C373EE"/>
    <w:rsid w:val="00C37CD3"/>
    <w:rsid w:val="00C40749"/>
    <w:rsid w:val="00C432F7"/>
    <w:rsid w:val="00C43828"/>
    <w:rsid w:val="00C43FD6"/>
    <w:rsid w:val="00C4455F"/>
    <w:rsid w:val="00C4527B"/>
    <w:rsid w:val="00C45444"/>
    <w:rsid w:val="00C46B67"/>
    <w:rsid w:val="00C47646"/>
    <w:rsid w:val="00C479FD"/>
    <w:rsid w:val="00C514F0"/>
    <w:rsid w:val="00C52BB1"/>
    <w:rsid w:val="00C536C4"/>
    <w:rsid w:val="00C53B6C"/>
    <w:rsid w:val="00C53F1D"/>
    <w:rsid w:val="00C54C91"/>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5066"/>
    <w:rsid w:val="00C653B6"/>
    <w:rsid w:val="00C65AD3"/>
    <w:rsid w:val="00C661B4"/>
    <w:rsid w:val="00C66510"/>
    <w:rsid w:val="00C669BF"/>
    <w:rsid w:val="00C66BFF"/>
    <w:rsid w:val="00C6706D"/>
    <w:rsid w:val="00C67767"/>
    <w:rsid w:val="00C67C45"/>
    <w:rsid w:val="00C70186"/>
    <w:rsid w:val="00C71C18"/>
    <w:rsid w:val="00C72B64"/>
    <w:rsid w:val="00C73B5F"/>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4DE5"/>
    <w:rsid w:val="00C85833"/>
    <w:rsid w:val="00C907DB"/>
    <w:rsid w:val="00C916C0"/>
    <w:rsid w:val="00C9485C"/>
    <w:rsid w:val="00C94FED"/>
    <w:rsid w:val="00C974BE"/>
    <w:rsid w:val="00CA03DA"/>
    <w:rsid w:val="00CA1130"/>
    <w:rsid w:val="00CA15C9"/>
    <w:rsid w:val="00CA1779"/>
    <w:rsid w:val="00CA2052"/>
    <w:rsid w:val="00CA27E0"/>
    <w:rsid w:val="00CA3BE7"/>
    <w:rsid w:val="00CA425E"/>
    <w:rsid w:val="00CA44AE"/>
    <w:rsid w:val="00CA5BA1"/>
    <w:rsid w:val="00CA6ABF"/>
    <w:rsid w:val="00CA7435"/>
    <w:rsid w:val="00CA79A9"/>
    <w:rsid w:val="00CA7EA7"/>
    <w:rsid w:val="00CB0230"/>
    <w:rsid w:val="00CB077E"/>
    <w:rsid w:val="00CB181A"/>
    <w:rsid w:val="00CB189F"/>
    <w:rsid w:val="00CB3C79"/>
    <w:rsid w:val="00CB3F6B"/>
    <w:rsid w:val="00CB4798"/>
    <w:rsid w:val="00CB6438"/>
    <w:rsid w:val="00CB6529"/>
    <w:rsid w:val="00CC0146"/>
    <w:rsid w:val="00CC2989"/>
    <w:rsid w:val="00CC2E02"/>
    <w:rsid w:val="00CC397B"/>
    <w:rsid w:val="00CC4805"/>
    <w:rsid w:val="00CC4845"/>
    <w:rsid w:val="00CC4E64"/>
    <w:rsid w:val="00CC5BDF"/>
    <w:rsid w:val="00CC5DF6"/>
    <w:rsid w:val="00CD160E"/>
    <w:rsid w:val="00CD332E"/>
    <w:rsid w:val="00CD409A"/>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5FA3"/>
    <w:rsid w:val="00CE6ABA"/>
    <w:rsid w:val="00CE7424"/>
    <w:rsid w:val="00CE76D7"/>
    <w:rsid w:val="00CE7E9C"/>
    <w:rsid w:val="00CF0603"/>
    <w:rsid w:val="00CF090E"/>
    <w:rsid w:val="00CF1944"/>
    <w:rsid w:val="00CF2763"/>
    <w:rsid w:val="00CF33C3"/>
    <w:rsid w:val="00CF4006"/>
    <w:rsid w:val="00CF4A2B"/>
    <w:rsid w:val="00CF4A54"/>
    <w:rsid w:val="00CF50F3"/>
    <w:rsid w:val="00CF63BE"/>
    <w:rsid w:val="00CF7EE2"/>
    <w:rsid w:val="00D0171B"/>
    <w:rsid w:val="00D0178C"/>
    <w:rsid w:val="00D01D19"/>
    <w:rsid w:val="00D01F1C"/>
    <w:rsid w:val="00D020B5"/>
    <w:rsid w:val="00D031D8"/>
    <w:rsid w:val="00D031DD"/>
    <w:rsid w:val="00D034B7"/>
    <w:rsid w:val="00D04460"/>
    <w:rsid w:val="00D04DDE"/>
    <w:rsid w:val="00D05209"/>
    <w:rsid w:val="00D067F3"/>
    <w:rsid w:val="00D10264"/>
    <w:rsid w:val="00D10721"/>
    <w:rsid w:val="00D107A9"/>
    <w:rsid w:val="00D11265"/>
    <w:rsid w:val="00D1160E"/>
    <w:rsid w:val="00D11923"/>
    <w:rsid w:val="00D125CB"/>
    <w:rsid w:val="00D14455"/>
    <w:rsid w:val="00D1797D"/>
    <w:rsid w:val="00D2100C"/>
    <w:rsid w:val="00D22603"/>
    <w:rsid w:val="00D232B6"/>
    <w:rsid w:val="00D23DCA"/>
    <w:rsid w:val="00D242C9"/>
    <w:rsid w:val="00D244E3"/>
    <w:rsid w:val="00D24FB9"/>
    <w:rsid w:val="00D24FE0"/>
    <w:rsid w:val="00D25F3B"/>
    <w:rsid w:val="00D25F66"/>
    <w:rsid w:val="00D2624B"/>
    <w:rsid w:val="00D26D0B"/>
    <w:rsid w:val="00D27008"/>
    <w:rsid w:val="00D27543"/>
    <w:rsid w:val="00D27716"/>
    <w:rsid w:val="00D306EF"/>
    <w:rsid w:val="00D319C6"/>
    <w:rsid w:val="00D31DC0"/>
    <w:rsid w:val="00D31E67"/>
    <w:rsid w:val="00D31F9B"/>
    <w:rsid w:val="00D33371"/>
    <w:rsid w:val="00D335AA"/>
    <w:rsid w:val="00D33969"/>
    <w:rsid w:val="00D33CC2"/>
    <w:rsid w:val="00D34092"/>
    <w:rsid w:val="00D34A82"/>
    <w:rsid w:val="00D34A8B"/>
    <w:rsid w:val="00D35230"/>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F9A"/>
    <w:rsid w:val="00D503D7"/>
    <w:rsid w:val="00D51284"/>
    <w:rsid w:val="00D52AC8"/>
    <w:rsid w:val="00D538DC"/>
    <w:rsid w:val="00D54504"/>
    <w:rsid w:val="00D54685"/>
    <w:rsid w:val="00D54E18"/>
    <w:rsid w:val="00D55752"/>
    <w:rsid w:val="00D56AC5"/>
    <w:rsid w:val="00D56AD8"/>
    <w:rsid w:val="00D57421"/>
    <w:rsid w:val="00D60211"/>
    <w:rsid w:val="00D61F82"/>
    <w:rsid w:val="00D62A61"/>
    <w:rsid w:val="00D6326E"/>
    <w:rsid w:val="00D634FF"/>
    <w:rsid w:val="00D6382A"/>
    <w:rsid w:val="00D63AB8"/>
    <w:rsid w:val="00D64119"/>
    <w:rsid w:val="00D64653"/>
    <w:rsid w:val="00D6520C"/>
    <w:rsid w:val="00D67D81"/>
    <w:rsid w:val="00D7241A"/>
    <w:rsid w:val="00D72C28"/>
    <w:rsid w:val="00D72CCF"/>
    <w:rsid w:val="00D737DA"/>
    <w:rsid w:val="00D73A92"/>
    <w:rsid w:val="00D75928"/>
    <w:rsid w:val="00D75E2E"/>
    <w:rsid w:val="00D77EDD"/>
    <w:rsid w:val="00D80D65"/>
    <w:rsid w:val="00D82832"/>
    <w:rsid w:val="00D83383"/>
    <w:rsid w:val="00D836DE"/>
    <w:rsid w:val="00D86E6A"/>
    <w:rsid w:val="00D8747C"/>
    <w:rsid w:val="00D87639"/>
    <w:rsid w:val="00D90626"/>
    <w:rsid w:val="00D90E13"/>
    <w:rsid w:val="00D91191"/>
    <w:rsid w:val="00D9169E"/>
    <w:rsid w:val="00D91D63"/>
    <w:rsid w:val="00D926F9"/>
    <w:rsid w:val="00D92FCC"/>
    <w:rsid w:val="00D93B63"/>
    <w:rsid w:val="00D93F12"/>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5A80"/>
    <w:rsid w:val="00DB66B9"/>
    <w:rsid w:val="00DB7096"/>
    <w:rsid w:val="00DB72C7"/>
    <w:rsid w:val="00DB7A66"/>
    <w:rsid w:val="00DC06B0"/>
    <w:rsid w:val="00DC237D"/>
    <w:rsid w:val="00DC3073"/>
    <w:rsid w:val="00DC44F4"/>
    <w:rsid w:val="00DC6AC4"/>
    <w:rsid w:val="00DC7C4E"/>
    <w:rsid w:val="00DD0A0F"/>
    <w:rsid w:val="00DD11D9"/>
    <w:rsid w:val="00DD12E9"/>
    <w:rsid w:val="00DD167F"/>
    <w:rsid w:val="00DD1B37"/>
    <w:rsid w:val="00DD22FB"/>
    <w:rsid w:val="00DD2517"/>
    <w:rsid w:val="00DD2D31"/>
    <w:rsid w:val="00DD36AF"/>
    <w:rsid w:val="00DD47DD"/>
    <w:rsid w:val="00DD4FA7"/>
    <w:rsid w:val="00DD5C93"/>
    <w:rsid w:val="00DD5EBA"/>
    <w:rsid w:val="00DD6FDD"/>
    <w:rsid w:val="00DD72FF"/>
    <w:rsid w:val="00DD77AE"/>
    <w:rsid w:val="00DE09A0"/>
    <w:rsid w:val="00DE19A7"/>
    <w:rsid w:val="00DE1C47"/>
    <w:rsid w:val="00DE277E"/>
    <w:rsid w:val="00DE427F"/>
    <w:rsid w:val="00DE4F5C"/>
    <w:rsid w:val="00DE5D90"/>
    <w:rsid w:val="00DE6054"/>
    <w:rsid w:val="00DE6157"/>
    <w:rsid w:val="00DE71C0"/>
    <w:rsid w:val="00DE7926"/>
    <w:rsid w:val="00DE7B53"/>
    <w:rsid w:val="00DF1AC2"/>
    <w:rsid w:val="00DF236A"/>
    <w:rsid w:val="00DF2565"/>
    <w:rsid w:val="00DF3BB6"/>
    <w:rsid w:val="00DF3DAA"/>
    <w:rsid w:val="00DF4339"/>
    <w:rsid w:val="00DF4611"/>
    <w:rsid w:val="00DF5E53"/>
    <w:rsid w:val="00DF5F68"/>
    <w:rsid w:val="00DF6037"/>
    <w:rsid w:val="00DF7495"/>
    <w:rsid w:val="00DF7A31"/>
    <w:rsid w:val="00DF7C0E"/>
    <w:rsid w:val="00DF7C9D"/>
    <w:rsid w:val="00DF7CD8"/>
    <w:rsid w:val="00E00107"/>
    <w:rsid w:val="00E00202"/>
    <w:rsid w:val="00E007EF"/>
    <w:rsid w:val="00E00CED"/>
    <w:rsid w:val="00E01189"/>
    <w:rsid w:val="00E03A6E"/>
    <w:rsid w:val="00E04B32"/>
    <w:rsid w:val="00E06DA4"/>
    <w:rsid w:val="00E110ED"/>
    <w:rsid w:val="00E1147B"/>
    <w:rsid w:val="00E121A5"/>
    <w:rsid w:val="00E12B5D"/>
    <w:rsid w:val="00E12E96"/>
    <w:rsid w:val="00E12FB1"/>
    <w:rsid w:val="00E13257"/>
    <w:rsid w:val="00E13D40"/>
    <w:rsid w:val="00E13FAA"/>
    <w:rsid w:val="00E1453C"/>
    <w:rsid w:val="00E15053"/>
    <w:rsid w:val="00E15651"/>
    <w:rsid w:val="00E16408"/>
    <w:rsid w:val="00E166CC"/>
    <w:rsid w:val="00E16B8C"/>
    <w:rsid w:val="00E201B6"/>
    <w:rsid w:val="00E202A0"/>
    <w:rsid w:val="00E221B4"/>
    <w:rsid w:val="00E24309"/>
    <w:rsid w:val="00E25E8F"/>
    <w:rsid w:val="00E26270"/>
    <w:rsid w:val="00E26D02"/>
    <w:rsid w:val="00E26DD6"/>
    <w:rsid w:val="00E27539"/>
    <w:rsid w:val="00E30D7B"/>
    <w:rsid w:val="00E32511"/>
    <w:rsid w:val="00E32F11"/>
    <w:rsid w:val="00E34DDF"/>
    <w:rsid w:val="00E357FE"/>
    <w:rsid w:val="00E35A6D"/>
    <w:rsid w:val="00E36A49"/>
    <w:rsid w:val="00E37FF7"/>
    <w:rsid w:val="00E4044A"/>
    <w:rsid w:val="00E41304"/>
    <w:rsid w:val="00E41F11"/>
    <w:rsid w:val="00E439E5"/>
    <w:rsid w:val="00E444F2"/>
    <w:rsid w:val="00E45785"/>
    <w:rsid w:val="00E4588D"/>
    <w:rsid w:val="00E46203"/>
    <w:rsid w:val="00E469A0"/>
    <w:rsid w:val="00E4751D"/>
    <w:rsid w:val="00E475AE"/>
    <w:rsid w:val="00E47E78"/>
    <w:rsid w:val="00E50971"/>
    <w:rsid w:val="00E5294A"/>
    <w:rsid w:val="00E54906"/>
    <w:rsid w:val="00E54C1F"/>
    <w:rsid w:val="00E55B52"/>
    <w:rsid w:val="00E566F3"/>
    <w:rsid w:val="00E57E3E"/>
    <w:rsid w:val="00E60BBA"/>
    <w:rsid w:val="00E61BAA"/>
    <w:rsid w:val="00E62259"/>
    <w:rsid w:val="00E629A0"/>
    <w:rsid w:val="00E63000"/>
    <w:rsid w:val="00E63B0C"/>
    <w:rsid w:val="00E6422E"/>
    <w:rsid w:val="00E64596"/>
    <w:rsid w:val="00E64B5D"/>
    <w:rsid w:val="00E653E7"/>
    <w:rsid w:val="00E661D6"/>
    <w:rsid w:val="00E66A5C"/>
    <w:rsid w:val="00E66F07"/>
    <w:rsid w:val="00E67CE7"/>
    <w:rsid w:val="00E67D1C"/>
    <w:rsid w:val="00E702D3"/>
    <w:rsid w:val="00E70696"/>
    <w:rsid w:val="00E7168F"/>
    <w:rsid w:val="00E7228C"/>
    <w:rsid w:val="00E72927"/>
    <w:rsid w:val="00E73D49"/>
    <w:rsid w:val="00E73DFC"/>
    <w:rsid w:val="00E7464E"/>
    <w:rsid w:val="00E748DC"/>
    <w:rsid w:val="00E74E2F"/>
    <w:rsid w:val="00E7654D"/>
    <w:rsid w:val="00E773CD"/>
    <w:rsid w:val="00E77692"/>
    <w:rsid w:val="00E77AE6"/>
    <w:rsid w:val="00E77E65"/>
    <w:rsid w:val="00E801D3"/>
    <w:rsid w:val="00E8042A"/>
    <w:rsid w:val="00E80717"/>
    <w:rsid w:val="00E810E8"/>
    <w:rsid w:val="00E8168D"/>
    <w:rsid w:val="00E82035"/>
    <w:rsid w:val="00E83066"/>
    <w:rsid w:val="00E83490"/>
    <w:rsid w:val="00E8521F"/>
    <w:rsid w:val="00E854FD"/>
    <w:rsid w:val="00E85C44"/>
    <w:rsid w:val="00E85FA9"/>
    <w:rsid w:val="00E87303"/>
    <w:rsid w:val="00E8739A"/>
    <w:rsid w:val="00E87941"/>
    <w:rsid w:val="00E90041"/>
    <w:rsid w:val="00E90939"/>
    <w:rsid w:val="00E90CF2"/>
    <w:rsid w:val="00E91274"/>
    <w:rsid w:val="00E928E3"/>
    <w:rsid w:val="00E9406B"/>
    <w:rsid w:val="00EA115D"/>
    <w:rsid w:val="00EA36B5"/>
    <w:rsid w:val="00EA3996"/>
    <w:rsid w:val="00EA3B0E"/>
    <w:rsid w:val="00EA5230"/>
    <w:rsid w:val="00EA776F"/>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4E61"/>
    <w:rsid w:val="00EC5169"/>
    <w:rsid w:val="00EC534F"/>
    <w:rsid w:val="00EC545F"/>
    <w:rsid w:val="00EC6B1D"/>
    <w:rsid w:val="00EC7912"/>
    <w:rsid w:val="00EC7B0E"/>
    <w:rsid w:val="00EC7C11"/>
    <w:rsid w:val="00ED27E2"/>
    <w:rsid w:val="00ED2C13"/>
    <w:rsid w:val="00ED2C88"/>
    <w:rsid w:val="00ED4837"/>
    <w:rsid w:val="00ED4BEB"/>
    <w:rsid w:val="00ED58F9"/>
    <w:rsid w:val="00ED6B81"/>
    <w:rsid w:val="00ED6E83"/>
    <w:rsid w:val="00ED7264"/>
    <w:rsid w:val="00ED7565"/>
    <w:rsid w:val="00EE0757"/>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4CCC"/>
    <w:rsid w:val="00EF58A4"/>
    <w:rsid w:val="00EF60E5"/>
    <w:rsid w:val="00EF76D6"/>
    <w:rsid w:val="00EF7E09"/>
    <w:rsid w:val="00F00471"/>
    <w:rsid w:val="00F00BC9"/>
    <w:rsid w:val="00F0360F"/>
    <w:rsid w:val="00F046F0"/>
    <w:rsid w:val="00F055B7"/>
    <w:rsid w:val="00F05770"/>
    <w:rsid w:val="00F072F2"/>
    <w:rsid w:val="00F07E0B"/>
    <w:rsid w:val="00F103B3"/>
    <w:rsid w:val="00F1082D"/>
    <w:rsid w:val="00F116CD"/>
    <w:rsid w:val="00F12526"/>
    <w:rsid w:val="00F12B87"/>
    <w:rsid w:val="00F14239"/>
    <w:rsid w:val="00F14A61"/>
    <w:rsid w:val="00F14AFE"/>
    <w:rsid w:val="00F14B78"/>
    <w:rsid w:val="00F15746"/>
    <w:rsid w:val="00F15C8C"/>
    <w:rsid w:val="00F17665"/>
    <w:rsid w:val="00F178FB"/>
    <w:rsid w:val="00F226AA"/>
    <w:rsid w:val="00F22A3A"/>
    <w:rsid w:val="00F22D45"/>
    <w:rsid w:val="00F239DA"/>
    <w:rsid w:val="00F24AD5"/>
    <w:rsid w:val="00F24B5A"/>
    <w:rsid w:val="00F2608B"/>
    <w:rsid w:val="00F26497"/>
    <w:rsid w:val="00F2669A"/>
    <w:rsid w:val="00F3007F"/>
    <w:rsid w:val="00F30582"/>
    <w:rsid w:val="00F31221"/>
    <w:rsid w:val="00F32E82"/>
    <w:rsid w:val="00F3313B"/>
    <w:rsid w:val="00F351CE"/>
    <w:rsid w:val="00F352EC"/>
    <w:rsid w:val="00F36E01"/>
    <w:rsid w:val="00F36FBE"/>
    <w:rsid w:val="00F37029"/>
    <w:rsid w:val="00F378FC"/>
    <w:rsid w:val="00F4029C"/>
    <w:rsid w:val="00F40C8F"/>
    <w:rsid w:val="00F40CB2"/>
    <w:rsid w:val="00F41E8B"/>
    <w:rsid w:val="00F44579"/>
    <w:rsid w:val="00F4458F"/>
    <w:rsid w:val="00F445C8"/>
    <w:rsid w:val="00F4479E"/>
    <w:rsid w:val="00F44A10"/>
    <w:rsid w:val="00F45754"/>
    <w:rsid w:val="00F45E42"/>
    <w:rsid w:val="00F4713A"/>
    <w:rsid w:val="00F47304"/>
    <w:rsid w:val="00F47F88"/>
    <w:rsid w:val="00F50B5D"/>
    <w:rsid w:val="00F51053"/>
    <w:rsid w:val="00F51565"/>
    <w:rsid w:val="00F5316E"/>
    <w:rsid w:val="00F5334F"/>
    <w:rsid w:val="00F54C61"/>
    <w:rsid w:val="00F558ED"/>
    <w:rsid w:val="00F55972"/>
    <w:rsid w:val="00F57C47"/>
    <w:rsid w:val="00F57C69"/>
    <w:rsid w:val="00F601E5"/>
    <w:rsid w:val="00F605FE"/>
    <w:rsid w:val="00F60DF2"/>
    <w:rsid w:val="00F6105D"/>
    <w:rsid w:val="00F6106D"/>
    <w:rsid w:val="00F61609"/>
    <w:rsid w:val="00F61924"/>
    <w:rsid w:val="00F61D5A"/>
    <w:rsid w:val="00F62934"/>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C37"/>
    <w:rsid w:val="00F74E2B"/>
    <w:rsid w:val="00F74EA4"/>
    <w:rsid w:val="00F7616A"/>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903E0"/>
    <w:rsid w:val="00F908BF"/>
    <w:rsid w:val="00F91509"/>
    <w:rsid w:val="00F91BA2"/>
    <w:rsid w:val="00F92685"/>
    <w:rsid w:val="00F9311B"/>
    <w:rsid w:val="00F9341E"/>
    <w:rsid w:val="00F9354B"/>
    <w:rsid w:val="00F9359F"/>
    <w:rsid w:val="00F93FA6"/>
    <w:rsid w:val="00F94733"/>
    <w:rsid w:val="00F95F40"/>
    <w:rsid w:val="00F96D2C"/>
    <w:rsid w:val="00FA039C"/>
    <w:rsid w:val="00FA095E"/>
    <w:rsid w:val="00FA0F25"/>
    <w:rsid w:val="00FA1585"/>
    <w:rsid w:val="00FA2040"/>
    <w:rsid w:val="00FA2946"/>
    <w:rsid w:val="00FA4DA8"/>
    <w:rsid w:val="00FA588C"/>
    <w:rsid w:val="00FA5961"/>
    <w:rsid w:val="00FA5EBE"/>
    <w:rsid w:val="00FA6168"/>
    <w:rsid w:val="00FA65AA"/>
    <w:rsid w:val="00FA67C0"/>
    <w:rsid w:val="00FA69B8"/>
    <w:rsid w:val="00FA760C"/>
    <w:rsid w:val="00FB0B54"/>
    <w:rsid w:val="00FB0BC8"/>
    <w:rsid w:val="00FB1314"/>
    <w:rsid w:val="00FB1EF2"/>
    <w:rsid w:val="00FB2263"/>
    <w:rsid w:val="00FB2EA1"/>
    <w:rsid w:val="00FB3A5B"/>
    <w:rsid w:val="00FB3AF3"/>
    <w:rsid w:val="00FB403C"/>
    <w:rsid w:val="00FB4075"/>
    <w:rsid w:val="00FB5E50"/>
    <w:rsid w:val="00FB677B"/>
    <w:rsid w:val="00FB69B8"/>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2200"/>
    <w:rsid w:val="00FF26B7"/>
    <w:rsid w:val="00FF3C4A"/>
    <w:rsid w:val="00FF48CC"/>
    <w:rsid w:val="00FF6349"/>
    <w:rsid w:val="00FF64AB"/>
    <w:rsid w:val="00FF684D"/>
    <w:rsid w:val="00FF6BB6"/>
    <w:rsid w:val="00FF6BE7"/>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0BF3-C09C-4EBD-9358-FF7735DC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2351</Words>
  <Characters>11921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65</cp:revision>
  <cp:lastPrinted>2014-02-06T16:56:00Z</cp:lastPrinted>
  <dcterms:created xsi:type="dcterms:W3CDTF">2014-01-27T20:41:00Z</dcterms:created>
  <dcterms:modified xsi:type="dcterms:W3CDTF">2014-02-24T13:47:00Z</dcterms:modified>
</cp:coreProperties>
</file>