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-175979</wp:posOffset>
            </wp:positionH>
            <wp:positionV relativeFrom="paragraph">
              <wp:posOffset>-364036</wp:posOffset>
            </wp:positionV>
            <wp:extent cx="931653" cy="81872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60" cy="81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1F1B46">
        <w:rPr>
          <w:u w:val="single"/>
        </w:rPr>
        <w:t>November 10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3A67B0">
        <w:rPr>
          <w:u w:val="single"/>
        </w:rPr>
        <w:t>5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5F617B">
        <w:rPr>
          <w:sz w:val="20"/>
        </w:rPr>
        <w:t>Jamie McPherson</w:t>
      </w:r>
      <w:r w:rsidR="005F617B">
        <w:rPr>
          <w:sz w:val="20"/>
        </w:rPr>
        <w:tab/>
      </w:r>
      <w:r w:rsidR="005F617B">
        <w:rPr>
          <w:sz w:val="20"/>
        </w:rPr>
        <w:tab/>
      </w:r>
      <w:r w:rsidR="006D245F">
        <w:rPr>
          <w:sz w:val="20"/>
        </w:rPr>
        <w:t>Dorene Boulanger</w:t>
      </w:r>
      <w:r w:rsidR="00431058">
        <w:rPr>
          <w:sz w:val="20"/>
        </w:rPr>
        <w:tab/>
      </w:r>
      <w:r w:rsidR="00431058">
        <w:rPr>
          <w:sz w:val="20"/>
        </w:rPr>
        <w:tab/>
        <w:t>Willy Anton</w:t>
      </w:r>
    </w:p>
    <w:p w:rsidR="00C8038A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916304">
        <w:rPr>
          <w:sz w:val="20"/>
        </w:rPr>
        <w:t>Mark Wright</w:t>
      </w:r>
      <w:r w:rsidR="005F617B">
        <w:rPr>
          <w:sz w:val="20"/>
        </w:rPr>
        <w:t xml:space="preserve"> </w:t>
      </w:r>
      <w:r w:rsidR="005F617B">
        <w:rPr>
          <w:sz w:val="20"/>
        </w:rPr>
        <w:tab/>
      </w:r>
      <w:r w:rsidR="005F617B">
        <w:rPr>
          <w:sz w:val="20"/>
        </w:rPr>
        <w:tab/>
      </w:r>
      <w:r w:rsidR="005F617B">
        <w:rPr>
          <w:sz w:val="20"/>
        </w:rPr>
        <w:tab/>
      </w:r>
      <w:r w:rsidR="00916304">
        <w:rPr>
          <w:sz w:val="20"/>
        </w:rPr>
        <w:t>Dean Burke</w:t>
      </w:r>
      <w:r w:rsidR="00C8038A">
        <w:rPr>
          <w:sz w:val="20"/>
        </w:rPr>
        <w:tab/>
      </w:r>
      <w:r w:rsidR="00C8038A">
        <w:rPr>
          <w:sz w:val="20"/>
        </w:rPr>
        <w:tab/>
      </w:r>
      <w:r w:rsidR="00C8038A">
        <w:rPr>
          <w:sz w:val="20"/>
        </w:rPr>
        <w:tab/>
      </w:r>
      <w:r w:rsidR="00916304">
        <w:rPr>
          <w:sz w:val="20"/>
        </w:rPr>
        <w:t>Ralph Humphreys</w:t>
      </w:r>
    </w:p>
    <w:p w:rsidR="00C8038A" w:rsidRDefault="00C8038A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16304">
        <w:rPr>
          <w:sz w:val="20"/>
        </w:rPr>
        <w:t>Robert Deleo</w:t>
      </w:r>
      <w:r w:rsidR="00875C40">
        <w:rPr>
          <w:sz w:val="20"/>
        </w:rPr>
        <w:tab/>
      </w:r>
      <w:r w:rsidR="00875C40">
        <w:rPr>
          <w:sz w:val="20"/>
        </w:rPr>
        <w:tab/>
      </w:r>
      <w:r w:rsidR="00875C40">
        <w:rPr>
          <w:sz w:val="20"/>
        </w:rPr>
        <w:tab/>
      </w:r>
      <w:r w:rsidR="00916304">
        <w:rPr>
          <w:sz w:val="20"/>
        </w:rPr>
        <w:t>Debbie Charles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Myrna Letourneau</w:t>
      </w:r>
    </w:p>
    <w:p w:rsidR="00916304" w:rsidRDefault="00C8038A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16304">
        <w:rPr>
          <w:sz w:val="20"/>
        </w:rPr>
        <w:t>Chico Tschajka</w:t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005214" w:rsidRDefault="00BB2B98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916304">
        <w:rPr>
          <w:sz w:val="20"/>
        </w:rPr>
        <w:t>Allan Katz</w:t>
      </w:r>
      <w:r w:rsidR="00AC551B">
        <w:rPr>
          <w:sz w:val="20"/>
        </w:rPr>
        <w:t xml:space="preserve"> </w:t>
      </w:r>
      <w:r w:rsidR="00AC551B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C85142">
        <w:rPr>
          <w:sz w:val="20"/>
        </w:rPr>
        <w:t>Sylvie Duranceau</w:t>
      </w:r>
      <w:r w:rsidR="007F7096">
        <w:rPr>
          <w:sz w:val="20"/>
        </w:rPr>
        <w:tab/>
      </w:r>
      <w:r w:rsidR="007F7096">
        <w:rPr>
          <w:sz w:val="20"/>
        </w:rPr>
        <w:tab/>
      </w:r>
      <w:r w:rsidR="00005214">
        <w:rPr>
          <w:sz w:val="20"/>
        </w:rPr>
        <w:t>Laurie Heerema</w:t>
      </w:r>
      <w:r w:rsidR="00005214">
        <w:rPr>
          <w:sz w:val="20"/>
        </w:rPr>
        <w:tab/>
      </w:r>
    </w:p>
    <w:p w:rsidR="008455F3" w:rsidRDefault="00005214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75C40">
        <w:rPr>
          <w:sz w:val="20"/>
        </w:rPr>
        <w:t>Dr. Laine</w:t>
      </w:r>
      <w:proofErr w:type="gramStart"/>
      <w:r w:rsidR="00875C40">
        <w:rPr>
          <w:sz w:val="20"/>
        </w:rPr>
        <w:tab/>
      </w:r>
      <w:r w:rsidR="00875C40">
        <w:rPr>
          <w:sz w:val="20"/>
        </w:rPr>
        <w:tab/>
      </w:r>
      <w:r w:rsidR="00875C40">
        <w:rPr>
          <w:sz w:val="20"/>
        </w:rPr>
        <w:tab/>
      </w:r>
      <w:r w:rsidR="000456A6">
        <w:rPr>
          <w:sz w:val="20"/>
        </w:rPr>
        <w:t>Dr</w:t>
      </w:r>
      <w:proofErr w:type="gramEnd"/>
      <w:r w:rsidR="000456A6">
        <w:rPr>
          <w:sz w:val="20"/>
        </w:rPr>
        <w:t>. Zufelt</w:t>
      </w:r>
      <w:r w:rsidR="000456A6">
        <w:rPr>
          <w:sz w:val="20"/>
        </w:rPr>
        <w:tab/>
      </w:r>
      <w:r w:rsidR="000456A6">
        <w:rPr>
          <w:sz w:val="20"/>
        </w:rPr>
        <w:tab/>
      </w:r>
      <w:r w:rsidR="000456A6">
        <w:rPr>
          <w:sz w:val="20"/>
        </w:rPr>
        <w:tab/>
      </w:r>
      <w:r w:rsidR="00FE39F2">
        <w:rPr>
          <w:sz w:val="20"/>
        </w:rPr>
        <w:t>D</w:t>
      </w:r>
      <w:r w:rsidR="00D01D19">
        <w:rPr>
          <w:sz w:val="20"/>
        </w:rPr>
        <w:t xml:space="preserve">iane </w:t>
      </w:r>
      <w:r w:rsidR="00C85142">
        <w:rPr>
          <w:sz w:val="20"/>
        </w:rPr>
        <w:t>Lauzon</w:t>
      </w:r>
      <w:r w:rsidR="00D01D19">
        <w:rPr>
          <w:sz w:val="20"/>
        </w:rPr>
        <w:t xml:space="preserve"> (recorder)</w:t>
      </w:r>
    </w:p>
    <w:p w:rsidR="002879F5" w:rsidRDefault="002879F5">
      <w:pPr>
        <w:tabs>
          <w:tab w:val="left" w:pos="1260"/>
        </w:tabs>
        <w:ind w:left="1440" w:hanging="1440"/>
        <w:rPr>
          <w:sz w:val="20"/>
        </w:rPr>
      </w:pPr>
    </w:p>
    <w:p w:rsidR="00490F88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  <w:t>Shirley Tyance</w:t>
      </w:r>
      <w:r w:rsidR="00250785">
        <w:rPr>
          <w:sz w:val="20"/>
        </w:rPr>
        <w:tab/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</w:p>
    <w:p w:rsidR="000456A6" w:rsidRDefault="00916304">
      <w:pPr>
        <w:tabs>
          <w:tab w:val="left" w:pos="1260"/>
        </w:tabs>
        <w:rPr>
          <w:sz w:val="20"/>
        </w:rPr>
      </w:pPr>
      <w:r>
        <w:rPr>
          <w:sz w:val="20"/>
        </w:rPr>
        <w:t>Guest</w:t>
      </w:r>
      <w:r w:rsidR="00431058">
        <w:rPr>
          <w:sz w:val="20"/>
        </w:rPr>
        <w:t>:</w:t>
      </w:r>
      <w:r w:rsidR="00431058">
        <w:rPr>
          <w:sz w:val="20"/>
        </w:rPr>
        <w:tab/>
      </w:r>
      <w:r w:rsidR="00431058">
        <w:rPr>
          <w:sz w:val="20"/>
        </w:rPr>
        <w:tab/>
      </w:r>
      <w:r w:rsidR="00DD36CE">
        <w:rPr>
          <w:sz w:val="20"/>
        </w:rPr>
        <w:t>Laura Kokocinski</w:t>
      </w:r>
    </w:p>
    <w:p w:rsidR="000456A6" w:rsidRDefault="000456A6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005214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005214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FB1089" w:rsidRPr="00163385">
        <w:rPr>
          <w:b/>
          <w:bCs/>
          <w:sz w:val="20"/>
        </w:rPr>
        <w:t>1</w:t>
      </w:r>
      <w:r w:rsidR="00005214">
        <w:rPr>
          <w:b/>
          <w:bCs/>
          <w:sz w:val="20"/>
        </w:rPr>
        <w:t>1</w:t>
      </w:r>
      <w:r w:rsidR="006E01EF" w:rsidRPr="00163385">
        <w:rPr>
          <w:b/>
          <w:bCs/>
          <w:sz w:val="20"/>
        </w:rPr>
        <w:tab/>
        <w:t xml:space="preserve">Present: </w:t>
      </w:r>
      <w:r w:rsidR="007B28A1" w:rsidRPr="00163385">
        <w:rPr>
          <w:b/>
          <w:bCs/>
          <w:sz w:val="20"/>
        </w:rPr>
        <w:t xml:space="preserve"> </w:t>
      </w:r>
      <w:r w:rsidR="00C8038A">
        <w:rPr>
          <w:b/>
          <w:bCs/>
          <w:sz w:val="20"/>
        </w:rPr>
        <w:t>10</w:t>
      </w:r>
      <w:r w:rsidR="00E83490" w:rsidRPr="00163385">
        <w:rPr>
          <w:b/>
          <w:bCs/>
          <w:sz w:val="20"/>
        </w:rPr>
        <w:tab/>
      </w:r>
      <w:r w:rsidR="00E83490" w:rsidRPr="00163385">
        <w:rPr>
          <w:b/>
          <w:bCs/>
          <w:sz w:val="20"/>
        </w:rPr>
        <w:tab/>
      </w:r>
      <w:r w:rsidR="00E83490" w:rsidRPr="00163385">
        <w:rPr>
          <w:b/>
          <w:bCs/>
          <w:sz w:val="20"/>
        </w:rPr>
        <w:tab/>
        <w:t xml:space="preserve">Attendance: </w:t>
      </w:r>
      <w:r w:rsidR="00E83490" w:rsidRPr="00163385">
        <w:rPr>
          <w:b/>
          <w:bCs/>
          <w:sz w:val="20"/>
        </w:rPr>
        <w:tab/>
      </w:r>
      <w:r w:rsidR="00C8038A">
        <w:rPr>
          <w:b/>
          <w:bCs/>
          <w:sz w:val="20"/>
        </w:rPr>
        <w:t>91</w:t>
      </w:r>
      <w:r w:rsidR="00E74E2F" w:rsidRPr="00163385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pStyle w:val="Heading1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E02E14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CALL TO ORDER</w:t>
            </w:r>
          </w:p>
        </w:tc>
      </w:tr>
      <w:tr w:rsidR="006E01EF" w:rsidTr="001B103C">
        <w:trPr>
          <w:trHeight w:val="35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E777B8" w:rsidRPr="006E5354" w:rsidRDefault="00A62683" w:rsidP="00E777B8">
            <w:pPr>
              <w:numPr>
                <w:ilvl w:val="1"/>
                <w:numId w:val="43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T</w:t>
            </w:r>
            <w:r w:rsidR="00E60BBA">
              <w:rPr>
                <w:sz w:val="20"/>
              </w:rPr>
              <w:t xml:space="preserve">he meeting was called to order </w:t>
            </w:r>
            <w:r w:rsidR="00E60BBA" w:rsidRPr="00375DD6">
              <w:rPr>
                <w:sz w:val="20"/>
              </w:rPr>
              <w:t xml:space="preserve">at </w:t>
            </w:r>
            <w:r w:rsidR="00C215C0" w:rsidRPr="00375DD6">
              <w:rPr>
                <w:sz w:val="20"/>
              </w:rPr>
              <w:t>5</w:t>
            </w:r>
            <w:r w:rsidR="00E60BBA" w:rsidRPr="00375DD6">
              <w:rPr>
                <w:sz w:val="20"/>
              </w:rPr>
              <w:t>:</w:t>
            </w:r>
            <w:r w:rsidR="005404F5">
              <w:rPr>
                <w:sz w:val="20"/>
              </w:rPr>
              <w:t>32</w:t>
            </w:r>
            <w:r w:rsidR="0034169A" w:rsidRPr="00375DD6">
              <w:rPr>
                <w:sz w:val="20"/>
              </w:rPr>
              <w:t xml:space="preserve"> </w:t>
            </w:r>
            <w:r w:rsidR="00E60BBA" w:rsidRPr="00375DD6">
              <w:rPr>
                <w:sz w:val="20"/>
              </w:rPr>
              <w:t>p.</w:t>
            </w:r>
            <w:r w:rsidR="00E60BBA" w:rsidRPr="00875C40">
              <w:rPr>
                <w:sz w:val="20"/>
              </w:rPr>
              <w:t xml:space="preserve">m., by the </w:t>
            </w:r>
            <w:r w:rsidR="00C215C0">
              <w:rPr>
                <w:sz w:val="20"/>
              </w:rPr>
              <w:t>C</w:t>
            </w:r>
            <w:r w:rsidR="00E60BBA" w:rsidRPr="00875C40">
              <w:rPr>
                <w:sz w:val="20"/>
              </w:rPr>
              <w:t>hair,</w:t>
            </w:r>
            <w:r w:rsidR="00E777B8" w:rsidRPr="00875C40">
              <w:rPr>
                <w:sz w:val="20"/>
              </w:rPr>
              <w:t xml:space="preserve"> </w:t>
            </w:r>
            <w:r w:rsidR="00C215C0">
              <w:rPr>
                <w:sz w:val="20"/>
              </w:rPr>
              <w:t>J. McPherson</w:t>
            </w:r>
            <w:r w:rsidR="00431058">
              <w:rPr>
                <w:sz w:val="20"/>
              </w:rPr>
              <w:t>.</w:t>
            </w:r>
          </w:p>
          <w:p w:rsidR="006E5354" w:rsidRDefault="006E5354" w:rsidP="006E5354">
            <w:pPr>
              <w:rPr>
                <w:rFonts w:cs="Arial"/>
                <w:sz w:val="20"/>
              </w:rPr>
            </w:pPr>
            <w:r w:rsidRPr="005404F5">
              <w:rPr>
                <w:rFonts w:cs="Arial"/>
                <w:sz w:val="20"/>
              </w:rPr>
              <w:t xml:space="preserve">● </w:t>
            </w:r>
            <w:r w:rsidR="005404F5">
              <w:rPr>
                <w:rFonts w:cs="Arial"/>
                <w:sz w:val="20"/>
              </w:rPr>
              <w:t xml:space="preserve">J. McPherson </w:t>
            </w:r>
            <w:r w:rsidR="00493EF9" w:rsidRPr="005404F5">
              <w:rPr>
                <w:rFonts w:cs="Arial"/>
                <w:sz w:val="20"/>
              </w:rPr>
              <w:t>i</w:t>
            </w:r>
            <w:r w:rsidR="00614065" w:rsidRPr="005404F5">
              <w:rPr>
                <w:rFonts w:cs="Arial"/>
                <w:sz w:val="20"/>
              </w:rPr>
              <w:t>ntroduc</w:t>
            </w:r>
            <w:r w:rsidR="00493EF9" w:rsidRPr="005404F5">
              <w:rPr>
                <w:rFonts w:cs="Arial"/>
                <w:sz w:val="20"/>
              </w:rPr>
              <w:t xml:space="preserve">ed </w:t>
            </w:r>
            <w:r w:rsidR="005404F5">
              <w:rPr>
                <w:rFonts w:cs="Arial"/>
                <w:sz w:val="20"/>
              </w:rPr>
              <w:t>Laura Kokocinski, NW LHIN CEO.</w:t>
            </w:r>
          </w:p>
          <w:p w:rsidR="005404F5" w:rsidRDefault="005404F5" w:rsidP="006E5354">
            <w:pPr>
              <w:rPr>
                <w:rFonts w:cs="Arial"/>
                <w:sz w:val="20"/>
              </w:rPr>
            </w:pPr>
          </w:p>
          <w:p w:rsidR="005404F5" w:rsidRDefault="005404F5" w:rsidP="006E5354">
            <w:pPr>
              <w:rPr>
                <w:rFonts w:cs="Arial"/>
                <w:sz w:val="20"/>
              </w:rPr>
            </w:pPr>
            <w:r w:rsidRPr="005404F5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Kokocinski </w:t>
            </w:r>
            <w:r w:rsidR="00776E4E">
              <w:rPr>
                <w:rFonts w:cs="Arial"/>
                <w:sz w:val="20"/>
              </w:rPr>
              <w:t>reviewed</w:t>
            </w:r>
            <w:r>
              <w:rPr>
                <w:rFonts w:cs="Arial"/>
                <w:sz w:val="20"/>
              </w:rPr>
              <w:t xml:space="preserve"> the documents distribu</w:t>
            </w:r>
            <w:r w:rsidR="00776E4E">
              <w:rPr>
                <w:rFonts w:cs="Arial"/>
                <w:sz w:val="20"/>
              </w:rPr>
              <w:t>ted at the start of the meeting with the Board.</w:t>
            </w:r>
          </w:p>
          <w:p w:rsidR="005404F5" w:rsidRDefault="005404F5" w:rsidP="006E53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-Patient first – 10-year plan</w:t>
            </w:r>
          </w:p>
          <w:p w:rsidR="005404F5" w:rsidRDefault="005404F5" w:rsidP="006E53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-Road map</w:t>
            </w:r>
          </w:p>
          <w:p w:rsidR="005404F5" w:rsidRDefault="005404F5" w:rsidP="006E53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-Health Services Blueprint</w:t>
            </w:r>
          </w:p>
          <w:p w:rsidR="005404F5" w:rsidRDefault="005404F5" w:rsidP="006E53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-Health Links</w:t>
            </w:r>
          </w:p>
          <w:p w:rsidR="005404F5" w:rsidRDefault="005404F5" w:rsidP="006E53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-Board expectations</w:t>
            </w:r>
          </w:p>
          <w:p w:rsidR="005404F5" w:rsidRDefault="005404F5" w:rsidP="006E5354">
            <w:pPr>
              <w:rPr>
                <w:rFonts w:cs="Arial"/>
                <w:sz w:val="20"/>
              </w:rPr>
            </w:pPr>
            <w:r w:rsidRPr="005404F5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She briefed about how the LHIN was formed/developed.</w:t>
            </w:r>
          </w:p>
          <w:p w:rsidR="005404F5" w:rsidRDefault="005404F5" w:rsidP="006E5354">
            <w:pPr>
              <w:rPr>
                <w:rFonts w:cs="Arial"/>
                <w:sz w:val="20"/>
              </w:rPr>
            </w:pPr>
            <w:r w:rsidRPr="005404F5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 discussion was held regarding physician shortage and recruitment.</w:t>
            </w:r>
          </w:p>
          <w:p w:rsidR="00BB431F" w:rsidRDefault="00BB431F" w:rsidP="00E777B8">
            <w:pPr>
              <w:rPr>
                <w:rFonts w:cs="Arial"/>
                <w:sz w:val="20"/>
              </w:rPr>
            </w:pPr>
          </w:p>
          <w:p w:rsidR="00007B2C" w:rsidRPr="003241ED" w:rsidRDefault="00007B2C" w:rsidP="00007B2C">
            <w:pPr>
              <w:rPr>
                <w:b/>
                <w:sz w:val="20"/>
              </w:rPr>
            </w:pPr>
            <w:r w:rsidRPr="003241ED">
              <w:rPr>
                <w:b/>
                <w:sz w:val="20"/>
              </w:rPr>
              <w:t xml:space="preserve">1.2 </w:t>
            </w:r>
            <w:r w:rsidR="000635C4">
              <w:rPr>
                <w:b/>
                <w:sz w:val="20"/>
              </w:rPr>
              <w:t>Correspondence</w:t>
            </w:r>
            <w:r w:rsidRPr="003241ED">
              <w:rPr>
                <w:b/>
                <w:sz w:val="20"/>
              </w:rPr>
              <w:t>:</w:t>
            </w:r>
          </w:p>
          <w:p w:rsidR="00377133" w:rsidRDefault="00377133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 </w:t>
            </w:r>
            <w:r w:rsidR="00390077">
              <w:rPr>
                <w:rFonts w:cs="Arial"/>
                <w:sz w:val="20"/>
              </w:rPr>
              <w:t>Thank You Card from Melanie Lankin</w:t>
            </w:r>
            <w:r w:rsidR="00C215C0">
              <w:rPr>
                <w:rFonts w:cs="Arial"/>
                <w:sz w:val="20"/>
              </w:rPr>
              <w:t>:</w:t>
            </w:r>
          </w:p>
          <w:p w:rsidR="000635C4" w:rsidRDefault="000635C4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C65AD3">
              <w:rPr>
                <w:rFonts w:cs="Arial"/>
                <w:sz w:val="20"/>
              </w:rPr>
              <w:t xml:space="preserve"> </w:t>
            </w:r>
            <w:r w:rsidR="00390077">
              <w:rPr>
                <w:rFonts w:cs="Arial"/>
                <w:sz w:val="20"/>
              </w:rPr>
              <w:t>For member information.</w:t>
            </w:r>
          </w:p>
          <w:p w:rsidR="00390077" w:rsidRDefault="00390077" w:rsidP="000635C4">
            <w:pPr>
              <w:rPr>
                <w:rFonts w:cs="Arial"/>
                <w:sz w:val="20"/>
              </w:rPr>
            </w:pPr>
          </w:p>
          <w:p w:rsidR="00390077" w:rsidRDefault="00390077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 Northern Ontario Heritage Fund Corporation:</w:t>
            </w:r>
          </w:p>
          <w:p w:rsidR="00390077" w:rsidRDefault="00390077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For member information.</w:t>
            </w:r>
          </w:p>
          <w:p w:rsidR="00390077" w:rsidRDefault="00390077" w:rsidP="000635C4">
            <w:pPr>
              <w:rPr>
                <w:rFonts w:cs="Arial"/>
                <w:sz w:val="20"/>
              </w:rPr>
            </w:pPr>
          </w:p>
          <w:p w:rsidR="00390077" w:rsidRDefault="00390077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1.2.3 Thunder Bay Regional Health Sciences Centre:</w:t>
            </w:r>
          </w:p>
          <w:p w:rsidR="00390077" w:rsidRDefault="00390077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For member information.</w:t>
            </w:r>
          </w:p>
          <w:p w:rsidR="00390077" w:rsidRDefault="00390077" w:rsidP="000635C4">
            <w:pPr>
              <w:rPr>
                <w:rFonts w:cs="Arial"/>
                <w:sz w:val="20"/>
              </w:rPr>
            </w:pPr>
          </w:p>
          <w:p w:rsidR="00390077" w:rsidRDefault="00390077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1.2.4 Letter to A. Johnston re: QIC Community Representative:</w:t>
            </w:r>
          </w:p>
          <w:p w:rsidR="00390077" w:rsidRDefault="00390077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For member information.</w:t>
            </w:r>
          </w:p>
          <w:p w:rsidR="00390077" w:rsidRDefault="00390077" w:rsidP="000635C4">
            <w:pPr>
              <w:rPr>
                <w:rFonts w:cs="Arial"/>
                <w:sz w:val="20"/>
              </w:rPr>
            </w:pPr>
          </w:p>
          <w:p w:rsidR="00390077" w:rsidRDefault="00390077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1.2.5 Letter to NW LHIN re: North Shore Position Statement:</w:t>
            </w:r>
          </w:p>
          <w:p w:rsidR="00390077" w:rsidRDefault="00390077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5404F5">
              <w:rPr>
                <w:rFonts w:cs="Arial"/>
                <w:sz w:val="20"/>
              </w:rPr>
              <w:t>For member information.</w:t>
            </w:r>
          </w:p>
          <w:p w:rsidR="00390077" w:rsidRDefault="00390077" w:rsidP="000635C4">
            <w:pPr>
              <w:rPr>
                <w:rFonts w:cs="Arial"/>
                <w:sz w:val="20"/>
              </w:rPr>
            </w:pPr>
          </w:p>
          <w:p w:rsidR="00390077" w:rsidRDefault="00390077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1.2.6 Letter to Thunder Bay Regional re: Northern Cancer Fund:</w:t>
            </w:r>
          </w:p>
          <w:p w:rsidR="00390077" w:rsidRDefault="00390077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5404F5">
              <w:rPr>
                <w:rFonts w:cs="Arial"/>
                <w:sz w:val="20"/>
              </w:rPr>
              <w:t>For member information.</w:t>
            </w:r>
          </w:p>
          <w:p w:rsidR="00377133" w:rsidRDefault="00377133" w:rsidP="000635C4">
            <w:pPr>
              <w:rPr>
                <w:rFonts w:cs="Arial"/>
                <w:sz w:val="20"/>
              </w:rPr>
            </w:pPr>
          </w:p>
          <w:p w:rsidR="00747A78" w:rsidRPr="000D420E" w:rsidRDefault="000D420E" w:rsidP="000D420E">
            <w:pPr>
              <w:pStyle w:val="ListParagraph"/>
              <w:numPr>
                <w:ilvl w:val="1"/>
                <w:numId w:val="46"/>
              </w:numPr>
              <w:rPr>
                <w:rFonts w:cs="Arial"/>
                <w:b/>
                <w:sz w:val="20"/>
              </w:rPr>
            </w:pPr>
            <w:r w:rsidRPr="000D420E">
              <w:rPr>
                <w:rFonts w:cs="Arial"/>
                <w:b/>
                <w:sz w:val="20"/>
              </w:rPr>
              <w:t>Education</w:t>
            </w:r>
            <w:r w:rsidR="00747A78" w:rsidRPr="000D420E">
              <w:rPr>
                <w:rFonts w:cs="Arial"/>
                <w:b/>
                <w:sz w:val="20"/>
              </w:rPr>
              <w:t>:</w:t>
            </w:r>
          </w:p>
          <w:p w:rsidR="000D420E" w:rsidRPr="000D420E" w:rsidRDefault="000D420E" w:rsidP="000D42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1.3.1 </w:t>
            </w:r>
            <w:r w:rsidR="00390077">
              <w:rPr>
                <w:rFonts w:cs="Arial"/>
                <w:sz w:val="20"/>
              </w:rPr>
              <w:t>Regional Consultation Session: Verbal Update</w:t>
            </w:r>
          </w:p>
          <w:p w:rsidR="00E81FCD" w:rsidRDefault="000D420E" w:rsidP="00B41059">
            <w:pPr>
              <w:rPr>
                <w:rFonts w:cs="Arial"/>
                <w:sz w:val="20"/>
              </w:rPr>
            </w:pPr>
            <w:r w:rsidRPr="002E2691">
              <w:rPr>
                <w:rFonts w:cs="Arial"/>
                <w:sz w:val="20"/>
              </w:rPr>
              <w:lastRenderedPageBreak/>
              <w:t xml:space="preserve">● </w:t>
            </w:r>
            <w:r w:rsidR="005404F5">
              <w:rPr>
                <w:rFonts w:cs="Arial"/>
                <w:sz w:val="20"/>
              </w:rPr>
              <w:t>A. Katz briefed about the session, noting there were more details in his CEO report.</w:t>
            </w:r>
          </w:p>
          <w:p w:rsidR="00912C03" w:rsidRDefault="00912C03" w:rsidP="00B41059">
            <w:pPr>
              <w:rPr>
                <w:rFonts w:cs="Arial"/>
                <w:sz w:val="20"/>
              </w:rPr>
            </w:pPr>
          </w:p>
          <w:p w:rsidR="00390077" w:rsidRDefault="00390077" w:rsidP="00B410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1.3.2 Financial Literacy Conference:</w:t>
            </w:r>
          </w:p>
          <w:p w:rsidR="00E71C85" w:rsidRDefault="00E71C85" w:rsidP="00B41059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C7E78">
              <w:rPr>
                <w:rFonts w:cs="Arial"/>
                <w:sz w:val="20"/>
              </w:rPr>
              <w:t xml:space="preserve">A report submitted by M. Letourneau and W. Anton regarding the conference was attached and reviewed. </w:t>
            </w:r>
          </w:p>
          <w:p w:rsidR="00E71C85" w:rsidRDefault="00E71C85" w:rsidP="00B41059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C7E78">
              <w:rPr>
                <w:rFonts w:cs="Arial"/>
                <w:sz w:val="20"/>
              </w:rPr>
              <w:t>Both were pleased to have had the opportunity to attend the conference.</w:t>
            </w:r>
          </w:p>
          <w:p w:rsidR="005404F5" w:rsidRDefault="005404F5" w:rsidP="00B41059">
            <w:pPr>
              <w:rPr>
                <w:rFonts w:cs="Arial"/>
                <w:sz w:val="20"/>
              </w:rPr>
            </w:pPr>
          </w:p>
          <w:p w:rsidR="00390077" w:rsidRDefault="00390077" w:rsidP="00B410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1.3.3 Financial Literacy for Hospital Board of Directors: Report</w:t>
            </w:r>
          </w:p>
          <w:p w:rsidR="0056239D" w:rsidRPr="00FF3DC7" w:rsidRDefault="008736BE" w:rsidP="0056239D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C7E78">
              <w:rPr>
                <w:rFonts w:cs="Arial"/>
                <w:sz w:val="20"/>
              </w:rPr>
              <w:t>A glossary of terms was attached separately for member information.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A21DEA" w:rsidRDefault="00A21DEA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Default="00875C40" w:rsidP="0052186A">
            <w:pPr>
              <w:rPr>
                <w:b/>
                <w:bCs/>
                <w:sz w:val="20"/>
              </w:rPr>
            </w:pPr>
          </w:p>
          <w:p w:rsidR="00875C40" w:rsidRPr="006C2DDF" w:rsidRDefault="00875C40" w:rsidP="0052186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440A7B" w:rsidRPr="00440A7B" w:rsidRDefault="006E01EF" w:rsidP="00213F13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ADOPTION OF THE AGENDA</w:t>
            </w:r>
          </w:p>
        </w:tc>
      </w:tr>
      <w:tr w:rsidR="006E01EF" w:rsidRPr="00E8042A" w:rsidTr="00DC7E78">
        <w:trPr>
          <w:trHeight w:val="575"/>
        </w:trPr>
        <w:tc>
          <w:tcPr>
            <w:tcW w:w="10170" w:type="dxa"/>
            <w:vAlign w:val="center"/>
          </w:tcPr>
          <w:p w:rsidR="00266519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C215C0">
              <w:rPr>
                <w:rFonts w:cs="Arial"/>
                <w:sz w:val="20"/>
              </w:rPr>
              <w:t xml:space="preserve">J. McPherson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</w:t>
            </w:r>
            <w:r w:rsidR="008575B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amendments to the agenda.</w:t>
            </w:r>
          </w:p>
          <w:p w:rsidR="007102FE" w:rsidRPr="00C24391" w:rsidRDefault="00D93B63" w:rsidP="00DC7E78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 was moved by </w:t>
            </w:r>
            <w:r w:rsidR="00FD26E8">
              <w:rPr>
                <w:b/>
                <w:bCs/>
                <w:sz w:val="20"/>
              </w:rPr>
              <w:t xml:space="preserve">D. Boulanger </w:t>
            </w:r>
            <w:r w:rsidR="001D4C9E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 xml:space="preserve">nd seconded by </w:t>
            </w:r>
            <w:r w:rsidR="00DC7E78">
              <w:rPr>
                <w:b/>
                <w:bCs/>
                <w:sz w:val="20"/>
              </w:rPr>
              <w:t xml:space="preserve">R. Deleo </w:t>
            </w:r>
            <w:r w:rsidR="000019B1">
              <w:rPr>
                <w:b/>
                <w:bCs/>
                <w:sz w:val="20"/>
              </w:rPr>
              <w:t>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DC7E78">
              <w:rPr>
                <w:b/>
                <w:bCs/>
                <w:sz w:val="20"/>
              </w:rPr>
              <w:t>receiv</w:t>
            </w:r>
            <w:r w:rsidR="00440A7B">
              <w:rPr>
                <w:b/>
                <w:bCs/>
                <w:sz w:val="20"/>
              </w:rPr>
              <w:t>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730D1C" w:rsidRDefault="00730D1C" w:rsidP="00440A7B">
            <w:pPr>
              <w:rPr>
                <w:bCs/>
                <w:sz w:val="20"/>
              </w:rPr>
            </w:pPr>
          </w:p>
          <w:p w:rsidR="00DC7E78" w:rsidRDefault="00DC7E78" w:rsidP="00440A7B">
            <w:pPr>
              <w:rPr>
                <w:bCs/>
                <w:sz w:val="20"/>
              </w:rPr>
            </w:pPr>
          </w:p>
          <w:p w:rsidR="00E22F01" w:rsidRPr="00B860A6" w:rsidRDefault="00051FEC" w:rsidP="00440A7B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DECLARATION OF CONFLICTS OF INTEREST</w:t>
            </w:r>
          </w:p>
        </w:tc>
      </w:tr>
      <w:tr w:rsidR="006E01EF" w:rsidTr="00DC7E78">
        <w:trPr>
          <w:trHeight w:val="458"/>
        </w:trPr>
        <w:tc>
          <w:tcPr>
            <w:tcW w:w="10170" w:type="dxa"/>
            <w:vAlign w:val="center"/>
          </w:tcPr>
          <w:p w:rsidR="00F90720" w:rsidRPr="00A92F12" w:rsidRDefault="001948B0" w:rsidP="00E3773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F6750">
              <w:rPr>
                <w:rFonts w:cs="Arial"/>
                <w:sz w:val="20"/>
              </w:rPr>
              <w:t xml:space="preserve">No </w:t>
            </w:r>
            <w:r w:rsidR="005D189C">
              <w:rPr>
                <w:rFonts w:cs="Arial"/>
                <w:sz w:val="20"/>
              </w:rPr>
              <w:t>declaration</w:t>
            </w:r>
            <w:r w:rsidR="007F6750">
              <w:rPr>
                <w:rFonts w:cs="Arial"/>
                <w:sz w:val="20"/>
              </w:rPr>
              <w:t xml:space="preserve"> of conflicts.</w:t>
            </w:r>
          </w:p>
        </w:tc>
        <w:tc>
          <w:tcPr>
            <w:tcW w:w="113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E067E">
              <w:rPr>
                <w:rFonts w:cs="Arial"/>
                <w:b/>
                <w:sz w:val="20"/>
              </w:rPr>
              <w:t>CONSENT AGENDA</w:t>
            </w:r>
          </w:p>
        </w:tc>
      </w:tr>
      <w:tr w:rsidR="006E01EF" w:rsidTr="001B103C">
        <w:trPr>
          <w:trHeight w:val="413"/>
        </w:trPr>
        <w:tc>
          <w:tcPr>
            <w:tcW w:w="1017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 xml:space="preserve">4.1 Regular </w:t>
            </w:r>
            <w:r w:rsidR="009B2E8D"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 w:rsidR="00FC16EB">
              <w:rPr>
                <w:b/>
                <w:iCs/>
              </w:rPr>
              <w:t xml:space="preserve"> Minutes – </w:t>
            </w:r>
            <w:r w:rsidR="00C24391">
              <w:rPr>
                <w:b/>
                <w:iCs/>
              </w:rPr>
              <w:t>Octob</w:t>
            </w:r>
            <w:r w:rsidR="00FC16EB">
              <w:rPr>
                <w:b/>
                <w:iCs/>
              </w:rPr>
              <w:t xml:space="preserve">er </w:t>
            </w:r>
            <w:r w:rsidR="00C24391">
              <w:rPr>
                <w:b/>
                <w:iCs/>
              </w:rPr>
              <w:t>6</w:t>
            </w:r>
            <w:r w:rsidR="009572BF" w:rsidRPr="00811FE7">
              <w:rPr>
                <w:b/>
                <w:iCs/>
              </w:rPr>
              <w:t>, 201</w:t>
            </w:r>
            <w:r w:rsidR="00E53918">
              <w:rPr>
                <w:b/>
                <w:iCs/>
              </w:rPr>
              <w:t>5</w:t>
            </w:r>
            <w:r w:rsidRPr="00811FE7">
              <w:rPr>
                <w:b/>
                <w:iCs/>
              </w:rPr>
              <w:t>:</w:t>
            </w:r>
          </w:p>
          <w:p w:rsidR="00297037" w:rsidRDefault="00297037" w:rsidP="002C02A5">
            <w:pPr>
              <w:pStyle w:val="BodyText"/>
              <w:rPr>
                <w:rFonts w:cs="Arial"/>
              </w:rPr>
            </w:pPr>
          </w:p>
          <w:p w:rsidR="00AE067E" w:rsidRPr="00AE067E" w:rsidRDefault="00AE067E" w:rsidP="002C02A5">
            <w:pPr>
              <w:pStyle w:val="BodyText"/>
              <w:rPr>
                <w:rFonts w:cs="Arial"/>
                <w:b/>
                <w:bCs/>
              </w:rPr>
            </w:pPr>
            <w:r w:rsidRPr="00AE067E">
              <w:rPr>
                <w:rFonts w:cs="Arial"/>
                <w:b/>
              </w:rPr>
              <w:t>4.</w:t>
            </w:r>
            <w:r w:rsidR="00FC16EB">
              <w:rPr>
                <w:rFonts w:cs="Arial"/>
                <w:b/>
              </w:rPr>
              <w:t xml:space="preserve">2 </w:t>
            </w:r>
            <w:r w:rsidRPr="00AE067E">
              <w:rPr>
                <w:rFonts w:cs="Arial"/>
                <w:b/>
              </w:rPr>
              <w:t xml:space="preserve">Board of Directors QI Team Notes – </w:t>
            </w:r>
            <w:r w:rsidR="00C24391">
              <w:rPr>
                <w:rFonts w:cs="Arial"/>
                <w:b/>
              </w:rPr>
              <w:t>Octo</w:t>
            </w:r>
            <w:r w:rsidR="00FC16EB">
              <w:rPr>
                <w:rFonts w:cs="Arial"/>
                <w:b/>
              </w:rPr>
              <w:t xml:space="preserve">ber </w:t>
            </w:r>
            <w:r w:rsidR="00C24391">
              <w:rPr>
                <w:rFonts w:cs="Arial"/>
                <w:b/>
              </w:rPr>
              <w:t>7</w:t>
            </w:r>
            <w:r w:rsidR="00E53918">
              <w:rPr>
                <w:rFonts w:cs="Arial"/>
                <w:b/>
              </w:rPr>
              <w:t>, 2015</w:t>
            </w:r>
            <w:r w:rsidRPr="00AE067E">
              <w:rPr>
                <w:rFonts w:cs="Arial"/>
                <w:b/>
              </w:rPr>
              <w:t>:</w:t>
            </w:r>
          </w:p>
          <w:p w:rsidR="00CD53C8" w:rsidRDefault="00CD53C8" w:rsidP="002C02A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AE067E" w:rsidRPr="00AE067E" w:rsidRDefault="00AE067E" w:rsidP="002C02A5">
            <w:pPr>
              <w:pStyle w:val="BodyText"/>
              <w:rPr>
                <w:rFonts w:cs="Arial"/>
                <w:b/>
              </w:rPr>
            </w:pPr>
            <w:r w:rsidRPr="00AE067E">
              <w:rPr>
                <w:rFonts w:cs="Arial"/>
                <w:b/>
              </w:rPr>
              <w:t>4.</w:t>
            </w:r>
            <w:r w:rsidR="00FC16EB">
              <w:rPr>
                <w:rFonts w:cs="Arial"/>
                <w:b/>
              </w:rPr>
              <w:t xml:space="preserve">3 </w:t>
            </w:r>
            <w:r w:rsidR="00C24391">
              <w:rPr>
                <w:rFonts w:cs="Arial"/>
                <w:b/>
              </w:rPr>
              <w:t xml:space="preserve">Anishnabe Hospital Liaison Committee </w:t>
            </w:r>
            <w:r w:rsidRPr="00AE067E">
              <w:rPr>
                <w:rFonts w:cs="Arial"/>
                <w:b/>
              </w:rPr>
              <w:t xml:space="preserve">Minutes – </w:t>
            </w:r>
            <w:r w:rsidR="00C24391">
              <w:rPr>
                <w:rFonts w:cs="Arial"/>
                <w:b/>
              </w:rPr>
              <w:t>Octo</w:t>
            </w:r>
            <w:r w:rsidR="00FC16EB">
              <w:rPr>
                <w:rFonts w:cs="Arial"/>
                <w:b/>
              </w:rPr>
              <w:t xml:space="preserve">ber </w:t>
            </w:r>
            <w:r w:rsidR="00C24391">
              <w:rPr>
                <w:rFonts w:cs="Arial"/>
                <w:b/>
              </w:rPr>
              <w:t>9</w:t>
            </w:r>
            <w:r w:rsidR="00E53918">
              <w:rPr>
                <w:rFonts w:cs="Arial"/>
                <w:b/>
              </w:rPr>
              <w:t>, 2015</w:t>
            </w:r>
            <w:r w:rsidRPr="00AE067E">
              <w:rPr>
                <w:rFonts w:cs="Arial"/>
                <w:b/>
              </w:rPr>
              <w:t>:</w:t>
            </w:r>
          </w:p>
          <w:p w:rsidR="00CB3227" w:rsidRDefault="00CB3227" w:rsidP="002C02A5">
            <w:pPr>
              <w:pStyle w:val="BodyText"/>
              <w:rPr>
                <w:rFonts w:cs="Arial"/>
              </w:rPr>
            </w:pPr>
          </w:p>
          <w:p w:rsidR="00AE067E" w:rsidRPr="00AE067E" w:rsidRDefault="00AE067E" w:rsidP="002C02A5">
            <w:pPr>
              <w:pStyle w:val="BodyText"/>
              <w:rPr>
                <w:rFonts w:cs="Arial"/>
                <w:b/>
              </w:rPr>
            </w:pPr>
            <w:r w:rsidRPr="00AE067E">
              <w:rPr>
                <w:rFonts w:cs="Arial"/>
                <w:b/>
              </w:rPr>
              <w:t>4.</w:t>
            </w:r>
            <w:r w:rsidR="00D53603">
              <w:rPr>
                <w:rFonts w:cs="Arial"/>
                <w:b/>
              </w:rPr>
              <w:t>4</w:t>
            </w:r>
            <w:r w:rsidR="00B266F2">
              <w:rPr>
                <w:rFonts w:cs="Arial"/>
                <w:b/>
              </w:rPr>
              <w:t xml:space="preserve"> </w:t>
            </w:r>
            <w:r w:rsidR="00C24391">
              <w:rPr>
                <w:rFonts w:cs="Arial"/>
                <w:b/>
              </w:rPr>
              <w:t>Quality Improvement</w:t>
            </w:r>
            <w:r w:rsidR="004D3419">
              <w:rPr>
                <w:rFonts w:cs="Arial"/>
                <w:b/>
              </w:rPr>
              <w:t xml:space="preserve"> Committee Meeting Minutes – </w:t>
            </w:r>
            <w:r w:rsidR="00AB23AC">
              <w:rPr>
                <w:rFonts w:cs="Arial"/>
                <w:b/>
              </w:rPr>
              <w:t>Octo</w:t>
            </w:r>
            <w:r w:rsidR="00D53603">
              <w:rPr>
                <w:rFonts w:cs="Arial"/>
                <w:b/>
              </w:rPr>
              <w:t xml:space="preserve">ber </w:t>
            </w:r>
            <w:r w:rsidR="00AB23AC">
              <w:rPr>
                <w:rFonts w:cs="Arial"/>
                <w:b/>
              </w:rPr>
              <w:t>22</w:t>
            </w:r>
            <w:r w:rsidR="004D3419">
              <w:rPr>
                <w:rFonts w:cs="Arial"/>
                <w:b/>
              </w:rPr>
              <w:t>, 2015</w:t>
            </w:r>
            <w:r w:rsidRPr="00AE067E">
              <w:rPr>
                <w:rFonts w:cs="Arial"/>
                <w:b/>
              </w:rPr>
              <w:t>:</w:t>
            </w:r>
          </w:p>
          <w:p w:rsidR="00AE067E" w:rsidRDefault="00AE067E" w:rsidP="002C02A5">
            <w:pPr>
              <w:pStyle w:val="BodyText"/>
              <w:rPr>
                <w:rFonts w:cs="Arial"/>
                <w:bCs/>
              </w:rPr>
            </w:pPr>
          </w:p>
          <w:p w:rsidR="00AE067E" w:rsidRPr="00AE067E" w:rsidRDefault="00B41059" w:rsidP="002C02A5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  <w:r w:rsidR="00AB23AC">
              <w:rPr>
                <w:rFonts w:cs="Arial"/>
                <w:b/>
                <w:bCs/>
              </w:rPr>
              <w:t>5</w:t>
            </w:r>
            <w:r w:rsidR="00D53603">
              <w:rPr>
                <w:rFonts w:cs="Arial"/>
                <w:b/>
                <w:bCs/>
              </w:rPr>
              <w:t xml:space="preserve"> </w:t>
            </w:r>
            <w:r w:rsidR="004D3419">
              <w:rPr>
                <w:rFonts w:cs="Arial"/>
                <w:b/>
                <w:bCs/>
              </w:rPr>
              <w:t>CNO</w:t>
            </w:r>
            <w:r w:rsidR="00AE067E" w:rsidRPr="00AE067E">
              <w:rPr>
                <w:rFonts w:cs="Arial"/>
                <w:b/>
                <w:bCs/>
              </w:rPr>
              <w:t xml:space="preserve"> Report:</w:t>
            </w:r>
          </w:p>
          <w:p w:rsidR="003B0BFF" w:rsidRDefault="003B0BFF" w:rsidP="002A071E">
            <w:pPr>
              <w:pStyle w:val="BodyText"/>
              <w:rPr>
                <w:rFonts w:cs="Arial"/>
              </w:rPr>
            </w:pPr>
          </w:p>
          <w:p w:rsidR="00D53603" w:rsidRPr="00D53603" w:rsidRDefault="00AB23AC" w:rsidP="002A071E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4.6</w:t>
            </w:r>
            <w:r w:rsidR="00D53603" w:rsidRPr="00D53603">
              <w:rPr>
                <w:rFonts w:cs="Arial"/>
                <w:b/>
              </w:rPr>
              <w:t xml:space="preserve"> CNO Report:</w:t>
            </w:r>
          </w:p>
          <w:p w:rsidR="00D53603" w:rsidRDefault="00D53603" w:rsidP="002A071E">
            <w:pPr>
              <w:pStyle w:val="BodyText"/>
              <w:rPr>
                <w:rFonts w:cs="Arial"/>
              </w:rPr>
            </w:pPr>
          </w:p>
          <w:p w:rsidR="0067376E" w:rsidRPr="00102950" w:rsidRDefault="00102950" w:rsidP="00DC7E78">
            <w:pPr>
              <w:pStyle w:val="BodyText"/>
              <w:rPr>
                <w:rFonts w:cs="Arial"/>
                <w:b/>
              </w:rPr>
            </w:pPr>
            <w:r w:rsidRPr="00102950">
              <w:rPr>
                <w:rFonts w:cs="Arial"/>
                <w:b/>
              </w:rPr>
              <w:t xml:space="preserve">It was moved by </w:t>
            </w:r>
            <w:r w:rsidR="00DC7E78">
              <w:rPr>
                <w:rFonts w:cs="Arial"/>
                <w:b/>
              </w:rPr>
              <w:t>M. Letourneau</w:t>
            </w:r>
            <w:r w:rsidRPr="00102950">
              <w:rPr>
                <w:rFonts w:cs="Arial"/>
                <w:b/>
              </w:rPr>
              <w:t xml:space="preserve"> and seconded by </w:t>
            </w:r>
            <w:r w:rsidR="00DC7E78">
              <w:rPr>
                <w:rFonts w:cs="Arial"/>
                <w:b/>
              </w:rPr>
              <w:t xml:space="preserve">W. Anton </w:t>
            </w:r>
            <w:r w:rsidRPr="00102950">
              <w:rPr>
                <w:rFonts w:cs="Arial"/>
                <w:b/>
              </w:rPr>
              <w:t>to accept the Consent Agenda as received.</w:t>
            </w:r>
          </w:p>
        </w:tc>
        <w:tc>
          <w:tcPr>
            <w:tcW w:w="1134" w:type="dxa"/>
          </w:tcPr>
          <w:p w:rsidR="00A31204" w:rsidRDefault="00A31204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Default="00102950" w:rsidP="001C3D84">
            <w:pPr>
              <w:rPr>
                <w:b/>
                <w:bCs/>
                <w:sz w:val="20"/>
              </w:rPr>
            </w:pPr>
          </w:p>
          <w:p w:rsidR="00102950" w:rsidRPr="0052186A" w:rsidRDefault="00102950" w:rsidP="001C3D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E02E14" w:rsidTr="00E02E14">
        <w:trPr>
          <w:trHeight w:val="413"/>
        </w:trPr>
        <w:tc>
          <w:tcPr>
            <w:tcW w:w="11304" w:type="dxa"/>
            <w:gridSpan w:val="2"/>
            <w:vAlign w:val="center"/>
          </w:tcPr>
          <w:p w:rsidR="00E02E14" w:rsidRPr="0052186A" w:rsidRDefault="00E02E14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5.0 ITEMS LIFTED FROM CONSENT AGENDA</w:t>
            </w:r>
          </w:p>
        </w:tc>
      </w:tr>
      <w:tr w:rsidR="00E02E14" w:rsidTr="00E02E14">
        <w:trPr>
          <w:trHeight w:val="413"/>
        </w:trPr>
        <w:tc>
          <w:tcPr>
            <w:tcW w:w="10170" w:type="dxa"/>
            <w:vAlign w:val="center"/>
          </w:tcPr>
          <w:p w:rsidR="00E02E14" w:rsidRPr="002C4E2A" w:rsidRDefault="002C4E2A" w:rsidP="00647679">
            <w:pPr>
              <w:pStyle w:val="BodyText"/>
              <w:rPr>
                <w:b/>
                <w:iCs/>
              </w:rPr>
            </w:pPr>
            <w:r w:rsidRPr="0031672F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No</w:t>
            </w:r>
            <w:r w:rsidR="00647679">
              <w:rPr>
                <w:rFonts w:cs="Arial"/>
              </w:rPr>
              <w:t xml:space="preserve"> items were lifted from the Consent Agenda</w:t>
            </w:r>
            <w:r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E02E14" w:rsidRPr="0052186A" w:rsidRDefault="00E02E14" w:rsidP="001C3D84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B0413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6.0</w:t>
            </w:r>
            <w:r w:rsidR="006E01EF">
              <w:rPr>
                <w:rFonts w:cs="Arial"/>
                <w:b/>
                <w:sz w:val="20"/>
              </w:rPr>
              <w:t xml:space="preserve"> BUSINESS ARISING FROM MINUTES</w:t>
            </w:r>
          </w:p>
        </w:tc>
      </w:tr>
      <w:tr w:rsidR="006E01EF" w:rsidTr="00DC7E78">
        <w:trPr>
          <w:trHeight w:val="809"/>
        </w:trPr>
        <w:tc>
          <w:tcPr>
            <w:tcW w:w="10170" w:type="dxa"/>
            <w:vAlign w:val="center"/>
          </w:tcPr>
          <w:p w:rsidR="00747A78" w:rsidRDefault="000B0413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="00747A78" w:rsidRPr="00747A78">
              <w:rPr>
                <w:rFonts w:cs="Arial"/>
                <w:b/>
              </w:rPr>
              <w:t>.</w:t>
            </w:r>
            <w:r w:rsidR="007F5F18">
              <w:rPr>
                <w:rFonts w:cs="Arial"/>
                <w:b/>
              </w:rPr>
              <w:t>1</w:t>
            </w:r>
            <w:r w:rsidR="00E53918">
              <w:rPr>
                <w:rFonts w:cs="Arial"/>
                <w:b/>
              </w:rPr>
              <w:t xml:space="preserve"> </w:t>
            </w:r>
            <w:r w:rsidR="006B5D95">
              <w:rPr>
                <w:rFonts w:cs="Arial"/>
                <w:b/>
              </w:rPr>
              <w:t>C</w:t>
            </w:r>
            <w:r w:rsidR="0088133F">
              <w:rPr>
                <w:rFonts w:cs="Arial"/>
                <w:b/>
              </w:rPr>
              <w:t>hief of Staff</w:t>
            </w:r>
            <w:r w:rsidR="006B5D95">
              <w:rPr>
                <w:rFonts w:cs="Arial"/>
                <w:b/>
              </w:rPr>
              <w:t xml:space="preserve"> Evaluation: </w:t>
            </w:r>
            <w:r w:rsidR="004A5283">
              <w:rPr>
                <w:rFonts w:cs="Arial"/>
                <w:b/>
              </w:rPr>
              <w:t xml:space="preserve">COS </w:t>
            </w:r>
            <w:r w:rsidR="009A074F">
              <w:rPr>
                <w:rFonts w:cs="Arial"/>
                <w:b/>
              </w:rPr>
              <w:t>Responsibilities</w:t>
            </w:r>
            <w:r w:rsidR="00D8434F">
              <w:rPr>
                <w:rFonts w:cs="Arial"/>
                <w:b/>
              </w:rPr>
              <w:t>:</w:t>
            </w:r>
          </w:p>
          <w:p w:rsidR="00377394" w:rsidRDefault="001C75C9" w:rsidP="00747A78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DC7E78">
              <w:rPr>
                <w:rFonts w:cs="Arial"/>
              </w:rPr>
              <w:t>Dr. Laine reported that he is working on the COS responsibilities.</w:t>
            </w:r>
          </w:p>
          <w:p w:rsidR="000B0413" w:rsidRPr="007F5F18" w:rsidRDefault="00DC7E78" w:rsidP="000B0413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Pr="00DC7E78">
              <w:rPr>
                <w:rFonts w:cs="Arial"/>
                <w:b/>
              </w:rPr>
              <w:t>A further update will be provided at the next meeting.</w:t>
            </w:r>
            <w:r w:rsidR="004A3A2F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E402EB" w:rsidRPr="00B860A6" w:rsidRDefault="00E402EB" w:rsidP="00DC7E7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9B0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7.0</w:t>
            </w:r>
            <w:r w:rsidR="000370D2">
              <w:rPr>
                <w:rFonts w:cs="Arial"/>
                <w:b/>
                <w:sz w:val="20"/>
              </w:rPr>
              <w:t xml:space="preserve"> </w:t>
            </w:r>
            <w:r w:rsidR="000D420E">
              <w:rPr>
                <w:rFonts w:cs="Arial"/>
                <w:b/>
                <w:sz w:val="20"/>
              </w:rPr>
              <w:t>CAPITAL PLAN ED RELOCATION PROJECT</w:t>
            </w:r>
            <w:r w:rsidR="002327FB">
              <w:rPr>
                <w:rFonts w:cs="Arial"/>
                <w:b/>
                <w:sz w:val="20"/>
              </w:rPr>
              <w:t xml:space="preserve"> UPDATE</w:t>
            </w:r>
          </w:p>
        </w:tc>
      </w:tr>
      <w:tr w:rsidR="006E01EF" w:rsidTr="00F634E7">
        <w:trPr>
          <w:trHeight w:val="557"/>
        </w:trPr>
        <w:tc>
          <w:tcPr>
            <w:tcW w:w="10170" w:type="dxa"/>
            <w:vAlign w:val="center"/>
          </w:tcPr>
          <w:p w:rsidR="004A5283" w:rsidRDefault="00FC417C" w:rsidP="009A074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3011C1">
              <w:rPr>
                <w:rFonts w:cs="Arial"/>
                <w:sz w:val="20"/>
              </w:rPr>
              <w:t xml:space="preserve">A. Katz </w:t>
            </w:r>
            <w:r w:rsidR="00CA304B">
              <w:rPr>
                <w:rFonts w:cs="Arial"/>
                <w:sz w:val="20"/>
              </w:rPr>
              <w:t xml:space="preserve">reported that </w:t>
            </w:r>
            <w:r w:rsidR="00DC7E78">
              <w:rPr>
                <w:rFonts w:cs="Arial"/>
                <w:sz w:val="20"/>
              </w:rPr>
              <w:t>late this afternoon a list of questions was received from the MOHLTC Capital Investment Branch.</w:t>
            </w:r>
          </w:p>
          <w:p w:rsidR="003011C1" w:rsidRDefault="003011C1" w:rsidP="009A074F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C7E78">
              <w:rPr>
                <w:rFonts w:cs="Arial"/>
                <w:sz w:val="20"/>
              </w:rPr>
              <w:t>The responses will be sent back immediately.</w:t>
            </w:r>
          </w:p>
          <w:p w:rsidR="00F265DF" w:rsidRPr="009B031A" w:rsidRDefault="00E66E6C" w:rsidP="00DC7E78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C7E78">
              <w:rPr>
                <w:rFonts w:cs="Arial"/>
                <w:sz w:val="20"/>
              </w:rPr>
              <w:t>L. Kokocinski noted that the LHIN cannot help speed the process</w:t>
            </w:r>
            <w:r w:rsidR="00776E4E">
              <w:rPr>
                <w:rFonts w:cs="Arial"/>
                <w:sz w:val="20"/>
              </w:rPr>
              <w:t xml:space="preserve"> of the capital project.</w:t>
            </w:r>
          </w:p>
        </w:tc>
        <w:tc>
          <w:tcPr>
            <w:tcW w:w="1134" w:type="dxa"/>
          </w:tcPr>
          <w:p w:rsidR="00C3405A" w:rsidRPr="002D4FB2" w:rsidRDefault="00C3405A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9B031A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8.0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NEW BUSINESS</w:t>
            </w:r>
          </w:p>
        </w:tc>
      </w:tr>
      <w:tr w:rsidR="006E01EF" w:rsidTr="00776E4E">
        <w:trPr>
          <w:trHeight w:val="503"/>
        </w:trPr>
        <w:tc>
          <w:tcPr>
            <w:tcW w:w="10170" w:type="dxa"/>
            <w:vAlign w:val="center"/>
          </w:tcPr>
          <w:p w:rsidR="002327FB" w:rsidRPr="002327FB" w:rsidRDefault="009B031A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327FB" w:rsidRPr="002327FB">
              <w:rPr>
                <w:rFonts w:cs="Arial"/>
              </w:rPr>
              <w:t xml:space="preserve">.1 </w:t>
            </w:r>
            <w:r w:rsidR="008F019C">
              <w:rPr>
                <w:rFonts w:cs="Arial"/>
              </w:rPr>
              <w:t>2016-17 HAPS and H-SAA Update:</w:t>
            </w:r>
          </w:p>
          <w:p w:rsidR="00E13312" w:rsidRDefault="007E48DA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CA304B">
              <w:rPr>
                <w:rFonts w:cs="Arial"/>
                <w:b w:val="0"/>
              </w:rPr>
              <w:t xml:space="preserve">A. Katz </w:t>
            </w:r>
            <w:r w:rsidR="006608FF">
              <w:rPr>
                <w:rFonts w:cs="Arial"/>
                <w:b w:val="0"/>
              </w:rPr>
              <w:t>highlighted the attached briefing note.</w:t>
            </w:r>
          </w:p>
          <w:p w:rsidR="00FC08FE" w:rsidRDefault="00FC08FE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A. Katz </w:t>
            </w:r>
            <w:r w:rsidR="006608FF">
              <w:rPr>
                <w:rFonts w:cs="Arial"/>
                <w:b w:val="0"/>
              </w:rPr>
              <w:t>will brief Lucy Bonanno to prepare her for the next steps.</w:t>
            </w:r>
          </w:p>
          <w:p w:rsidR="004E5390" w:rsidRDefault="004E5390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9B031A" w:rsidRDefault="009B031A" w:rsidP="00D26B94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0019B1" w:rsidRPr="000019B1">
              <w:rPr>
                <w:rFonts w:cs="Arial"/>
              </w:rPr>
              <w:t xml:space="preserve">.2 </w:t>
            </w:r>
            <w:r w:rsidR="008F019C">
              <w:rPr>
                <w:rFonts w:cs="Arial"/>
              </w:rPr>
              <w:t xml:space="preserve">2016-17 </w:t>
            </w:r>
            <w:r>
              <w:rPr>
                <w:rFonts w:cs="Arial"/>
              </w:rPr>
              <w:t>Quality Improvement Committee</w:t>
            </w:r>
            <w:r w:rsidR="008F019C">
              <w:rPr>
                <w:rFonts w:cs="Arial"/>
              </w:rPr>
              <w:t xml:space="preserve"> Update:</w:t>
            </w:r>
          </w:p>
          <w:p w:rsidR="000019B1" w:rsidRDefault="000019B1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 xml:space="preserve">● </w:t>
            </w:r>
            <w:r w:rsidR="006608FF">
              <w:rPr>
                <w:rFonts w:cs="Arial"/>
                <w:b w:val="0"/>
              </w:rPr>
              <w:t>A. Katz highlighted the attached briefing note.</w:t>
            </w:r>
          </w:p>
          <w:p w:rsidR="00A870A5" w:rsidRDefault="00A870A5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6608FF">
              <w:rPr>
                <w:rFonts w:cs="Arial"/>
                <w:b w:val="0"/>
              </w:rPr>
              <w:t xml:space="preserve">He added that the Hospital will be moving forward with the QIP in the coming months. </w:t>
            </w:r>
          </w:p>
          <w:p w:rsidR="009B031A" w:rsidRDefault="009B031A" w:rsidP="00D26B9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9B031A" w:rsidRPr="008F019C" w:rsidRDefault="009B031A" w:rsidP="00D26B94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8F019C">
              <w:rPr>
                <w:rFonts w:cs="Arial"/>
              </w:rPr>
              <w:lastRenderedPageBreak/>
              <w:t>8.</w:t>
            </w:r>
            <w:r w:rsidR="008F019C" w:rsidRPr="008F019C">
              <w:rPr>
                <w:rFonts w:cs="Arial"/>
              </w:rPr>
              <w:t>3 Tips for New Directors:</w:t>
            </w:r>
          </w:p>
          <w:p w:rsidR="00FD03D9" w:rsidRPr="006608FF" w:rsidRDefault="000019B1" w:rsidP="006C4AE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0019B1">
              <w:rPr>
                <w:rFonts w:cs="Arial"/>
                <w:b w:val="0"/>
              </w:rPr>
              <w:t xml:space="preserve">● </w:t>
            </w:r>
            <w:r w:rsidR="008F019C">
              <w:rPr>
                <w:rFonts w:cs="Arial"/>
                <w:b w:val="0"/>
              </w:rPr>
              <w:t>For member information.</w:t>
            </w:r>
          </w:p>
        </w:tc>
        <w:tc>
          <w:tcPr>
            <w:tcW w:w="1134" w:type="dxa"/>
          </w:tcPr>
          <w:p w:rsidR="006C4AE4" w:rsidRPr="00FD03D9" w:rsidRDefault="006C4AE4" w:rsidP="00D72CCF">
            <w:pPr>
              <w:rPr>
                <w:b/>
                <w:bCs/>
                <w:sz w:val="20"/>
              </w:rPr>
            </w:pPr>
          </w:p>
        </w:tc>
      </w:tr>
      <w:tr w:rsidR="00923CA0" w:rsidTr="007E7B13">
        <w:trPr>
          <w:trHeight w:val="359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9.0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LINKAGES AND PARTNERSHIPS</w:t>
            </w:r>
          </w:p>
        </w:tc>
      </w:tr>
      <w:tr w:rsidR="00923CA0" w:rsidTr="001B103C">
        <w:trPr>
          <w:trHeight w:val="611"/>
        </w:trPr>
        <w:tc>
          <w:tcPr>
            <w:tcW w:w="10170" w:type="dxa"/>
          </w:tcPr>
          <w:p w:rsidR="00FF1F3B" w:rsidRDefault="009B031A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FF1F3B">
              <w:rPr>
                <w:bCs/>
                <w:iCs/>
              </w:rPr>
              <w:t xml:space="preserve">.1 Geraldton </w:t>
            </w:r>
            <w:r w:rsidR="007026F6">
              <w:rPr>
                <w:bCs/>
                <w:iCs/>
              </w:rPr>
              <w:t xml:space="preserve">District </w:t>
            </w:r>
            <w:r w:rsidR="00FF1F3B">
              <w:rPr>
                <w:bCs/>
                <w:iCs/>
              </w:rPr>
              <w:t>Hospital Auxiliary</w:t>
            </w:r>
            <w:r w:rsidR="007026F6">
              <w:rPr>
                <w:bCs/>
                <w:iCs/>
              </w:rPr>
              <w:t xml:space="preserve"> (GDHA)</w:t>
            </w:r>
            <w:r w:rsidR="004A5283">
              <w:rPr>
                <w:bCs/>
                <w:iCs/>
              </w:rPr>
              <w:t xml:space="preserve"> Report</w:t>
            </w:r>
            <w:r w:rsidR="00FF1F3B">
              <w:rPr>
                <w:bCs/>
                <w:iCs/>
              </w:rPr>
              <w:t>:</w:t>
            </w:r>
          </w:p>
          <w:p w:rsidR="007026F6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9A074F">
              <w:rPr>
                <w:rFonts w:cs="Arial"/>
                <w:b w:val="0"/>
              </w:rPr>
              <w:t xml:space="preserve">M. Letourneau </w:t>
            </w:r>
            <w:r w:rsidR="00210C8A">
              <w:rPr>
                <w:rFonts w:cs="Arial"/>
                <w:b w:val="0"/>
              </w:rPr>
              <w:t xml:space="preserve">distributed a </w:t>
            </w:r>
            <w:r w:rsidR="008F019C">
              <w:rPr>
                <w:rFonts w:cs="Arial"/>
                <w:b w:val="0"/>
              </w:rPr>
              <w:t>r</w:t>
            </w:r>
            <w:r w:rsidR="00CD0C9E">
              <w:rPr>
                <w:rFonts w:cs="Arial"/>
                <w:b w:val="0"/>
              </w:rPr>
              <w:t>eport</w:t>
            </w:r>
            <w:r w:rsidR="00210C8A">
              <w:rPr>
                <w:rFonts w:cs="Arial"/>
                <w:b w:val="0"/>
              </w:rPr>
              <w:t>, for member information, on behalf of the Auxiliary.</w:t>
            </w:r>
            <w:r w:rsidR="008F019C">
              <w:rPr>
                <w:rFonts w:cs="Arial"/>
                <w:b w:val="0"/>
              </w:rPr>
              <w:t xml:space="preserve"> </w:t>
            </w:r>
          </w:p>
          <w:p w:rsidR="009B031A" w:rsidRPr="008F019C" w:rsidRDefault="00CE6FEC" w:rsidP="00210C8A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>It was moved by</w:t>
            </w:r>
            <w:r w:rsidR="00BF79BE">
              <w:rPr>
                <w:rFonts w:cs="Arial"/>
              </w:rPr>
              <w:t xml:space="preserve"> M. Letourneau and seconded by </w:t>
            </w:r>
            <w:r w:rsidR="00210C8A">
              <w:rPr>
                <w:rFonts w:cs="Arial"/>
              </w:rPr>
              <w:t xml:space="preserve">C. Tschajka </w:t>
            </w:r>
            <w:r w:rsidR="00A4151B" w:rsidRPr="00A4151B">
              <w:rPr>
                <w:rFonts w:cs="Arial"/>
              </w:rPr>
              <w:t>that the report from the Auxiliary be accepted.</w:t>
            </w:r>
          </w:p>
        </w:tc>
        <w:tc>
          <w:tcPr>
            <w:tcW w:w="1134" w:type="dxa"/>
          </w:tcPr>
          <w:p w:rsidR="002A56C1" w:rsidRDefault="002A56C1" w:rsidP="00D72CCF">
            <w:pPr>
              <w:rPr>
                <w:b/>
                <w:bCs/>
                <w:sz w:val="20"/>
              </w:rPr>
            </w:pPr>
          </w:p>
          <w:p w:rsidR="00210C8A" w:rsidRDefault="00210C8A" w:rsidP="00D72CCF">
            <w:pPr>
              <w:rPr>
                <w:b/>
                <w:bCs/>
                <w:sz w:val="20"/>
              </w:rPr>
            </w:pPr>
          </w:p>
          <w:p w:rsidR="008F019C" w:rsidRDefault="008F019C" w:rsidP="00D72CCF">
            <w:pPr>
              <w:rPr>
                <w:b/>
                <w:bCs/>
                <w:sz w:val="20"/>
              </w:rPr>
            </w:pPr>
          </w:p>
          <w:p w:rsidR="007037FB" w:rsidRDefault="003D6456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10.0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>MEDICAL STAFF</w:t>
            </w:r>
          </w:p>
        </w:tc>
      </w:tr>
      <w:tr w:rsidR="00923CA0" w:rsidTr="008F019C">
        <w:trPr>
          <w:trHeight w:val="638"/>
        </w:trPr>
        <w:tc>
          <w:tcPr>
            <w:tcW w:w="10170" w:type="dxa"/>
            <w:vAlign w:val="center"/>
          </w:tcPr>
          <w:p w:rsidR="00C33AEC" w:rsidRPr="00C33AEC" w:rsidRDefault="009B031A" w:rsidP="004A528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C33AEC" w:rsidRPr="00C33AEC">
              <w:rPr>
                <w:rFonts w:cs="Arial"/>
                <w:b/>
              </w:rPr>
              <w:t>.1 Physician Privileges:</w:t>
            </w:r>
          </w:p>
          <w:p w:rsidR="00B944BE" w:rsidRPr="005F446D" w:rsidRDefault="00C33AEC" w:rsidP="008F019C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F019C">
              <w:rPr>
                <w:rFonts w:cs="Arial"/>
              </w:rPr>
              <w:t>None.</w:t>
            </w:r>
            <w:r w:rsidR="009B031A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6D7E2C" w:rsidRPr="006D7E2C" w:rsidRDefault="006D7E2C" w:rsidP="0059415C">
            <w:pPr>
              <w:rPr>
                <w:bCs/>
                <w:sz w:val="20"/>
              </w:rPr>
            </w:pP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A5A4E">
              <w:rPr>
                <w:rFonts w:cs="Arial"/>
                <w:b/>
                <w:sz w:val="20"/>
              </w:rPr>
              <w:t>1.0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 xml:space="preserve">CHIEF </w:t>
            </w:r>
            <w:r w:rsidR="004F07DC">
              <w:rPr>
                <w:rFonts w:cs="Arial"/>
                <w:b/>
                <w:sz w:val="20"/>
              </w:rPr>
              <w:t>EXECUTIVE</w:t>
            </w:r>
            <w:r w:rsidR="00F51678">
              <w:rPr>
                <w:rFonts w:cs="Arial"/>
                <w:b/>
                <w:sz w:val="20"/>
              </w:rPr>
              <w:t xml:space="preserve"> OFFICER (C</w:t>
            </w:r>
            <w:r w:rsidR="004F07DC">
              <w:rPr>
                <w:rFonts w:cs="Arial"/>
                <w:b/>
                <w:sz w:val="20"/>
              </w:rPr>
              <w:t>E</w:t>
            </w:r>
            <w:r w:rsidR="00F51678">
              <w:rPr>
                <w:rFonts w:cs="Arial"/>
                <w:b/>
                <w:sz w:val="20"/>
              </w:rPr>
              <w:t>O) REPORT</w:t>
            </w:r>
          </w:p>
        </w:tc>
      </w:tr>
      <w:tr w:rsidR="00AB35D4" w:rsidRPr="00B860A6" w:rsidTr="006B4DE1">
        <w:trPr>
          <w:trHeight w:val="400"/>
        </w:trPr>
        <w:tc>
          <w:tcPr>
            <w:tcW w:w="10170" w:type="dxa"/>
          </w:tcPr>
          <w:p w:rsidR="002A5A4E" w:rsidRDefault="002A5A4E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70FC4">
              <w:rPr>
                <w:rFonts w:cs="Arial"/>
                <w:sz w:val="20"/>
              </w:rPr>
              <w:t>A. Katz highlighted his report.</w:t>
            </w:r>
          </w:p>
          <w:p w:rsidR="002A5A4E" w:rsidRDefault="002A5A4E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F7FCF">
              <w:rPr>
                <w:rFonts w:cs="Arial"/>
                <w:sz w:val="20"/>
              </w:rPr>
              <w:t xml:space="preserve">A. Katz noted that the </w:t>
            </w:r>
            <w:r w:rsidR="005E4033">
              <w:rPr>
                <w:rFonts w:cs="Arial"/>
                <w:sz w:val="20"/>
              </w:rPr>
              <w:t>Collaborative Statement was communicated to the LHIN CEO and Board Chair.</w:t>
            </w:r>
          </w:p>
          <w:p w:rsidR="005E4033" w:rsidRDefault="002A5A4E" w:rsidP="005E4033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E4033">
              <w:rPr>
                <w:rFonts w:cs="Arial"/>
                <w:sz w:val="20"/>
              </w:rPr>
              <w:t xml:space="preserve">A. Katz reported that </w:t>
            </w:r>
            <w:r w:rsidR="001A1DB0">
              <w:rPr>
                <w:rFonts w:cs="Arial"/>
                <w:sz w:val="20"/>
              </w:rPr>
              <w:t>there will be Small Integration Transformation meetings on December 14 and 15.  Board representation is available for December 14.  However, December 15 is for Board Chairs and CEOs only.</w:t>
            </w:r>
          </w:p>
          <w:p w:rsidR="001A1DB0" w:rsidRPr="004C13A1" w:rsidRDefault="001A1DB0" w:rsidP="005E4033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Kokocinski elaborated on the meetings.  More information will follow.</w:t>
            </w:r>
          </w:p>
          <w:p w:rsidR="00DD5667" w:rsidRDefault="004C13A1" w:rsidP="006A147B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A1DB0">
              <w:rPr>
                <w:rFonts w:cs="Arial"/>
                <w:sz w:val="20"/>
              </w:rPr>
              <w:t xml:space="preserve">J. McPherson noted that tremendous work </w:t>
            </w:r>
            <w:r w:rsidR="00776E4E">
              <w:rPr>
                <w:rFonts w:cs="Arial"/>
                <w:sz w:val="20"/>
              </w:rPr>
              <w:t xml:space="preserve">has been </w:t>
            </w:r>
            <w:r w:rsidR="001A1DB0">
              <w:rPr>
                <w:rFonts w:cs="Arial"/>
                <w:sz w:val="20"/>
              </w:rPr>
              <w:t xml:space="preserve">done on the Strategic Plan goals and objectives. </w:t>
            </w:r>
          </w:p>
          <w:p w:rsidR="00DD5667" w:rsidRPr="00866769" w:rsidRDefault="00DD5667" w:rsidP="001A1DB0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866769">
              <w:rPr>
                <w:rFonts w:cs="Arial"/>
                <w:b/>
                <w:sz w:val="20"/>
              </w:rPr>
              <w:t xml:space="preserve">It was moved by </w:t>
            </w:r>
            <w:r w:rsidR="001A1DB0">
              <w:rPr>
                <w:rFonts w:cs="Arial"/>
                <w:b/>
                <w:sz w:val="20"/>
              </w:rPr>
              <w:t xml:space="preserve">R. Deleo and seconded by D. Burke </w:t>
            </w:r>
            <w:r w:rsidR="00866769" w:rsidRPr="00866769">
              <w:rPr>
                <w:rFonts w:cs="Arial"/>
                <w:b/>
                <w:sz w:val="20"/>
              </w:rPr>
              <w:t>that the CEO report be accepted.</w:t>
            </w:r>
          </w:p>
        </w:tc>
        <w:tc>
          <w:tcPr>
            <w:tcW w:w="1134" w:type="dxa"/>
          </w:tcPr>
          <w:p w:rsidR="00866769" w:rsidRDefault="00866769" w:rsidP="00E36A49">
            <w:pPr>
              <w:rPr>
                <w:b/>
                <w:sz w:val="20"/>
              </w:rPr>
            </w:pPr>
          </w:p>
          <w:p w:rsidR="00866769" w:rsidRDefault="00866769" w:rsidP="00E36A49">
            <w:pPr>
              <w:rPr>
                <w:b/>
                <w:sz w:val="20"/>
              </w:rPr>
            </w:pPr>
          </w:p>
          <w:p w:rsidR="00792C49" w:rsidRDefault="00792C49" w:rsidP="00E36A49">
            <w:pPr>
              <w:rPr>
                <w:b/>
                <w:sz w:val="20"/>
              </w:rPr>
            </w:pPr>
          </w:p>
          <w:p w:rsidR="00E7429A" w:rsidRDefault="00E7429A" w:rsidP="00E36A49">
            <w:pPr>
              <w:rPr>
                <w:b/>
                <w:sz w:val="20"/>
              </w:rPr>
            </w:pPr>
          </w:p>
          <w:p w:rsidR="00AC2EE3" w:rsidRDefault="00AC2EE3" w:rsidP="00E36A49">
            <w:pPr>
              <w:rPr>
                <w:b/>
                <w:sz w:val="20"/>
              </w:rPr>
            </w:pPr>
          </w:p>
          <w:p w:rsidR="00792C49" w:rsidRDefault="00792C49" w:rsidP="00E36A49">
            <w:pPr>
              <w:rPr>
                <w:b/>
                <w:sz w:val="20"/>
              </w:rPr>
            </w:pPr>
          </w:p>
          <w:p w:rsidR="0007190D" w:rsidRDefault="00792C49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8F019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13F13">
              <w:rPr>
                <w:rFonts w:cs="Arial"/>
                <w:b/>
                <w:sz w:val="20"/>
              </w:rPr>
              <w:t>2</w:t>
            </w:r>
            <w:r w:rsidR="002A5A4E">
              <w:rPr>
                <w:rFonts w:cs="Arial"/>
                <w:b/>
                <w:sz w:val="20"/>
              </w:rPr>
              <w:t>.0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2A5A4E">
              <w:rPr>
                <w:rFonts w:cs="Arial"/>
                <w:b/>
                <w:sz w:val="20"/>
              </w:rPr>
              <w:t>GENERATIVE DISCUSSION EXERCISE</w:t>
            </w:r>
          </w:p>
        </w:tc>
      </w:tr>
      <w:tr w:rsidR="00AB35D4" w:rsidTr="001B103C">
        <w:trPr>
          <w:trHeight w:val="323"/>
        </w:trPr>
        <w:tc>
          <w:tcPr>
            <w:tcW w:w="10170" w:type="dxa"/>
            <w:vAlign w:val="center"/>
          </w:tcPr>
          <w:p w:rsidR="00EC4260" w:rsidRPr="00B14D88" w:rsidRDefault="002A5A4E" w:rsidP="00E3138D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3138D">
              <w:rPr>
                <w:rFonts w:cs="Arial"/>
                <w:sz w:val="20"/>
              </w:rPr>
              <w:t>Deferred.</w:t>
            </w:r>
          </w:p>
        </w:tc>
        <w:tc>
          <w:tcPr>
            <w:tcW w:w="1134" w:type="dxa"/>
          </w:tcPr>
          <w:p w:rsidR="00AB35D4" w:rsidRDefault="00AB35D4">
            <w:pPr>
              <w:rPr>
                <w:b/>
                <w:bCs/>
                <w:sz w:val="20"/>
              </w:rPr>
            </w:pPr>
          </w:p>
          <w:p w:rsidR="00AB35D4" w:rsidRDefault="00AB35D4">
            <w:pPr>
              <w:rPr>
                <w:b/>
                <w:bCs/>
                <w:sz w:val="20"/>
              </w:rPr>
            </w:pPr>
          </w:p>
        </w:tc>
      </w:tr>
      <w:tr w:rsidR="008F019C" w:rsidTr="008F019C">
        <w:trPr>
          <w:trHeight w:val="323"/>
        </w:trPr>
        <w:tc>
          <w:tcPr>
            <w:tcW w:w="11304" w:type="dxa"/>
            <w:gridSpan w:val="2"/>
            <w:vAlign w:val="center"/>
          </w:tcPr>
          <w:p w:rsidR="008F019C" w:rsidRDefault="008F019C" w:rsidP="008F019C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13.0 ROUND TABLE DISCUSSION</w:t>
            </w:r>
          </w:p>
        </w:tc>
      </w:tr>
      <w:tr w:rsidR="008F019C" w:rsidTr="001B103C">
        <w:trPr>
          <w:trHeight w:val="323"/>
        </w:trPr>
        <w:tc>
          <w:tcPr>
            <w:tcW w:w="10170" w:type="dxa"/>
            <w:vAlign w:val="center"/>
          </w:tcPr>
          <w:p w:rsidR="008F019C" w:rsidRDefault="008F019C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1C1313">
              <w:rPr>
                <w:rFonts w:cs="Arial"/>
                <w:bCs/>
                <w:sz w:val="20"/>
              </w:rPr>
              <w:t xml:space="preserve">A. Katz noted that this was his third and final meeting.  He thanked the Board for their hospitality and noted that the Board is a great team.  It has been a pleasure serving </w:t>
            </w:r>
            <w:r w:rsidR="002F100E">
              <w:rPr>
                <w:rFonts w:cs="Arial"/>
                <w:bCs/>
                <w:sz w:val="20"/>
              </w:rPr>
              <w:t xml:space="preserve">them </w:t>
            </w:r>
            <w:bookmarkStart w:id="0" w:name="_GoBack"/>
            <w:bookmarkEnd w:id="0"/>
            <w:r w:rsidR="001C1313">
              <w:rPr>
                <w:rFonts w:cs="Arial"/>
                <w:bCs/>
                <w:sz w:val="20"/>
              </w:rPr>
              <w:t>for the last 5 months.</w:t>
            </w:r>
          </w:p>
          <w:p w:rsidR="008A5A6A" w:rsidRDefault="008F019C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8A5A6A">
              <w:rPr>
                <w:rFonts w:cs="Arial"/>
                <w:bCs/>
                <w:sz w:val="20"/>
              </w:rPr>
              <w:t>D. Burke noted that great discussions were held.</w:t>
            </w:r>
          </w:p>
          <w:p w:rsidR="008F019C" w:rsidRDefault="008F019C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8A5A6A">
              <w:rPr>
                <w:rFonts w:cs="Arial"/>
                <w:bCs/>
                <w:sz w:val="20"/>
              </w:rPr>
              <w:t>D. Boulanger noted that it was a great presentation and she thanked L. Kokocinski for attending the meeting.</w:t>
            </w:r>
          </w:p>
          <w:p w:rsidR="008F019C" w:rsidRDefault="008F019C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8A5A6A">
              <w:rPr>
                <w:rFonts w:cs="Arial"/>
                <w:bCs/>
                <w:sz w:val="20"/>
              </w:rPr>
              <w:t xml:space="preserve">M. Letourneau thanked A. Katz, noting she enjoyed his leadership.  She also thanked L. Kokocinski for attending the meeting and her presentation. </w:t>
            </w:r>
          </w:p>
          <w:p w:rsidR="008F019C" w:rsidRDefault="008F019C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8A5A6A">
              <w:rPr>
                <w:rFonts w:cs="Arial"/>
                <w:bCs/>
                <w:sz w:val="20"/>
              </w:rPr>
              <w:t xml:space="preserve">L. Heerema thanked L. Kokocinski.  She was pleased to report that parenteral dialysis will </w:t>
            </w:r>
            <w:r w:rsidR="00776E4E">
              <w:rPr>
                <w:rFonts w:cs="Arial"/>
                <w:bCs/>
                <w:sz w:val="20"/>
              </w:rPr>
              <w:t xml:space="preserve">soon commence </w:t>
            </w:r>
            <w:r w:rsidR="008A5A6A">
              <w:rPr>
                <w:rFonts w:cs="Arial"/>
                <w:bCs/>
                <w:sz w:val="20"/>
              </w:rPr>
              <w:t xml:space="preserve">at GDH.  She also reported that donations received for the Nakina Clinic were spent on the purchase of a new generator.  She also explained the clothing cupboard in </w:t>
            </w:r>
            <w:r w:rsidR="00776E4E">
              <w:rPr>
                <w:rFonts w:cs="Arial"/>
                <w:bCs/>
                <w:sz w:val="20"/>
              </w:rPr>
              <w:t xml:space="preserve">place in </w:t>
            </w:r>
            <w:r w:rsidR="008A5A6A">
              <w:rPr>
                <w:rFonts w:cs="Arial"/>
                <w:bCs/>
                <w:sz w:val="20"/>
              </w:rPr>
              <w:t>the emergency department.</w:t>
            </w:r>
          </w:p>
          <w:p w:rsidR="008A5A6A" w:rsidRDefault="008A5A6A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W. Anton noted that it is very exciting times.</w:t>
            </w:r>
          </w:p>
          <w:p w:rsidR="008A5A6A" w:rsidRDefault="008A5A6A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C. Tschajka thanked A. Katz and L. Kokocinski.  It was a very good presentation.</w:t>
            </w:r>
          </w:p>
          <w:p w:rsidR="008A5A6A" w:rsidRDefault="008A5A6A" w:rsidP="008A5A6A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R. Deleo thanked A. Katz.  He also reported that he was recently promoted and will be leaving the community next month.  December will be his last Board meeting.</w:t>
            </w:r>
          </w:p>
          <w:p w:rsidR="008A5A6A" w:rsidRDefault="008A5A6A" w:rsidP="008A5A6A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D. Charles thanked A. Katz.  She also thanked L. Kokocinski for explain</w:t>
            </w:r>
            <w:r w:rsidR="00776E4E">
              <w:rPr>
                <w:rFonts w:cs="Arial"/>
                <w:bCs/>
                <w:sz w:val="20"/>
              </w:rPr>
              <w:t>ing</w:t>
            </w:r>
            <w:r>
              <w:rPr>
                <w:rFonts w:cs="Arial"/>
                <w:bCs/>
                <w:sz w:val="20"/>
              </w:rPr>
              <w:t xml:space="preserve"> the LHIN.</w:t>
            </w:r>
          </w:p>
          <w:p w:rsidR="008A5A6A" w:rsidRDefault="008A5A6A" w:rsidP="008A5A6A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L. Kokocinski said to A. Katz that it was great working with him, adding that he plays a great leadership role.  She thanked the Board for their invitation to speak to them.  It was a pleasure being here.</w:t>
            </w:r>
          </w:p>
          <w:p w:rsidR="008A5A6A" w:rsidRPr="0031672F" w:rsidRDefault="008A5A6A" w:rsidP="008A5A6A">
            <w:pPr>
              <w:rPr>
                <w:rFonts w:cs="Arial"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J. McPherson thanked everyone.</w:t>
            </w:r>
          </w:p>
        </w:tc>
        <w:tc>
          <w:tcPr>
            <w:tcW w:w="1134" w:type="dxa"/>
          </w:tcPr>
          <w:p w:rsidR="008F019C" w:rsidRDefault="008F019C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AB35D4" w:rsidRDefault="004F07DC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8F019C">
              <w:rPr>
                <w:b/>
                <w:bCs/>
                <w:sz w:val="20"/>
              </w:rPr>
              <w:t>4</w:t>
            </w:r>
            <w:r w:rsidR="002A5A4E">
              <w:rPr>
                <w:b/>
                <w:bCs/>
                <w:sz w:val="20"/>
              </w:rPr>
              <w:t xml:space="preserve">.0 </w:t>
            </w:r>
            <w:r w:rsidR="00AB35D4">
              <w:rPr>
                <w:b/>
                <w:bCs/>
                <w:sz w:val="20"/>
              </w:rPr>
              <w:t xml:space="preserve">BI-MONTHLY </w:t>
            </w:r>
            <w:r w:rsidR="00102CEE">
              <w:rPr>
                <w:b/>
                <w:bCs/>
                <w:sz w:val="20"/>
              </w:rPr>
              <w:t>MEETING EVALUATION</w:t>
            </w:r>
            <w:r w:rsidR="008F019C">
              <w:rPr>
                <w:b/>
                <w:bCs/>
                <w:sz w:val="20"/>
              </w:rPr>
              <w:t xml:space="preserve"> SUMMARY:</w:t>
            </w:r>
          </w:p>
        </w:tc>
      </w:tr>
      <w:tr w:rsidR="00AB35D4" w:rsidTr="001B103C">
        <w:trPr>
          <w:trHeight w:val="386"/>
        </w:trPr>
        <w:tc>
          <w:tcPr>
            <w:tcW w:w="10170" w:type="dxa"/>
            <w:vAlign w:val="center"/>
          </w:tcPr>
          <w:p w:rsidR="00DD01CF" w:rsidRDefault="00512D07" w:rsidP="005F2D64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F30776">
              <w:rPr>
                <w:rFonts w:cs="Arial"/>
                <w:bCs/>
                <w:sz w:val="20"/>
              </w:rPr>
              <w:t xml:space="preserve">Members </w:t>
            </w:r>
            <w:r w:rsidR="008A5A6A">
              <w:rPr>
                <w:rFonts w:cs="Arial"/>
                <w:bCs/>
                <w:sz w:val="20"/>
              </w:rPr>
              <w:t>briefly reviewed the summary results.</w:t>
            </w:r>
          </w:p>
          <w:p w:rsidR="00F30776" w:rsidRPr="005F3F5D" w:rsidRDefault="00DD01CF" w:rsidP="008F019C">
            <w:pPr>
              <w:rPr>
                <w:rFonts w:cs="Arial"/>
                <w:sz w:val="20"/>
              </w:rPr>
            </w:pPr>
            <w:r w:rsidRPr="002E2691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A5A6A">
              <w:rPr>
                <w:rFonts w:cs="Arial"/>
                <w:sz w:val="20"/>
              </w:rPr>
              <w:t>J. McPherson noted that he appreciates all of the comments.</w:t>
            </w:r>
          </w:p>
        </w:tc>
        <w:tc>
          <w:tcPr>
            <w:tcW w:w="1134" w:type="dxa"/>
          </w:tcPr>
          <w:p w:rsidR="00AB35D4" w:rsidRDefault="00AB35D4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8F019C">
              <w:rPr>
                <w:rFonts w:cs="Arial"/>
                <w:b/>
                <w:sz w:val="20"/>
              </w:rPr>
              <w:t>5</w:t>
            </w:r>
            <w:r w:rsidR="002A5A4E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TERMINATION OF REGULAR BOARD MEETING</w:t>
            </w:r>
          </w:p>
        </w:tc>
      </w:tr>
      <w:tr w:rsidR="00AB35D4" w:rsidRPr="00EC0E2B" w:rsidTr="001B103C">
        <w:trPr>
          <w:trHeight w:val="400"/>
        </w:trPr>
        <w:tc>
          <w:tcPr>
            <w:tcW w:w="10170" w:type="dxa"/>
            <w:vAlign w:val="center"/>
          </w:tcPr>
          <w:p w:rsidR="00AB35D4" w:rsidRDefault="00AB35D4" w:rsidP="00A12E06">
            <w:pPr>
              <w:rPr>
                <w:b/>
                <w:sz w:val="20"/>
              </w:rPr>
            </w:pPr>
            <w:r w:rsidRPr="00061686">
              <w:rPr>
                <w:b/>
                <w:sz w:val="20"/>
              </w:rPr>
              <w:t xml:space="preserve">It was moved </w:t>
            </w:r>
            <w:r w:rsidR="008A5A6A">
              <w:rPr>
                <w:b/>
                <w:sz w:val="20"/>
              </w:rPr>
              <w:t>R. Humphreys</w:t>
            </w:r>
            <w:r w:rsidR="00F3077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 w:rsidRPr="00061686">
              <w:rPr>
                <w:b/>
                <w:sz w:val="20"/>
              </w:rPr>
              <w:t xml:space="preserve">d seconded </w:t>
            </w:r>
            <w:r>
              <w:rPr>
                <w:b/>
                <w:sz w:val="20"/>
              </w:rPr>
              <w:t xml:space="preserve">by </w:t>
            </w:r>
            <w:r w:rsidR="008A5A6A">
              <w:rPr>
                <w:b/>
                <w:sz w:val="20"/>
              </w:rPr>
              <w:t xml:space="preserve">C. Tschajka </w:t>
            </w:r>
            <w:r w:rsidR="005D189C" w:rsidRPr="00061686">
              <w:rPr>
                <w:b/>
                <w:sz w:val="20"/>
              </w:rPr>
              <w:t>that</w:t>
            </w:r>
            <w:r w:rsidRPr="00061686">
              <w:rPr>
                <w:b/>
                <w:sz w:val="20"/>
              </w:rPr>
              <w:t xml:space="preserve"> the regular meeting be adjourned at </w:t>
            </w:r>
          </w:p>
          <w:p w:rsidR="00AB35D4" w:rsidRPr="00061686" w:rsidRDefault="00660CD8" w:rsidP="008A5A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AB35D4">
              <w:rPr>
                <w:b/>
                <w:sz w:val="20"/>
              </w:rPr>
              <w:t>:</w:t>
            </w:r>
            <w:r w:rsidR="00F30776">
              <w:rPr>
                <w:b/>
                <w:sz w:val="20"/>
              </w:rPr>
              <w:t>5</w:t>
            </w:r>
            <w:r w:rsidR="008A5A6A">
              <w:rPr>
                <w:b/>
                <w:sz w:val="20"/>
              </w:rPr>
              <w:t>5</w:t>
            </w:r>
            <w:r w:rsidR="00AB35D4" w:rsidRPr="00061686">
              <w:rPr>
                <w:b/>
                <w:sz w:val="20"/>
              </w:rPr>
              <w:t xml:space="preserve"> p.m.</w:t>
            </w:r>
          </w:p>
        </w:tc>
        <w:tc>
          <w:tcPr>
            <w:tcW w:w="1134" w:type="dxa"/>
          </w:tcPr>
          <w:p w:rsidR="00D67ED8" w:rsidRPr="00D67ED8" w:rsidRDefault="00D67ED8" w:rsidP="00D67ED8"/>
          <w:p w:rsidR="00AB35D4" w:rsidRPr="002E3B58" w:rsidRDefault="00AB35D4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F57C69" w:rsidRDefault="00F57C69">
      <w:pPr>
        <w:rPr>
          <w:sz w:val="20"/>
        </w:rPr>
      </w:pPr>
    </w:p>
    <w:sectPr w:rsidR="00F57C69" w:rsidSect="001B103C">
      <w:headerReference w:type="default" r:id="rId10"/>
      <w:pgSz w:w="12240" w:h="15840" w:code="1"/>
      <w:pgMar w:top="1008" w:right="1008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70" w:rsidRDefault="00C07B70">
      <w:r>
        <w:separator/>
      </w:r>
    </w:p>
  </w:endnote>
  <w:endnote w:type="continuationSeparator" w:id="0">
    <w:p w:rsidR="00C07B70" w:rsidRDefault="00C0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70" w:rsidRDefault="00C07B70">
      <w:r>
        <w:separator/>
      </w:r>
    </w:p>
  </w:footnote>
  <w:footnote w:type="continuationSeparator" w:id="0">
    <w:p w:rsidR="00C07B70" w:rsidRDefault="00C0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70" w:rsidRDefault="00C07B70">
    <w:pPr>
      <w:pStyle w:val="Header"/>
      <w:rPr>
        <w:sz w:val="18"/>
      </w:rPr>
    </w:pPr>
    <w:r>
      <w:rPr>
        <w:sz w:val="18"/>
      </w:rPr>
      <w:t>Minutes of the</w:t>
    </w:r>
  </w:p>
  <w:p w:rsidR="00C07B70" w:rsidRDefault="00C07B70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F100E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C07B70" w:rsidRDefault="00C07B70">
    <w:pPr>
      <w:pStyle w:val="Header"/>
      <w:rPr>
        <w:sz w:val="18"/>
      </w:rPr>
    </w:pPr>
    <w:r>
      <w:rPr>
        <w:sz w:val="18"/>
      </w:rPr>
      <w:t>November 10, 2015</w:t>
    </w:r>
  </w:p>
  <w:p w:rsidR="00C07B70" w:rsidRDefault="00C07B70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C07B70" w:rsidRDefault="00C07B70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1326C"/>
    <w:multiLevelType w:val="multilevel"/>
    <w:tmpl w:val="4DF65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A64048"/>
    <w:multiLevelType w:val="hybridMultilevel"/>
    <w:tmpl w:val="A2D2E18E"/>
    <w:lvl w:ilvl="0" w:tplc="1610B7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04744"/>
    <w:multiLevelType w:val="multilevel"/>
    <w:tmpl w:val="7616B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087957"/>
    <w:multiLevelType w:val="singleLevel"/>
    <w:tmpl w:val="7F4035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AD94A45"/>
    <w:multiLevelType w:val="multilevel"/>
    <w:tmpl w:val="1F6239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974186"/>
    <w:multiLevelType w:val="hybridMultilevel"/>
    <w:tmpl w:val="09708E2E"/>
    <w:lvl w:ilvl="0" w:tplc="1EFCF7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A31E9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34338F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B667C0"/>
    <w:multiLevelType w:val="multilevel"/>
    <w:tmpl w:val="00D89C5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4D1179"/>
    <w:multiLevelType w:val="multilevel"/>
    <w:tmpl w:val="C3F63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E80A38"/>
    <w:multiLevelType w:val="multilevel"/>
    <w:tmpl w:val="5598F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91777"/>
    <w:multiLevelType w:val="hybridMultilevel"/>
    <w:tmpl w:val="12A22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1506C1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5612330"/>
    <w:multiLevelType w:val="multilevel"/>
    <w:tmpl w:val="5B0A11D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F30EDB"/>
    <w:multiLevelType w:val="multilevel"/>
    <w:tmpl w:val="25D847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0C542E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DB60F5"/>
    <w:multiLevelType w:val="hybridMultilevel"/>
    <w:tmpl w:val="3E082B32"/>
    <w:lvl w:ilvl="0" w:tplc="DBDC44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E042A"/>
    <w:multiLevelType w:val="hybridMultilevel"/>
    <w:tmpl w:val="3F8666E0"/>
    <w:lvl w:ilvl="0" w:tplc="BBCAC2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C7A4E"/>
    <w:multiLevelType w:val="hybridMultilevel"/>
    <w:tmpl w:val="5F305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96E68"/>
    <w:multiLevelType w:val="hybridMultilevel"/>
    <w:tmpl w:val="663EE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1774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3EA57C47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40AA7448"/>
    <w:multiLevelType w:val="multilevel"/>
    <w:tmpl w:val="6D6A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2669E0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2840957"/>
    <w:multiLevelType w:val="hybridMultilevel"/>
    <w:tmpl w:val="F58E0356"/>
    <w:lvl w:ilvl="0" w:tplc="313C30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75039"/>
    <w:multiLevelType w:val="multilevel"/>
    <w:tmpl w:val="C21C22C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442B5C73"/>
    <w:multiLevelType w:val="multilevel"/>
    <w:tmpl w:val="0136E1C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4A6653E"/>
    <w:multiLevelType w:val="multilevel"/>
    <w:tmpl w:val="95E04A6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91C6A0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4D003F65"/>
    <w:multiLevelType w:val="multilevel"/>
    <w:tmpl w:val="EE0A92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D394E96"/>
    <w:multiLevelType w:val="multilevel"/>
    <w:tmpl w:val="33943CF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ED16B42"/>
    <w:multiLevelType w:val="hybridMultilevel"/>
    <w:tmpl w:val="96861C16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430747"/>
    <w:multiLevelType w:val="multilevel"/>
    <w:tmpl w:val="C9D47DF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47C6729"/>
    <w:multiLevelType w:val="hybridMultilevel"/>
    <w:tmpl w:val="0E8EE240"/>
    <w:lvl w:ilvl="0" w:tplc="54E4018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4565EB"/>
    <w:multiLevelType w:val="multilevel"/>
    <w:tmpl w:val="71B0D1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CF2783B"/>
    <w:multiLevelType w:val="hybridMultilevel"/>
    <w:tmpl w:val="07BE7C56"/>
    <w:lvl w:ilvl="0" w:tplc="179E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B77B5E"/>
    <w:multiLevelType w:val="multilevel"/>
    <w:tmpl w:val="30C6875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E8F5F18"/>
    <w:multiLevelType w:val="hybridMultilevel"/>
    <w:tmpl w:val="ABC8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DD2C20"/>
    <w:multiLevelType w:val="multilevel"/>
    <w:tmpl w:val="7FF094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2EE0768"/>
    <w:multiLevelType w:val="multilevel"/>
    <w:tmpl w:val="C1FED49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56E7F23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986071A"/>
    <w:multiLevelType w:val="multilevel"/>
    <w:tmpl w:val="4FE686D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D7F0282"/>
    <w:multiLevelType w:val="multilevel"/>
    <w:tmpl w:val="E54410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1824761"/>
    <w:multiLevelType w:val="multilevel"/>
    <w:tmpl w:val="513854F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31A0D05"/>
    <w:multiLevelType w:val="hybridMultilevel"/>
    <w:tmpl w:val="D408DD2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443D2D"/>
    <w:multiLevelType w:val="multilevel"/>
    <w:tmpl w:val="34C6F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41"/>
  </w:num>
  <w:num w:numId="4">
    <w:abstractNumId w:val="13"/>
  </w:num>
  <w:num w:numId="5">
    <w:abstractNumId w:val="22"/>
  </w:num>
  <w:num w:numId="6">
    <w:abstractNumId w:val="29"/>
  </w:num>
  <w:num w:numId="7">
    <w:abstractNumId w:val="8"/>
  </w:num>
  <w:num w:numId="8">
    <w:abstractNumId w:val="24"/>
  </w:num>
  <w:num w:numId="9">
    <w:abstractNumId w:val="6"/>
  </w:num>
  <w:num w:numId="10">
    <w:abstractNumId w:val="2"/>
  </w:num>
  <w:num w:numId="11">
    <w:abstractNumId w:val="25"/>
  </w:num>
  <w:num w:numId="12">
    <w:abstractNumId w:val="17"/>
  </w:num>
  <w:num w:numId="13">
    <w:abstractNumId w:val="20"/>
  </w:num>
  <w:num w:numId="14">
    <w:abstractNumId w:val="19"/>
  </w:num>
  <w:num w:numId="15">
    <w:abstractNumId w:val="12"/>
  </w:num>
  <w:num w:numId="16">
    <w:abstractNumId w:val="33"/>
  </w:num>
  <w:num w:numId="17">
    <w:abstractNumId w:val="35"/>
  </w:num>
  <w:num w:numId="18">
    <w:abstractNumId w:val="38"/>
  </w:num>
  <w:num w:numId="19">
    <w:abstractNumId w:val="14"/>
  </w:num>
  <w:num w:numId="20">
    <w:abstractNumId w:val="43"/>
  </w:num>
  <w:num w:numId="21">
    <w:abstractNumId w:val="37"/>
  </w:num>
  <w:num w:numId="22">
    <w:abstractNumId w:val="28"/>
  </w:num>
  <w:num w:numId="23">
    <w:abstractNumId w:val="44"/>
  </w:num>
  <w:num w:numId="24">
    <w:abstractNumId w:val="42"/>
  </w:num>
  <w:num w:numId="25">
    <w:abstractNumId w:val="40"/>
  </w:num>
  <w:num w:numId="26">
    <w:abstractNumId w:val="26"/>
  </w:num>
  <w:num w:numId="27">
    <w:abstractNumId w:val="32"/>
  </w:num>
  <w:num w:numId="28">
    <w:abstractNumId w:val="45"/>
  </w:num>
  <w:num w:numId="29">
    <w:abstractNumId w:val="1"/>
  </w:num>
  <w:num w:numId="30">
    <w:abstractNumId w:val="27"/>
  </w:num>
  <w:num w:numId="31">
    <w:abstractNumId w:val="31"/>
  </w:num>
  <w:num w:numId="32">
    <w:abstractNumId w:val="9"/>
  </w:num>
  <w:num w:numId="33">
    <w:abstractNumId w:val="5"/>
  </w:num>
  <w:num w:numId="34">
    <w:abstractNumId w:val="3"/>
  </w:num>
  <w:num w:numId="35">
    <w:abstractNumId w:val="46"/>
  </w:num>
  <w:num w:numId="36">
    <w:abstractNumId w:val="10"/>
  </w:num>
  <w:num w:numId="37">
    <w:abstractNumId w:val="34"/>
  </w:num>
  <w:num w:numId="38">
    <w:abstractNumId w:val="18"/>
  </w:num>
  <w:num w:numId="39">
    <w:abstractNumId w:val="16"/>
  </w:num>
  <w:num w:numId="40">
    <w:abstractNumId w:val="39"/>
  </w:num>
  <w:num w:numId="41">
    <w:abstractNumId w:val="15"/>
  </w:num>
  <w:num w:numId="42">
    <w:abstractNumId w:val="7"/>
  </w:num>
  <w:num w:numId="43">
    <w:abstractNumId w:val="30"/>
  </w:num>
  <w:num w:numId="44">
    <w:abstractNumId w:val="36"/>
  </w:num>
  <w:num w:numId="45">
    <w:abstractNumId w:val="11"/>
  </w:num>
  <w:num w:numId="46">
    <w:abstractNumId w:val="2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4112"/>
    <w:rsid w:val="000141B8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20104"/>
    <w:rsid w:val="000209A5"/>
    <w:rsid w:val="00021A19"/>
    <w:rsid w:val="00022A9C"/>
    <w:rsid w:val="00023233"/>
    <w:rsid w:val="00024126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3011A"/>
    <w:rsid w:val="00030A6A"/>
    <w:rsid w:val="00030FEA"/>
    <w:rsid w:val="00031698"/>
    <w:rsid w:val="00032039"/>
    <w:rsid w:val="000336FA"/>
    <w:rsid w:val="00033F39"/>
    <w:rsid w:val="000349C6"/>
    <w:rsid w:val="00034CEB"/>
    <w:rsid w:val="00035248"/>
    <w:rsid w:val="000369B1"/>
    <w:rsid w:val="00036E6B"/>
    <w:rsid w:val="000370D2"/>
    <w:rsid w:val="000375F2"/>
    <w:rsid w:val="00037701"/>
    <w:rsid w:val="000378D6"/>
    <w:rsid w:val="00040737"/>
    <w:rsid w:val="00041778"/>
    <w:rsid w:val="000418FA"/>
    <w:rsid w:val="00041B9D"/>
    <w:rsid w:val="00042BC6"/>
    <w:rsid w:val="000439D4"/>
    <w:rsid w:val="000443DD"/>
    <w:rsid w:val="000450D6"/>
    <w:rsid w:val="000456A6"/>
    <w:rsid w:val="000459D6"/>
    <w:rsid w:val="000461E3"/>
    <w:rsid w:val="00046560"/>
    <w:rsid w:val="000468BD"/>
    <w:rsid w:val="00046EA7"/>
    <w:rsid w:val="00047025"/>
    <w:rsid w:val="00047BC2"/>
    <w:rsid w:val="000504F5"/>
    <w:rsid w:val="00051FEC"/>
    <w:rsid w:val="00052C33"/>
    <w:rsid w:val="000535A0"/>
    <w:rsid w:val="00054C25"/>
    <w:rsid w:val="00056C95"/>
    <w:rsid w:val="00056D4F"/>
    <w:rsid w:val="00056EB0"/>
    <w:rsid w:val="00060099"/>
    <w:rsid w:val="00060336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5023"/>
    <w:rsid w:val="0006593C"/>
    <w:rsid w:val="00066A77"/>
    <w:rsid w:val="00066EAC"/>
    <w:rsid w:val="000675A1"/>
    <w:rsid w:val="00067976"/>
    <w:rsid w:val="00067E53"/>
    <w:rsid w:val="00067EA1"/>
    <w:rsid w:val="0007190D"/>
    <w:rsid w:val="000721E8"/>
    <w:rsid w:val="000728EB"/>
    <w:rsid w:val="00073197"/>
    <w:rsid w:val="000742B4"/>
    <w:rsid w:val="00074C51"/>
    <w:rsid w:val="00075412"/>
    <w:rsid w:val="000754D5"/>
    <w:rsid w:val="000764F2"/>
    <w:rsid w:val="00077A83"/>
    <w:rsid w:val="00077D82"/>
    <w:rsid w:val="00080A0F"/>
    <w:rsid w:val="000818B0"/>
    <w:rsid w:val="00081942"/>
    <w:rsid w:val="00081EF3"/>
    <w:rsid w:val="000831DA"/>
    <w:rsid w:val="00083625"/>
    <w:rsid w:val="00083AB0"/>
    <w:rsid w:val="00084514"/>
    <w:rsid w:val="0008456D"/>
    <w:rsid w:val="00084EA6"/>
    <w:rsid w:val="000850FF"/>
    <w:rsid w:val="00085ABB"/>
    <w:rsid w:val="00085FCF"/>
    <w:rsid w:val="00086127"/>
    <w:rsid w:val="000862AC"/>
    <w:rsid w:val="00086F39"/>
    <w:rsid w:val="00087FEF"/>
    <w:rsid w:val="0009004E"/>
    <w:rsid w:val="000901A0"/>
    <w:rsid w:val="0009051B"/>
    <w:rsid w:val="000910D2"/>
    <w:rsid w:val="00091F81"/>
    <w:rsid w:val="0009285B"/>
    <w:rsid w:val="000933DA"/>
    <w:rsid w:val="00093F25"/>
    <w:rsid w:val="00094128"/>
    <w:rsid w:val="0009476C"/>
    <w:rsid w:val="000956DA"/>
    <w:rsid w:val="00095FC7"/>
    <w:rsid w:val="000976AC"/>
    <w:rsid w:val="000A0774"/>
    <w:rsid w:val="000A0892"/>
    <w:rsid w:val="000A0F81"/>
    <w:rsid w:val="000A0FB6"/>
    <w:rsid w:val="000A1176"/>
    <w:rsid w:val="000A1476"/>
    <w:rsid w:val="000A1599"/>
    <w:rsid w:val="000A17FA"/>
    <w:rsid w:val="000A1F26"/>
    <w:rsid w:val="000A2ACF"/>
    <w:rsid w:val="000A38A2"/>
    <w:rsid w:val="000A4DAC"/>
    <w:rsid w:val="000A5507"/>
    <w:rsid w:val="000A5FF6"/>
    <w:rsid w:val="000A6CDE"/>
    <w:rsid w:val="000A7D84"/>
    <w:rsid w:val="000B0108"/>
    <w:rsid w:val="000B0413"/>
    <w:rsid w:val="000B0F77"/>
    <w:rsid w:val="000B1065"/>
    <w:rsid w:val="000B182A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3077"/>
    <w:rsid w:val="000C31B7"/>
    <w:rsid w:val="000C34F0"/>
    <w:rsid w:val="000C3846"/>
    <w:rsid w:val="000C3FE9"/>
    <w:rsid w:val="000C43F6"/>
    <w:rsid w:val="000C49A4"/>
    <w:rsid w:val="000C4DCC"/>
    <w:rsid w:val="000C4F2D"/>
    <w:rsid w:val="000C536D"/>
    <w:rsid w:val="000C7C8B"/>
    <w:rsid w:val="000D0736"/>
    <w:rsid w:val="000D07BD"/>
    <w:rsid w:val="000D0FA1"/>
    <w:rsid w:val="000D12A4"/>
    <w:rsid w:val="000D1599"/>
    <w:rsid w:val="000D1813"/>
    <w:rsid w:val="000D1910"/>
    <w:rsid w:val="000D1DAB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E0B68"/>
    <w:rsid w:val="000E0E92"/>
    <w:rsid w:val="000E19AA"/>
    <w:rsid w:val="000E1C96"/>
    <w:rsid w:val="000E2D96"/>
    <w:rsid w:val="000E4675"/>
    <w:rsid w:val="000E4A43"/>
    <w:rsid w:val="000E5E20"/>
    <w:rsid w:val="000E663C"/>
    <w:rsid w:val="000E7FEE"/>
    <w:rsid w:val="000F0BCF"/>
    <w:rsid w:val="000F1FA7"/>
    <w:rsid w:val="000F2899"/>
    <w:rsid w:val="000F294B"/>
    <w:rsid w:val="000F3CFF"/>
    <w:rsid w:val="000F3FDA"/>
    <w:rsid w:val="000F5383"/>
    <w:rsid w:val="000F6783"/>
    <w:rsid w:val="000F6847"/>
    <w:rsid w:val="000F6F00"/>
    <w:rsid w:val="000F775B"/>
    <w:rsid w:val="00101010"/>
    <w:rsid w:val="00101A10"/>
    <w:rsid w:val="00101C0A"/>
    <w:rsid w:val="00102950"/>
    <w:rsid w:val="00102969"/>
    <w:rsid w:val="00102CEE"/>
    <w:rsid w:val="00104C9C"/>
    <w:rsid w:val="00105440"/>
    <w:rsid w:val="00105BB6"/>
    <w:rsid w:val="0010629B"/>
    <w:rsid w:val="0010640D"/>
    <w:rsid w:val="0010691E"/>
    <w:rsid w:val="00106A3A"/>
    <w:rsid w:val="001070C4"/>
    <w:rsid w:val="001071EB"/>
    <w:rsid w:val="00107746"/>
    <w:rsid w:val="00110813"/>
    <w:rsid w:val="00110983"/>
    <w:rsid w:val="00110A53"/>
    <w:rsid w:val="00110E20"/>
    <w:rsid w:val="00111A25"/>
    <w:rsid w:val="00111E4C"/>
    <w:rsid w:val="00112413"/>
    <w:rsid w:val="001126B3"/>
    <w:rsid w:val="00112C5D"/>
    <w:rsid w:val="00113A65"/>
    <w:rsid w:val="00114003"/>
    <w:rsid w:val="00114700"/>
    <w:rsid w:val="001155F1"/>
    <w:rsid w:val="00115F94"/>
    <w:rsid w:val="0011625F"/>
    <w:rsid w:val="00116455"/>
    <w:rsid w:val="00116A52"/>
    <w:rsid w:val="00120C48"/>
    <w:rsid w:val="001213AF"/>
    <w:rsid w:val="00122A6A"/>
    <w:rsid w:val="00122ADA"/>
    <w:rsid w:val="001230C0"/>
    <w:rsid w:val="0012344E"/>
    <w:rsid w:val="001239D7"/>
    <w:rsid w:val="00123DBD"/>
    <w:rsid w:val="00123DE8"/>
    <w:rsid w:val="00124074"/>
    <w:rsid w:val="001244A3"/>
    <w:rsid w:val="00124B00"/>
    <w:rsid w:val="00124E20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C9F"/>
    <w:rsid w:val="001326A3"/>
    <w:rsid w:val="00132798"/>
    <w:rsid w:val="00132C78"/>
    <w:rsid w:val="00133C1B"/>
    <w:rsid w:val="00133CE1"/>
    <w:rsid w:val="00134111"/>
    <w:rsid w:val="00134AD4"/>
    <w:rsid w:val="0013563D"/>
    <w:rsid w:val="00135D64"/>
    <w:rsid w:val="00135EA1"/>
    <w:rsid w:val="00136132"/>
    <w:rsid w:val="0013663B"/>
    <w:rsid w:val="00136692"/>
    <w:rsid w:val="00136FEA"/>
    <w:rsid w:val="00137890"/>
    <w:rsid w:val="00140138"/>
    <w:rsid w:val="001402D4"/>
    <w:rsid w:val="00141A4A"/>
    <w:rsid w:val="00142038"/>
    <w:rsid w:val="00142255"/>
    <w:rsid w:val="00143776"/>
    <w:rsid w:val="001437FC"/>
    <w:rsid w:val="00143A3E"/>
    <w:rsid w:val="00143DE2"/>
    <w:rsid w:val="00143FD7"/>
    <w:rsid w:val="00144401"/>
    <w:rsid w:val="001449ED"/>
    <w:rsid w:val="001454F0"/>
    <w:rsid w:val="00145600"/>
    <w:rsid w:val="00145B1F"/>
    <w:rsid w:val="001464A4"/>
    <w:rsid w:val="00146AE7"/>
    <w:rsid w:val="00147AE5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6784"/>
    <w:rsid w:val="00156953"/>
    <w:rsid w:val="001573E5"/>
    <w:rsid w:val="0016115F"/>
    <w:rsid w:val="00161E1F"/>
    <w:rsid w:val="00162BAF"/>
    <w:rsid w:val="00163360"/>
    <w:rsid w:val="00163385"/>
    <w:rsid w:val="00163CA2"/>
    <w:rsid w:val="00163E82"/>
    <w:rsid w:val="00164928"/>
    <w:rsid w:val="00164CD7"/>
    <w:rsid w:val="00164F20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AA4"/>
    <w:rsid w:val="00174032"/>
    <w:rsid w:val="00175121"/>
    <w:rsid w:val="00175499"/>
    <w:rsid w:val="00175FB8"/>
    <w:rsid w:val="00176CBF"/>
    <w:rsid w:val="0017714A"/>
    <w:rsid w:val="00177D63"/>
    <w:rsid w:val="00181287"/>
    <w:rsid w:val="0018133F"/>
    <w:rsid w:val="00181577"/>
    <w:rsid w:val="00181622"/>
    <w:rsid w:val="00181B4F"/>
    <w:rsid w:val="00181F48"/>
    <w:rsid w:val="001821C2"/>
    <w:rsid w:val="001828A0"/>
    <w:rsid w:val="001839A5"/>
    <w:rsid w:val="001839E4"/>
    <w:rsid w:val="00184B37"/>
    <w:rsid w:val="00184CBC"/>
    <w:rsid w:val="0018617D"/>
    <w:rsid w:val="0018686F"/>
    <w:rsid w:val="00186DF5"/>
    <w:rsid w:val="00186EF5"/>
    <w:rsid w:val="00187001"/>
    <w:rsid w:val="001914AF"/>
    <w:rsid w:val="00194831"/>
    <w:rsid w:val="001948B0"/>
    <w:rsid w:val="00194E1C"/>
    <w:rsid w:val="00194FAB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5DC4"/>
    <w:rsid w:val="001A6ED9"/>
    <w:rsid w:val="001B103C"/>
    <w:rsid w:val="001B1055"/>
    <w:rsid w:val="001B1D50"/>
    <w:rsid w:val="001B21C1"/>
    <w:rsid w:val="001B323A"/>
    <w:rsid w:val="001B3914"/>
    <w:rsid w:val="001B513F"/>
    <w:rsid w:val="001B52F4"/>
    <w:rsid w:val="001B5BF7"/>
    <w:rsid w:val="001B5F94"/>
    <w:rsid w:val="001B66B8"/>
    <w:rsid w:val="001B6C57"/>
    <w:rsid w:val="001B6DE0"/>
    <w:rsid w:val="001B7101"/>
    <w:rsid w:val="001B77EA"/>
    <w:rsid w:val="001B797C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E0"/>
    <w:rsid w:val="001C75C9"/>
    <w:rsid w:val="001C795B"/>
    <w:rsid w:val="001D0111"/>
    <w:rsid w:val="001D0348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6C9"/>
    <w:rsid w:val="001D4C9E"/>
    <w:rsid w:val="001D58C3"/>
    <w:rsid w:val="001D61B1"/>
    <w:rsid w:val="001D6F21"/>
    <w:rsid w:val="001D70AC"/>
    <w:rsid w:val="001D7D6B"/>
    <w:rsid w:val="001E0865"/>
    <w:rsid w:val="001E0EE7"/>
    <w:rsid w:val="001E0F0F"/>
    <w:rsid w:val="001E1BFB"/>
    <w:rsid w:val="001E254F"/>
    <w:rsid w:val="001E27F3"/>
    <w:rsid w:val="001E2851"/>
    <w:rsid w:val="001E3AFF"/>
    <w:rsid w:val="001E3F73"/>
    <w:rsid w:val="001E47F0"/>
    <w:rsid w:val="001E4DD1"/>
    <w:rsid w:val="001E5630"/>
    <w:rsid w:val="001E57CF"/>
    <w:rsid w:val="001E5FE0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3077"/>
    <w:rsid w:val="001F4693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5842"/>
    <w:rsid w:val="00206710"/>
    <w:rsid w:val="00206945"/>
    <w:rsid w:val="002069B1"/>
    <w:rsid w:val="00207BCE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65DF"/>
    <w:rsid w:val="00217381"/>
    <w:rsid w:val="002177E4"/>
    <w:rsid w:val="00217CCF"/>
    <w:rsid w:val="002201FC"/>
    <w:rsid w:val="002208D6"/>
    <w:rsid w:val="00222204"/>
    <w:rsid w:val="00223179"/>
    <w:rsid w:val="002234AD"/>
    <w:rsid w:val="00224A8F"/>
    <w:rsid w:val="00224D1D"/>
    <w:rsid w:val="00225CAB"/>
    <w:rsid w:val="00226430"/>
    <w:rsid w:val="00226533"/>
    <w:rsid w:val="00226B06"/>
    <w:rsid w:val="002273F9"/>
    <w:rsid w:val="00227D55"/>
    <w:rsid w:val="00227DF5"/>
    <w:rsid w:val="00230015"/>
    <w:rsid w:val="0023007C"/>
    <w:rsid w:val="00230770"/>
    <w:rsid w:val="00230CFF"/>
    <w:rsid w:val="002325B9"/>
    <w:rsid w:val="00232647"/>
    <w:rsid w:val="002327FB"/>
    <w:rsid w:val="00232FEA"/>
    <w:rsid w:val="0023301D"/>
    <w:rsid w:val="002332FE"/>
    <w:rsid w:val="002346C8"/>
    <w:rsid w:val="0023599D"/>
    <w:rsid w:val="0023695B"/>
    <w:rsid w:val="002370FB"/>
    <w:rsid w:val="002379FA"/>
    <w:rsid w:val="00237CC5"/>
    <w:rsid w:val="00237F01"/>
    <w:rsid w:val="00237FA8"/>
    <w:rsid w:val="002401B9"/>
    <w:rsid w:val="00240781"/>
    <w:rsid w:val="002414AD"/>
    <w:rsid w:val="0024154A"/>
    <w:rsid w:val="00241D84"/>
    <w:rsid w:val="00242155"/>
    <w:rsid w:val="00242178"/>
    <w:rsid w:val="00242398"/>
    <w:rsid w:val="00242EED"/>
    <w:rsid w:val="00243487"/>
    <w:rsid w:val="00243558"/>
    <w:rsid w:val="002439E1"/>
    <w:rsid w:val="0024401C"/>
    <w:rsid w:val="002443A1"/>
    <w:rsid w:val="00244C1B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119D"/>
    <w:rsid w:val="00252010"/>
    <w:rsid w:val="002521E6"/>
    <w:rsid w:val="00252CE4"/>
    <w:rsid w:val="00253018"/>
    <w:rsid w:val="00253960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57D29"/>
    <w:rsid w:val="00260AEF"/>
    <w:rsid w:val="00260AFC"/>
    <w:rsid w:val="00260E71"/>
    <w:rsid w:val="0026137E"/>
    <w:rsid w:val="00261CD7"/>
    <w:rsid w:val="0026352A"/>
    <w:rsid w:val="00263CE2"/>
    <w:rsid w:val="00264008"/>
    <w:rsid w:val="00265563"/>
    <w:rsid w:val="00265A3A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AC6"/>
    <w:rsid w:val="00274A2A"/>
    <w:rsid w:val="002754BB"/>
    <w:rsid w:val="002756D0"/>
    <w:rsid w:val="00275C48"/>
    <w:rsid w:val="002761DF"/>
    <w:rsid w:val="002769C9"/>
    <w:rsid w:val="00276D3F"/>
    <w:rsid w:val="00277F1F"/>
    <w:rsid w:val="00280ED4"/>
    <w:rsid w:val="002813D6"/>
    <w:rsid w:val="00281CFD"/>
    <w:rsid w:val="00281D2F"/>
    <w:rsid w:val="00282240"/>
    <w:rsid w:val="00282844"/>
    <w:rsid w:val="00282A7F"/>
    <w:rsid w:val="00283217"/>
    <w:rsid w:val="00283B57"/>
    <w:rsid w:val="0028405E"/>
    <w:rsid w:val="00284806"/>
    <w:rsid w:val="002861CA"/>
    <w:rsid w:val="00286573"/>
    <w:rsid w:val="00286BB7"/>
    <w:rsid w:val="0028710D"/>
    <w:rsid w:val="00287825"/>
    <w:rsid w:val="002879F5"/>
    <w:rsid w:val="002900EB"/>
    <w:rsid w:val="002905B1"/>
    <w:rsid w:val="002909F4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5065"/>
    <w:rsid w:val="00295EBF"/>
    <w:rsid w:val="00296957"/>
    <w:rsid w:val="00296B68"/>
    <w:rsid w:val="00296D25"/>
    <w:rsid w:val="00297037"/>
    <w:rsid w:val="00297CB5"/>
    <w:rsid w:val="002A071E"/>
    <w:rsid w:val="002A4A5E"/>
    <w:rsid w:val="002A523B"/>
    <w:rsid w:val="002A55F9"/>
    <w:rsid w:val="002A56C1"/>
    <w:rsid w:val="002A5A4E"/>
    <w:rsid w:val="002A6621"/>
    <w:rsid w:val="002A6B02"/>
    <w:rsid w:val="002B019D"/>
    <w:rsid w:val="002B078F"/>
    <w:rsid w:val="002B08E8"/>
    <w:rsid w:val="002B0ECA"/>
    <w:rsid w:val="002B2197"/>
    <w:rsid w:val="002B258E"/>
    <w:rsid w:val="002B34E0"/>
    <w:rsid w:val="002B3A95"/>
    <w:rsid w:val="002B3FB2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24F4"/>
    <w:rsid w:val="002C36AC"/>
    <w:rsid w:val="002C3D54"/>
    <w:rsid w:val="002C3E78"/>
    <w:rsid w:val="002C4661"/>
    <w:rsid w:val="002C4775"/>
    <w:rsid w:val="002C4DF2"/>
    <w:rsid w:val="002C4E2A"/>
    <w:rsid w:val="002C566F"/>
    <w:rsid w:val="002C5A2C"/>
    <w:rsid w:val="002C5C27"/>
    <w:rsid w:val="002C5C91"/>
    <w:rsid w:val="002C60A9"/>
    <w:rsid w:val="002C6451"/>
    <w:rsid w:val="002C6F1D"/>
    <w:rsid w:val="002C7274"/>
    <w:rsid w:val="002C7B08"/>
    <w:rsid w:val="002D0803"/>
    <w:rsid w:val="002D1828"/>
    <w:rsid w:val="002D25E9"/>
    <w:rsid w:val="002D2799"/>
    <w:rsid w:val="002D2A23"/>
    <w:rsid w:val="002D3D1C"/>
    <w:rsid w:val="002D4405"/>
    <w:rsid w:val="002D4C04"/>
    <w:rsid w:val="002D4D16"/>
    <w:rsid w:val="002D4FB2"/>
    <w:rsid w:val="002D573D"/>
    <w:rsid w:val="002D600A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1B30"/>
    <w:rsid w:val="002E2691"/>
    <w:rsid w:val="002E2E1F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687"/>
    <w:rsid w:val="002F100E"/>
    <w:rsid w:val="002F132C"/>
    <w:rsid w:val="002F299E"/>
    <w:rsid w:val="002F322C"/>
    <w:rsid w:val="002F402E"/>
    <w:rsid w:val="002F4742"/>
    <w:rsid w:val="002F574F"/>
    <w:rsid w:val="002F58FD"/>
    <w:rsid w:val="002F64AB"/>
    <w:rsid w:val="002F64CA"/>
    <w:rsid w:val="002F6EEF"/>
    <w:rsid w:val="002F6F87"/>
    <w:rsid w:val="002F771C"/>
    <w:rsid w:val="002F77B1"/>
    <w:rsid w:val="003000FA"/>
    <w:rsid w:val="00300371"/>
    <w:rsid w:val="003011C1"/>
    <w:rsid w:val="00301D29"/>
    <w:rsid w:val="0030212E"/>
    <w:rsid w:val="00302B4B"/>
    <w:rsid w:val="00302D48"/>
    <w:rsid w:val="00302DD4"/>
    <w:rsid w:val="003030D8"/>
    <w:rsid w:val="00303402"/>
    <w:rsid w:val="00303C88"/>
    <w:rsid w:val="00305253"/>
    <w:rsid w:val="00306026"/>
    <w:rsid w:val="00306796"/>
    <w:rsid w:val="00310653"/>
    <w:rsid w:val="00310994"/>
    <w:rsid w:val="00311210"/>
    <w:rsid w:val="00311360"/>
    <w:rsid w:val="00311FEB"/>
    <w:rsid w:val="00312B1E"/>
    <w:rsid w:val="00313599"/>
    <w:rsid w:val="0031361D"/>
    <w:rsid w:val="00313D3F"/>
    <w:rsid w:val="00313F9C"/>
    <w:rsid w:val="003141D7"/>
    <w:rsid w:val="00314A96"/>
    <w:rsid w:val="00314FF3"/>
    <w:rsid w:val="003157FC"/>
    <w:rsid w:val="003158A9"/>
    <w:rsid w:val="00316657"/>
    <w:rsid w:val="003166EB"/>
    <w:rsid w:val="0031672F"/>
    <w:rsid w:val="00316F7F"/>
    <w:rsid w:val="00317778"/>
    <w:rsid w:val="003179AB"/>
    <w:rsid w:val="003204C7"/>
    <w:rsid w:val="003214BD"/>
    <w:rsid w:val="003223BB"/>
    <w:rsid w:val="00322584"/>
    <w:rsid w:val="00322CAE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CC"/>
    <w:rsid w:val="0033081E"/>
    <w:rsid w:val="0033163B"/>
    <w:rsid w:val="003319AB"/>
    <w:rsid w:val="003321B2"/>
    <w:rsid w:val="00332BF8"/>
    <w:rsid w:val="0033308F"/>
    <w:rsid w:val="00334D91"/>
    <w:rsid w:val="003350AC"/>
    <w:rsid w:val="003358AF"/>
    <w:rsid w:val="00335E44"/>
    <w:rsid w:val="00336082"/>
    <w:rsid w:val="003373EA"/>
    <w:rsid w:val="003406EE"/>
    <w:rsid w:val="00340A64"/>
    <w:rsid w:val="0034169A"/>
    <w:rsid w:val="0034210C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E1B"/>
    <w:rsid w:val="0035030D"/>
    <w:rsid w:val="00351315"/>
    <w:rsid w:val="0035182B"/>
    <w:rsid w:val="00352968"/>
    <w:rsid w:val="00352F84"/>
    <w:rsid w:val="00353160"/>
    <w:rsid w:val="003544D8"/>
    <w:rsid w:val="0035458C"/>
    <w:rsid w:val="00355A61"/>
    <w:rsid w:val="00355A63"/>
    <w:rsid w:val="00355CBE"/>
    <w:rsid w:val="003561F2"/>
    <w:rsid w:val="0035691F"/>
    <w:rsid w:val="00356A32"/>
    <w:rsid w:val="003609A0"/>
    <w:rsid w:val="00361116"/>
    <w:rsid w:val="003621B6"/>
    <w:rsid w:val="00363187"/>
    <w:rsid w:val="00363431"/>
    <w:rsid w:val="003638E7"/>
    <w:rsid w:val="00363972"/>
    <w:rsid w:val="00363C58"/>
    <w:rsid w:val="003652C8"/>
    <w:rsid w:val="00365BE5"/>
    <w:rsid w:val="003671FE"/>
    <w:rsid w:val="0036753A"/>
    <w:rsid w:val="00370209"/>
    <w:rsid w:val="00370A7D"/>
    <w:rsid w:val="0037168A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4798"/>
    <w:rsid w:val="00375BA5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E4E"/>
    <w:rsid w:val="00380F8D"/>
    <w:rsid w:val="00381C01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9B2"/>
    <w:rsid w:val="00385A7C"/>
    <w:rsid w:val="00385CA1"/>
    <w:rsid w:val="0038636E"/>
    <w:rsid w:val="0038655F"/>
    <w:rsid w:val="003869E3"/>
    <w:rsid w:val="00387511"/>
    <w:rsid w:val="00387A0C"/>
    <w:rsid w:val="00390077"/>
    <w:rsid w:val="00391614"/>
    <w:rsid w:val="00391F59"/>
    <w:rsid w:val="00391FC6"/>
    <w:rsid w:val="003927FE"/>
    <w:rsid w:val="0039299B"/>
    <w:rsid w:val="00392CA5"/>
    <w:rsid w:val="00393786"/>
    <w:rsid w:val="00393C0F"/>
    <w:rsid w:val="00396282"/>
    <w:rsid w:val="00396486"/>
    <w:rsid w:val="003965F3"/>
    <w:rsid w:val="00396F30"/>
    <w:rsid w:val="00397673"/>
    <w:rsid w:val="003978A6"/>
    <w:rsid w:val="003A0D4E"/>
    <w:rsid w:val="003A1C4C"/>
    <w:rsid w:val="003A1EAA"/>
    <w:rsid w:val="003A2177"/>
    <w:rsid w:val="003A3EF8"/>
    <w:rsid w:val="003A4CBA"/>
    <w:rsid w:val="003A4DEE"/>
    <w:rsid w:val="003A51C4"/>
    <w:rsid w:val="003A587F"/>
    <w:rsid w:val="003A639F"/>
    <w:rsid w:val="003A67B0"/>
    <w:rsid w:val="003A6C23"/>
    <w:rsid w:val="003A7329"/>
    <w:rsid w:val="003B02BD"/>
    <w:rsid w:val="003B0BFF"/>
    <w:rsid w:val="003B0F0D"/>
    <w:rsid w:val="003B1494"/>
    <w:rsid w:val="003B1F13"/>
    <w:rsid w:val="003B213D"/>
    <w:rsid w:val="003B2B5B"/>
    <w:rsid w:val="003B2F49"/>
    <w:rsid w:val="003B2FCC"/>
    <w:rsid w:val="003B305A"/>
    <w:rsid w:val="003B3C82"/>
    <w:rsid w:val="003B4608"/>
    <w:rsid w:val="003B5A9C"/>
    <w:rsid w:val="003B5E22"/>
    <w:rsid w:val="003B67B8"/>
    <w:rsid w:val="003B6947"/>
    <w:rsid w:val="003B6B46"/>
    <w:rsid w:val="003B6F48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6487"/>
    <w:rsid w:val="003D0113"/>
    <w:rsid w:val="003D1D90"/>
    <w:rsid w:val="003D21D0"/>
    <w:rsid w:val="003D2963"/>
    <w:rsid w:val="003D3066"/>
    <w:rsid w:val="003D33C2"/>
    <w:rsid w:val="003D3DE8"/>
    <w:rsid w:val="003D3EB9"/>
    <w:rsid w:val="003D4225"/>
    <w:rsid w:val="003D47ED"/>
    <w:rsid w:val="003D4A16"/>
    <w:rsid w:val="003D6456"/>
    <w:rsid w:val="003D6EE9"/>
    <w:rsid w:val="003E064C"/>
    <w:rsid w:val="003E0E84"/>
    <w:rsid w:val="003E16CE"/>
    <w:rsid w:val="003E2858"/>
    <w:rsid w:val="003E2DE9"/>
    <w:rsid w:val="003E327B"/>
    <w:rsid w:val="003E3641"/>
    <w:rsid w:val="003E3D46"/>
    <w:rsid w:val="003E41F6"/>
    <w:rsid w:val="003E4F9C"/>
    <w:rsid w:val="003E5510"/>
    <w:rsid w:val="003E596B"/>
    <w:rsid w:val="003E5CA5"/>
    <w:rsid w:val="003E6159"/>
    <w:rsid w:val="003E686B"/>
    <w:rsid w:val="003E71C7"/>
    <w:rsid w:val="003F0017"/>
    <w:rsid w:val="003F0664"/>
    <w:rsid w:val="003F1CE0"/>
    <w:rsid w:val="003F2281"/>
    <w:rsid w:val="003F22B9"/>
    <w:rsid w:val="003F282B"/>
    <w:rsid w:val="003F36C6"/>
    <w:rsid w:val="003F36DC"/>
    <w:rsid w:val="003F3CC2"/>
    <w:rsid w:val="003F3F31"/>
    <w:rsid w:val="003F4DC0"/>
    <w:rsid w:val="003F6192"/>
    <w:rsid w:val="003F637E"/>
    <w:rsid w:val="003F65B0"/>
    <w:rsid w:val="003F67CB"/>
    <w:rsid w:val="003F7111"/>
    <w:rsid w:val="003F7375"/>
    <w:rsid w:val="003F78B3"/>
    <w:rsid w:val="00400A0A"/>
    <w:rsid w:val="004010BE"/>
    <w:rsid w:val="00401EC6"/>
    <w:rsid w:val="0040298E"/>
    <w:rsid w:val="00402DCF"/>
    <w:rsid w:val="0040322B"/>
    <w:rsid w:val="00403268"/>
    <w:rsid w:val="00403673"/>
    <w:rsid w:val="00405A53"/>
    <w:rsid w:val="004076E9"/>
    <w:rsid w:val="00410401"/>
    <w:rsid w:val="00410CEE"/>
    <w:rsid w:val="00411132"/>
    <w:rsid w:val="004126B7"/>
    <w:rsid w:val="0041299B"/>
    <w:rsid w:val="00412AF2"/>
    <w:rsid w:val="004147F5"/>
    <w:rsid w:val="00414869"/>
    <w:rsid w:val="00415270"/>
    <w:rsid w:val="004159C5"/>
    <w:rsid w:val="004165D3"/>
    <w:rsid w:val="00416A5A"/>
    <w:rsid w:val="0041705E"/>
    <w:rsid w:val="00417060"/>
    <w:rsid w:val="0041747C"/>
    <w:rsid w:val="00422903"/>
    <w:rsid w:val="00422C97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891"/>
    <w:rsid w:val="0043508D"/>
    <w:rsid w:val="00435348"/>
    <w:rsid w:val="00436ACC"/>
    <w:rsid w:val="00437271"/>
    <w:rsid w:val="004401A1"/>
    <w:rsid w:val="00440233"/>
    <w:rsid w:val="00440A7B"/>
    <w:rsid w:val="00441026"/>
    <w:rsid w:val="004423FC"/>
    <w:rsid w:val="004436EC"/>
    <w:rsid w:val="0044409F"/>
    <w:rsid w:val="00444F2D"/>
    <w:rsid w:val="004463FF"/>
    <w:rsid w:val="004473D1"/>
    <w:rsid w:val="00450073"/>
    <w:rsid w:val="0045020C"/>
    <w:rsid w:val="00450562"/>
    <w:rsid w:val="00450A3B"/>
    <w:rsid w:val="00450EF1"/>
    <w:rsid w:val="004514DB"/>
    <w:rsid w:val="0045176C"/>
    <w:rsid w:val="00451BDC"/>
    <w:rsid w:val="00451E7A"/>
    <w:rsid w:val="004524CE"/>
    <w:rsid w:val="004530DB"/>
    <w:rsid w:val="00453144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B5E"/>
    <w:rsid w:val="00465D71"/>
    <w:rsid w:val="0046642A"/>
    <w:rsid w:val="004664C1"/>
    <w:rsid w:val="004669F2"/>
    <w:rsid w:val="00466CDC"/>
    <w:rsid w:val="00466FB5"/>
    <w:rsid w:val="0046711D"/>
    <w:rsid w:val="00467635"/>
    <w:rsid w:val="00470230"/>
    <w:rsid w:val="00470831"/>
    <w:rsid w:val="004715A9"/>
    <w:rsid w:val="00472295"/>
    <w:rsid w:val="00472617"/>
    <w:rsid w:val="00472762"/>
    <w:rsid w:val="004731B7"/>
    <w:rsid w:val="00473B34"/>
    <w:rsid w:val="00476A82"/>
    <w:rsid w:val="00477004"/>
    <w:rsid w:val="004804C7"/>
    <w:rsid w:val="004808E2"/>
    <w:rsid w:val="00480E55"/>
    <w:rsid w:val="00481505"/>
    <w:rsid w:val="004818E4"/>
    <w:rsid w:val="00481934"/>
    <w:rsid w:val="0048231A"/>
    <w:rsid w:val="004826AE"/>
    <w:rsid w:val="004827D2"/>
    <w:rsid w:val="00482975"/>
    <w:rsid w:val="00482C28"/>
    <w:rsid w:val="004832BE"/>
    <w:rsid w:val="004832EE"/>
    <w:rsid w:val="004835F1"/>
    <w:rsid w:val="004837A0"/>
    <w:rsid w:val="00484459"/>
    <w:rsid w:val="004845A5"/>
    <w:rsid w:val="00484AAA"/>
    <w:rsid w:val="00484D3C"/>
    <w:rsid w:val="00485D82"/>
    <w:rsid w:val="00486233"/>
    <w:rsid w:val="00487136"/>
    <w:rsid w:val="00490F88"/>
    <w:rsid w:val="00491064"/>
    <w:rsid w:val="0049175B"/>
    <w:rsid w:val="00492380"/>
    <w:rsid w:val="0049264E"/>
    <w:rsid w:val="0049350E"/>
    <w:rsid w:val="004937B0"/>
    <w:rsid w:val="00493D63"/>
    <w:rsid w:val="00493EF9"/>
    <w:rsid w:val="00493F5F"/>
    <w:rsid w:val="004940D3"/>
    <w:rsid w:val="00494474"/>
    <w:rsid w:val="00495442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46E8"/>
    <w:rsid w:val="004A505B"/>
    <w:rsid w:val="004A5283"/>
    <w:rsid w:val="004A5EB4"/>
    <w:rsid w:val="004A6880"/>
    <w:rsid w:val="004B0026"/>
    <w:rsid w:val="004B032D"/>
    <w:rsid w:val="004B12EC"/>
    <w:rsid w:val="004B15FF"/>
    <w:rsid w:val="004B2048"/>
    <w:rsid w:val="004B2D80"/>
    <w:rsid w:val="004B2F0D"/>
    <w:rsid w:val="004B33DC"/>
    <w:rsid w:val="004B3B6E"/>
    <w:rsid w:val="004B4A47"/>
    <w:rsid w:val="004B4E68"/>
    <w:rsid w:val="004B5F2D"/>
    <w:rsid w:val="004B718A"/>
    <w:rsid w:val="004B7AF6"/>
    <w:rsid w:val="004C08BB"/>
    <w:rsid w:val="004C0E83"/>
    <w:rsid w:val="004C104D"/>
    <w:rsid w:val="004C13A1"/>
    <w:rsid w:val="004C1928"/>
    <w:rsid w:val="004C1A85"/>
    <w:rsid w:val="004C1BDA"/>
    <w:rsid w:val="004C24AF"/>
    <w:rsid w:val="004C26E1"/>
    <w:rsid w:val="004C3F24"/>
    <w:rsid w:val="004C3FC7"/>
    <w:rsid w:val="004C4113"/>
    <w:rsid w:val="004C4943"/>
    <w:rsid w:val="004C61E4"/>
    <w:rsid w:val="004C684A"/>
    <w:rsid w:val="004C7539"/>
    <w:rsid w:val="004C7E81"/>
    <w:rsid w:val="004C7FF3"/>
    <w:rsid w:val="004D02F4"/>
    <w:rsid w:val="004D064A"/>
    <w:rsid w:val="004D0AD3"/>
    <w:rsid w:val="004D3419"/>
    <w:rsid w:val="004D351E"/>
    <w:rsid w:val="004D3650"/>
    <w:rsid w:val="004D3F2B"/>
    <w:rsid w:val="004D4D5C"/>
    <w:rsid w:val="004D524F"/>
    <w:rsid w:val="004D6055"/>
    <w:rsid w:val="004D6FFE"/>
    <w:rsid w:val="004E0A71"/>
    <w:rsid w:val="004E1551"/>
    <w:rsid w:val="004E160C"/>
    <w:rsid w:val="004E1FE6"/>
    <w:rsid w:val="004E286E"/>
    <w:rsid w:val="004E432B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10B1"/>
    <w:rsid w:val="004F124E"/>
    <w:rsid w:val="004F1838"/>
    <w:rsid w:val="004F5022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51C2"/>
    <w:rsid w:val="00505998"/>
    <w:rsid w:val="00505F58"/>
    <w:rsid w:val="005074B4"/>
    <w:rsid w:val="00507709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53CD"/>
    <w:rsid w:val="0051566B"/>
    <w:rsid w:val="00515FA5"/>
    <w:rsid w:val="005165A2"/>
    <w:rsid w:val="0052186A"/>
    <w:rsid w:val="00522A99"/>
    <w:rsid w:val="00523235"/>
    <w:rsid w:val="00523A1D"/>
    <w:rsid w:val="005258CD"/>
    <w:rsid w:val="005260A4"/>
    <w:rsid w:val="00526147"/>
    <w:rsid w:val="00526FB8"/>
    <w:rsid w:val="00527AE9"/>
    <w:rsid w:val="00527CEB"/>
    <w:rsid w:val="005302EE"/>
    <w:rsid w:val="00530446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404F5"/>
    <w:rsid w:val="00540D1F"/>
    <w:rsid w:val="00541AB5"/>
    <w:rsid w:val="00542806"/>
    <w:rsid w:val="00543275"/>
    <w:rsid w:val="00544EF9"/>
    <w:rsid w:val="00545B9B"/>
    <w:rsid w:val="00545F02"/>
    <w:rsid w:val="005463CA"/>
    <w:rsid w:val="0054670B"/>
    <w:rsid w:val="00546E06"/>
    <w:rsid w:val="00547472"/>
    <w:rsid w:val="00547B6E"/>
    <w:rsid w:val="005512CC"/>
    <w:rsid w:val="0055159A"/>
    <w:rsid w:val="005515DC"/>
    <w:rsid w:val="00551CBF"/>
    <w:rsid w:val="00552795"/>
    <w:rsid w:val="00552877"/>
    <w:rsid w:val="00553361"/>
    <w:rsid w:val="005543A6"/>
    <w:rsid w:val="00554916"/>
    <w:rsid w:val="00554941"/>
    <w:rsid w:val="00554BB2"/>
    <w:rsid w:val="005550F8"/>
    <w:rsid w:val="005551A2"/>
    <w:rsid w:val="0055556C"/>
    <w:rsid w:val="00556228"/>
    <w:rsid w:val="00557271"/>
    <w:rsid w:val="005577BF"/>
    <w:rsid w:val="00557BA7"/>
    <w:rsid w:val="00557D40"/>
    <w:rsid w:val="00557E8E"/>
    <w:rsid w:val="00560E20"/>
    <w:rsid w:val="00560E89"/>
    <w:rsid w:val="005619C3"/>
    <w:rsid w:val="00562069"/>
    <w:rsid w:val="00562312"/>
    <w:rsid w:val="00562385"/>
    <w:rsid w:val="0056239D"/>
    <w:rsid w:val="00562784"/>
    <w:rsid w:val="00564032"/>
    <w:rsid w:val="00564206"/>
    <w:rsid w:val="0056444C"/>
    <w:rsid w:val="005645CD"/>
    <w:rsid w:val="00564AB3"/>
    <w:rsid w:val="0056517E"/>
    <w:rsid w:val="00565707"/>
    <w:rsid w:val="00565845"/>
    <w:rsid w:val="00565A26"/>
    <w:rsid w:val="005660E8"/>
    <w:rsid w:val="005671A4"/>
    <w:rsid w:val="00570086"/>
    <w:rsid w:val="005705AD"/>
    <w:rsid w:val="00571677"/>
    <w:rsid w:val="00571B5F"/>
    <w:rsid w:val="00572808"/>
    <w:rsid w:val="00572A05"/>
    <w:rsid w:val="00572D69"/>
    <w:rsid w:val="00573841"/>
    <w:rsid w:val="00573E8D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FF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6B52"/>
    <w:rsid w:val="00587013"/>
    <w:rsid w:val="0058728D"/>
    <w:rsid w:val="0058732B"/>
    <w:rsid w:val="00587A8C"/>
    <w:rsid w:val="00587AF8"/>
    <w:rsid w:val="0059055A"/>
    <w:rsid w:val="00590D79"/>
    <w:rsid w:val="00590E29"/>
    <w:rsid w:val="00592900"/>
    <w:rsid w:val="00593E3E"/>
    <w:rsid w:val="00593F1F"/>
    <w:rsid w:val="005940B2"/>
    <w:rsid w:val="0059415C"/>
    <w:rsid w:val="005942A7"/>
    <w:rsid w:val="005958D5"/>
    <w:rsid w:val="00595A31"/>
    <w:rsid w:val="00595BCE"/>
    <w:rsid w:val="0059610F"/>
    <w:rsid w:val="005974D6"/>
    <w:rsid w:val="005A0F51"/>
    <w:rsid w:val="005A134F"/>
    <w:rsid w:val="005A17FE"/>
    <w:rsid w:val="005A1FB4"/>
    <w:rsid w:val="005A21E3"/>
    <w:rsid w:val="005A2525"/>
    <w:rsid w:val="005A34B3"/>
    <w:rsid w:val="005A34F8"/>
    <w:rsid w:val="005A36A5"/>
    <w:rsid w:val="005A37D7"/>
    <w:rsid w:val="005A3B4B"/>
    <w:rsid w:val="005A3BB3"/>
    <w:rsid w:val="005A4A01"/>
    <w:rsid w:val="005A556C"/>
    <w:rsid w:val="005A59A7"/>
    <w:rsid w:val="005A5A38"/>
    <w:rsid w:val="005A5C6B"/>
    <w:rsid w:val="005A616B"/>
    <w:rsid w:val="005A67D2"/>
    <w:rsid w:val="005A6A05"/>
    <w:rsid w:val="005A71C9"/>
    <w:rsid w:val="005A7C47"/>
    <w:rsid w:val="005B0027"/>
    <w:rsid w:val="005B0BA1"/>
    <w:rsid w:val="005B0F3C"/>
    <w:rsid w:val="005B133D"/>
    <w:rsid w:val="005B1775"/>
    <w:rsid w:val="005B402A"/>
    <w:rsid w:val="005B415E"/>
    <w:rsid w:val="005B472E"/>
    <w:rsid w:val="005B473D"/>
    <w:rsid w:val="005B483F"/>
    <w:rsid w:val="005B4E78"/>
    <w:rsid w:val="005B4E88"/>
    <w:rsid w:val="005B50AD"/>
    <w:rsid w:val="005B5396"/>
    <w:rsid w:val="005B53FE"/>
    <w:rsid w:val="005B67AD"/>
    <w:rsid w:val="005B6CBB"/>
    <w:rsid w:val="005B7106"/>
    <w:rsid w:val="005B72CB"/>
    <w:rsid w:val="005B74EE"/>
    <w:rsid w:val="005B77C1"/>
    <w:rsid w:val="005C008B"/>
    <w:rsid w:val="005C115F"/>
    <w:rsid w:val="005C18DA"/>
    <w:rsid w:val="005C20C8"/>
    <w:rsid w:val="005C2339"/>
    <w:rsid w:val="005C2384"/>
    <w:rsid w:val="005C2A26"/>
    <w:rsid w:val="005C2EC1"/>
    <w:rsid w:val="005C383F"/>
    <w:rsid w:val="005C3E30"/>
    <w:rsid w:val="005C420A"/>
    <w:rsid w:val="005C4B53"/>
    <w:rsid w:val="005C4B54"/>
    <w:rsid w:val="005C4FE8"/>
    <w:rsid w:val="005C50D5"/>
    <w:rsid w:val="005C5542"/>
    <w:rsid w:val="005C565F"/>
    <w:rsid w:val="005C5CE3"/>
    <w:rsid w:val="005C60BA"/>
    <w:rsid w:val="005C6D21"/>
    <w:rsid w:val="005C6E47"/>
    <w:rsid w:val="005C6F40"/>
    <w:rsid w:val="005C7DB4"/>
    <w:rsid w:val="005D15D0"/>
    <w:rsid w:val="005D189C"/>
    <w:rsid w:val="005D1B4E"/>
    <w:rsid w:val="005D24F9"/>
    <w:rsid w:val="005D2A5E"/>
    <w:rsid w:val="005D2E6A"/>
    <w:rsid w:val="005D2F35"/>
    <w:rsid w:val="005D3BFB"/>
    <w:rsid w:val="005D403A"/>
    <w:rsid w:val="005D4FF6"/>
    <w:rsid w:val="005D6520"/>
    <w:rsid w:val="005D7031"/>
    <w:rsid w:val="005E0AFD"/>
    <w:rsid w:val="005E1071"/>
    <w:rsid w:val="005E2211"/>
    <w:rsid w:val="005E2251"/>
    <w:rsid w:val="005E278E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F4E"/>
    <w:rsid w:val="005E6B0B"/>
    <w:rsid w:val="005E73E3"/>
    <w:rsid w:val="005F058C"/>
    <w:rsid w:val="005F0DB0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B31"/>
    <w:rsid w:val="005F51A7"/>
    <w:rsid w:val="005F617B"/>
    <w:rsid w:val="005F61D1"/>
    <w:rsid w:val="005F6518"/>
    <w:rsid w:val="005F7044"/>
    <w:rsid w:val="005F7AF2"/>
    <w:rsid w:val="005F7CFE"/>
    <w:rsid w:val="006000F3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AEE"/>
    <w:rsid w:val="00610F1A"/>
    <w:rsid w:val="00611FD9"/>
    <w:rsid w:val="00612070"/>
    <w:rsid w:val="00614065"/>
    <w:rsid w:val="00615AA4"/>
    <w:rsid w:val="00615D7E"/>
    <w:rsid w:val="00616A7C"/>
    <w:rsid w:val="00617964"/>
    <w:rsid w:val="00620985"/>
    <w:rsid w:val="006233C5"/>
    <w:rsid w:val="00623F4A"/>
    <w:rsid w:val="006242D1"/>
    <w:rsid w:val="006245E3"/>
    <w:rsid w:val="00624652"/>
    <w:rsid w:val="006248AD"/>
    <w:rsid w:val="0062499A"/>
    <w:rsid w:val="00624FB3"/>
    <w:rsid w:val="00625AF2"/>
    <w:rsid w:val="00626013"/>
    <w:rsid w:val="006264FF"/>
    <w:rsid w:val="00626BDA"/>
    <w:rsid w:val="00626C6E"/>
    <w:rsid w:val="0063038B"/>
    <w:rsid w:val="00630AA4"/>
    <w:rsid w:val="00630C90"/>
    <w:rsid w:val="00631187"/>
    <w:rsid w:val="006311E7"/>
    <w:rsid w:val="00631FFE"/>
    <w:rsid w:val="006327EF"/>
    <w:rsid w:val="00632902"/>
    <w:rsid w:val="006338F5"/>
    <w:rsid w:val="00633C23"/>
    <w:rsid w:val="006343BA"/>
    <w:rsid w:val="006346D5"/>
    <w:rsid w:val="00634DA8"/>
    <w:rsid w:val="006350D5"/>
    <w:rsid w:val="0063513B"/>
    <w:rsid w:val="00636AD5"/>
    <w:rsid w:val="00636CD5"/>
    <w:rsid w:val="00637079"/>
    <w:rsid w:val="00637224"/>
    <w:rsid w:val="00637A0E"/>
    <w:rsid w:val="00637BB2"/>
    <w:rsid w:val="006403C2"/>
    <w:rsid w:val="006408D4"/>
    <w:rsid w:val="00641FB6"/>
    <w:rsid w:val="00642196"/>
    <w:rsid w:val="0064349B"/>
    <w:rsid w:val="006439A2"/>
    <w:rsid w:val="0064424C"/>
    <w:rsid w:val="006451D9"/>
    <w:rsid w:val="0064546E"/>
    <w:rsid w:val="00646286"/>
    <w:rsid w:val="006462FE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775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BA8"/>
    <w:rsid w:val="006631F4"/>
    <w:rsid w:val="00663E28"/>
    <w:rsid w:val="00664C96"/>
    <w:rsid w:val="006658AF"/>
    <w:rsid w:val="00666203"/>
    <w:rsid w:val="00666305"/>
    <w:rsid w:val="00666C5D"/>
    <w:rsid w:val="006670DE"/>
    <w:rsid w:val="00667C7D"/>
    <w:rsid w:val="00671443"/>
    <w:rsid w:val="0067184E"/>
    <w:rsid w:val="006719C8"/>
    <w:rsid w:val="006726BB"/>
    <w:rsid w:val="006727E5"/>
    <w:rsid w:val="00673289"/>
    <w:rsid w:val="0067360B"/>
    <w:rsid w:val="0067376E"/>
    <w:rsid w:val="00673940"/>
    <w:rsid w:val="00673A26"/>
    <w:rsid w:val="00673ABE"/>
    <w:rsid w:val="00676309"/>
    <w:rsid w:val="0067637F"/>
    <w:rsid w:val="0067665D"/>
    <w:rsid w:val="00677129"/>
    <w:rsid w:val="006803BF"/>
    <w:rsid w:val="00680561"/>
    <w:rsid w:val="00680B8C"/>
    <w:rsid w:val="00680D77"/>
    <w:rsid w:val="00681011"/>
    <w:rsid w:val="00681428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2292"/>
    <w:rsid w:val="00692513"/>
    <w:rsid w:val="006927BB"/>
    <w:rsid w:val="00692D7D"/>
    <w:rsid w:val="00693889"/>
    <w:rsid w:val="00693B51"/>
    <w:rsid w:val="0069454D"/>
    <w:rsid w:val="00695352"/>
    <w:rsid w:val="006963CF"/>
    <w:rsid w:val="006965A1"/>
    <w:rsid w:val="006969C9"/>
    <w:rsid w:val="00696F60"/>
    <w:rsid w:val="0069732C"/>
    <w:rsid w:val="00697E92"/>
    <w:rsid w:val="006A07AB"/>
    <w:rsid w:val="006A135F"/>
    <w:rsid w:val="006A147B"/>
    <w:rsid w:val="006A1BBF"/>
    <w:rsid w:val="006A1F5E"/>
    <w:rsid w:val="006A22E1"/>
    <w:rsid w:val="006A25A6"/>
    <w:rsid w:val="006A2617"/>
    <w:rsid w:val="006A273A"/>
    <w:rsid w:val="006A3C9A"/>
    <w:rsid w:val="006A431F"/>
    <w:rsid w:val="006A4DA6"/>
    <w:rsid w:val="006A54D8"/>
    <w:rsid w:val="006A6DFE"/>
    <w:rsid w:val="006A7E00"/>
    <w:rsid w:val="006B03C0"/>
    <w:rsid w:val="006B08D3"/>
    <w:rsid w:val="006B0F42"/>
    <w:rsid w:val="006B15CA"/>
    <w:rsid w:val="006B17AF"/>
    <w:rsid w:val="006B1C57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77C0"/>
    <w:rsid w:val="006B7B76"/>
    <w:rsid w:val="006C079F"/>
    <w:rsid w:val="006C28F6"/>
    <w:rsid w:val="006C2DDF"/>
    <w:rsid w:val="006C355E"/>
    <w:rsid w:val="006C35C4"/>
    <w:rsid w:val="006C38DC"/>
    <w:rsid w:val="006C4072"/>
    <w:rsid w:val="006C486F"/>
    <w:rsid w:val="006C4AE4"/>
    <w:rsid w:val="006C4FE2"/>
    <w:rsid w:val="006C5093"/>
    <w:rsid w:val="006C59E2"/>
    <w:rsid w:val="006C5D77"/>
    <w:rsid w:val="006C6BA7"/>
    <w:rsid w:val="006C6DC4"/>
    <w:rsid w:val="006C7F04"/>
    <w:rsid w:val="006D0034"/>
    <w:rsid w:val="006D026C"/>
    <w:rsid w:val="006D02DE"/>
    <w:rsid w:val="006D044C"/>
    <w:rsid w:val="006D073D"/>
    <w:rsid w:val="006D188C"/>
    <w:rsid w:val="006D245F"/>
    <w:rsid w:val="006D2F8E"/>
    <w:rsid w:val="006D3B61"/>
    <w:rsid w:val="006D4B98"/>
    <w:rsid w:val="006D57DB"/>
    <w:rsid w:val="006D59A0"/>
    <w:rsid w:val="006D6251"/>
    <w:rsid w:val="006D6804"/>
    <w:rsid w:val="006D7891"/>
    <w:rsid w:val="006D7E2C"/>
    <w:rsid w:val="006D7E39"/>
    <w:rsid w:val="006E01EF"/>
    <w:rsid w:val="006E0CF9"/>
    <w:rsid w:val="006E1422"/>
    <w:rsid w:val="006E1D01"/>
    <w:rsid w:val="006E1F52"/>
    <w:rsid w:val="006E20A1"/>
    <w:rsid w:val="006E38D1"/>
    <w:rsid w:val="006E52B1"/>
    <w:rsid w:val="006E5354"/>
    <w:rsid w:val="006E631E"/>
    <w:rsid w:val="006E7A42"/>
    <w:rsid w:val="006F0FBB"/>
    <w:rsid w:val="006F1139"/>
    <w:rsid w:val="006F1D76"/>
    <w:rsid w:val="006F1E17"/>
    <w:rsid w:val="006F257E"/>
    <w:rsid w:val="006F28D7"/>
    <w:rsid w:val="006F2F73"/>
    <w:rsid w:val="006F2FFC"/>
    <w:rsid w:val="006F37A0"/>
    <w:rsid w:val="006F4185"/>
    <w:rsid w:val="006F5162"/>
    <w:rsid w:val="006F5652"/>
    <w:rsid w:val="006F5B5D"/>
    <w:rsid w:val="006F6846"/>
    <w:rsid w:val="006F6CE1"/>
    <w:rsid w:val="006F713F"/>
    <w:rsid w:val="006F78FB"/>
    <w:rsid w:val="007005EF"/>
    <w:rsid w:val="0070070E"/>
    <w:rsid w:val="0070080B"/>
    <w:rsid w:val="0070100D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461C"/>
    <w:rsid w:val="00704D41"/>
    <w:rsid w:val="00705C57"/>
    <w:rsid w:val="007064E1"/>
    <w:rsid w:val="00707477"/>
    <w:rsid w:val="007075C2"/>
    <w:rsid w:val="007079C7"/>
    <w:rsid w:val="007102FE"/>
    <w:rsid w:val="0071070F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841"/>
    <w:rsid w:val="00720646"/>
    <w:rsid w:val="00720D27"/>
    <w:rsid w:val="00720ECE"/>
    <w:rsid w:val="0072396F"/>
    <w:rsid w:val="00724B9B"/>
    <w:rsid w:val="00724CCC"/>
    <w:rsid w:val="00726AE3"/>
    <w:rsid w:val="00726C25"/>
    <w:rsid w:val="00730759"/>
    <w:rsid w:val="00730C1C"/>
    <w:rsid w:val="00730D1C"/>
    <w:rsid w:val="00733382"/>
    <w:rsid w:val="00733C57"/>
    <w:rsid w:val="00733C67"/>
    <w:rsid w:val="00733EDA"/>
    <w:rsid w:val="00734063"/>
    <w:rsid w:val="00734E38"/>
    <w:rsid w:val="00735518"/>
    <w:rsid w:val="007358B1"/>
    <w:rsid w:val="00737103"/>
    <w:rsid w:val="007374C2"/>
    <w:rsid w:val="007375B4"/>
    <w:rsid w:val="00737708"/>
    <w:rsid w:val="00740374"/>
    <w:rsid w:val="007414A3"/>
    <w:rsid w:val="00741EB4"/>
    <w:rsid w:val="0074222B"/>
    <w:rsid w:val="0074280A"/>
    <w:rsid w:val="007429FC"/>
    <w:rsid w:val="00743B94"/>
    <w:rsid w:val="0074436F"/>
    <w:rsid w:val="007449F2"/>
    <w:rsid w:val="00744B3C"/>
    <w:rsid w:val="00744D9C"/>
    <w:rsid w:val="00744DCA"/>
    <w:rsid w:val="00747520"/>
    <w:rsid w:val="00747A78"/>
    <w:rsid w:val="00750870"/>
    <w:rsid w:val="0075186C"/>
    <w:rsid w:val="00751D43"/>
    <w:rsid w:val="0075201C"/>
    <w:rsid w:val="0075294A"/>
    <w:rsid w:val="0075378B"/>
    <w:rsid w:val="00754108"/>
    <w:rsid w:val="007544D7"/>
    <w:rsid w:val="0075596C"/>
    <w:rsid w:val="00755C17"/>
    <w:rsid w:val="0075617E"/>
    <w:rsid w:val="00756F6B"/>
    <w:rsid w:val="00756FBE"/>
    <w:rsid w:val="00757378"/>
    <w:rsid w:val="0076027E"/>
    <w:rsid w:val="00760DA4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9E9"/>
    <w:rsid w:val="00770B43"/>
    <w:rsid w:val="00770F57"/>
    <w:rsid w:val="00772BBE"/>
    <w:rsid w:val="00772F9E"/>
    <w:rsid w:val="00773974"/>
    <w:rsid w:val="00773A9C"/>
    <w:rsid w:val="007753BB"/>
    <w:rsid w:val="00775896"/>
    <w:rsid w:val="00776748"/>
    <w:rsid w:val="00776877"/>
    <w:rsid w:val="00776E4E"/>
    <w:rsid w:val="007771BE"/>
    <w:rsid w:val="00777256"/>
    <w:rsid w:val="0077766A"/>
    <w:rsid w:val="00777B9D"/>
    <w:rsid w:val="007803C9"/>
    <w:rsid w:val="00780D5F"/>
    <w:rsid w:val="0078159B"/>
    <w:rsid w:val="00781621"/>
    <w:rsid w:val="007817BE"/>
    <w:rsid w:val="00781C04"/>
    <w:rsid w:val="00782225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1E6F"/>
    <w:rsid w:val="007928A9"/>
    <w:rsid w:val="00792C49"/>
    <w:rsid w:val="0079336D"/>
    <w:rsid w:val="00793442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227E"/>
    <w:rsid w:val="007A2553"/>
    <w:rsid w:val="007A2C45"/>
    <w:rsid w:val="007A3F14"/>
    <w:rsid w:val="007A4294"/>
    <w:rsid w:val="007A5C03"/>
    <w:rsid w:val="007A5F53"/>
    <w:rsid w:val="007A6151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EA8"/>
    <w:rsid w:val="007B3D55"/>
    <w:rsid w:val="007B5B11"/>
    <w:rsid w:val="007B6295"/>
    <w:rsid w:val="007B69E4"/>
    <w:rsid w:val="007B6A51"/>
    <w:rsid w:val="007B6E47"/>
    <w:rsid w:val="007B7537"/>
    <w:rsid w:val="007C01D6"/>
    <w:rsid w:val="007C0785"/>
    <w:rsid w:val="007C0CF7"/>
    <w:rsid w:val="007C137D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567"/>
    <w:rsid w:val="007C6781"/>
    <w:rsid w:val="007D03CC"/>
    <w:rsid w:val="007D0717"/>
    <w:rsid w:val="007D08BF"/>
    <w:rsid w:val="007D1549"/>
    <w:rsid w:val="007D4A84"/>
    <w:rsid w:val="007D5A31"/>
    <w:rsid w:val="007D5F7A"/>
    <w:rsid w:val="007D6673"/>
    <w:rsid w:val="007D6BA9"/>
    <w:rsid w:val="007E0114"/>
    <w:rsid w:val="007E0DA3"/>
    <w:rsid w:val="007E1F63"/>
    <w:rsid w:val="007E2045"/>
    <w:rsid w:val="007E278E"/>
    <w:rsid w:val="007E2934"/>
    <w:rsid w:val="007E2C60"/>
    <w:rsid w:val="007E3F38"/>
    <w:rsid w:val="007E48DA"/>
    <w:rsid w:val="007E5BC3"/>
    <w:rsid w:val="007E6A2C"/>
    <w:rsid w:val="007E7594"/>
    <w:rsid w:val="007E7B13"/>
    <w:rsid w:val="007E7DDC"/>
    <w:rsid w:val="007F1155"/>
    <w:rsid w:val="007F115C"/>
    <w:rsid w:val="007F25F6"/>
    <w:rsid w:val="007F2AE1"/>
    <w:rsid w:val="007F2EF7"/>
    <w:rsid w:val="007F3255"/>
    <w:rsid w:val="007F3BA4"/>
    <w:rsid w:val="007F3F2C"/>
    <w:rsid w:val="007F49FE"/>
    <w:rsid w:val="007F539C"/>
    <w:rsid w:val="007F5F18"/>
    <w:rsid w:val="007F6011"/>
    <w:rsid w:val="007F6479"/>
    <w:rsid w:val="007F6603"/>
    <w:rsid w:val="007F6750"/>
    <w:rsid w:val="007F7096"/>
    <w:rsid w:val="00800688"/>
    <w:rsid w:val="008011BF"/>
    <w:rsid w:val="008018A7"/>
    <w:rsid w:val="00801A51"/>
    <w:rsid w:val="00801DD6"/>
    <w:rsid w:val="00803BEE"/>
    <w:rsid w:val="0080414F"/>
    <w:rsid w:val="00804BB6"/>
    <w:rsid w:val="008070DD"/>
    <w:rsid w:val="008101A5"/>
    <w:rsid w:val="0081040B"/>
    <w:rsid w:val="00811FE7"/>
    <w:rsid w:val="008127EE"/>
    <w:rsid w:val="008137D8"/>
    <w:rsid w:val="00813879"/>
    <w:rsid w:val="008139A2"/>
    <w:rsid w:val="00814278"/>
    <w:rsid w:val="00815218"/>
    <w:rsid w:val="0081543E"/>
    <w:rsid w:val="00816463"/>
    <w:rsid w:val="00816F33"/>
    <w:rsid w:val="008179A0"/>
    <w:rsid w:val="00820112"/>
    <w:rsid w:val="00820429"/>
    <w:rsid w:val="00820554"/>
    <w:rsid w:val="00820BDD"/>
    <w:rsid w:val="0082117A"/>
    <w:rsid w:val="00822B71"/>
    <w:rsid w:val="008234F5"/>
    <w:rsid w:val="008238A8"/>
    <w:rsid w:val="00823F00"/>
    <w:rsid w:val="00824BBD"/>
    <w:rsid w:val="00825691"/>
    <w:rsid w:val="0082606B"/>
    <w:rsid w:val="008263D5"/>
    <w:rsid w:val="0082655B"/>
    <w:rsid w:val="0082658F"/>
    <w:rsid w:val="008269D0"/>
    <w:rsid w:val="00826DC7"/>
    <w:rsid w:val="00827939"/>
    <w:rsid w:val="0083086C"/>
    <w:rsid w:val="00831717"/>
    <w:rsid w:val="00831747"/>
    <w:rsid w:val="00832BA1"/>
    <w:rsid w:val="00832FB7"/>
    <w:rsid w:val="00833673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CCC"/>
    <w:rsid w:val="00841D6B"/>
    <w:rsid w:val="00842CB3"/>
    <w:rsid w:val="008432FB"/>
    <w:rsid w:val="008437BB"/>
    <w:rsid w:val="008455F3"/>
    <w:rsid w:val="00846999"/>
    <w:rsid w:val="00846BA6"/>
    <w:rsid w:val="00847100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682"/>
    <w:rsid w:val="0085170D"/>
    <w:rsid w:val="00852DE5"/>
    <w:rsid w:val="00853BFE"/>
    <w:rsid w:val="00853D89"/>
    <w:rsid w:val="00854F61"/>
    <w:rsid w:val="008552F5"/>
    <w:rsid w:val="0085682B"/>
    <w:rsid w:val="00856E19"/>
    <w:rsid w:val="008575BD"/>
    <w:rsid w:val="00857FD0"/>
    <w:rsid w:val="00860A47"/>
    <w:rsid w:val="0086101B"/>
    <w:rsid w:val="00861B2B"/>
    <w:rsid w:val="008624E2"/>
    <w:rsid w:val="00862C17"/>
    <w:rsid w:val="0086311D"/>
    <w:rsid w:val="0086345A"/>
    <w:rsid w:val="008649C3"/>
    <w:rsid w:val="00864BB8"/>
    <w:rsid w:val="0086501A"/>
    <w:rsid w:val="0086534F"/>
    <w:rsid w:val="00866181"/>
    <w:rsid w:val="0086627E"/>
    <w:rsid w:val="00866769"/>
    <w:rsid w:val="00866826"/>
    <w:rsid w:val="0086697E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4220"/>
    <w:rsid w:val="00874252"/>
    <w:rsid w:val="00874267"/>
    <w:rsid w:val="00874354"/>
    <w:rsid w:val="0087508F"/>
    <w:rsid w:val="00875C40"/>
    <w:rsid w:val="00875DB3"/>
    <w:rsid w:val="008760DD"/>
    <w:rsid w:val="0087632E"/>
    <w:rsid w:val="00876857"/>
    <w:rsid w:val="00876890"/>
    <w:rsid w:val="00877D24"/>
    <w:rsid w:val="00877EC2"/>
    <w:rsid w:val="008804D0"/>
    <w:rsid w:val="0088133F"/>
    <w:rsid w:val="008817E2"/>
    <w:rsid w:val="00881EA0"/>
    <w:rsid w:val="0088221B"/>
    <w:rsid w:val="00882F82"/>
    <w:rsid w:val="00883261"/>
    <w:rsid w:val="008864D4"/>
    <w:rsid w:val="00887186"/>
    <w:rsid w:val="008878E3"/>
    <w:rsid w:val="008878F3"/>
    <w:rsid w:val="008879EB"/>
    <w:rsid w:val="00887B1B"/>
    <w:rsid w:val="00887D8C"/>
    <w:rsid w:val="00890403"/>
    <w:rsid w:val="00891E14"/>
    <w:rsid w:val="008924E7"/>
    <w:rsid w:val="00892A76"/>
    <w:rsid w:val="00892BE0"/>
    <w:rsid w:val="00894145"/>
    <w:rsid w:val="00894840"/>
    <w:rsid w:val="00896191"/>
    <w:rsid w:val="008966FF"/>
    <w:rsid w:val="00896BF3"/>
    <w:rsid w:val="00897C35"/>
    <w:rsid w:val="008A027C"/>
    <w:rsid w:val="008A09D8"/>
    <w:rsid w:val="008A0C59"/>
    <w:rsid w:val="008A0C80"/>
    <w:rsid w:val="008A0F5A"/>
    <w:rsid w:val="008A14CC"/>
    <w:rsid w:val="008A1D62"/>
    <w:rsid w:val="008A1E33"/>
    <w:rsid w:val="008A23A2"/>
    <w:rsid w:val="008A2ABA"/>
    <w:rsid w:val="008A357E"/>
    <w:rsid w:val="008A36F8"/>
    <w:rsid w:val="008A3E6F"/>
    <w:rsid w:val="008A44F5"/>
    <w:rsid w:val="008A4C15"/>
    <w:rsid w:val="008A53FA"/>
    <w:rsid w:val="008A5A6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4166"/>
    <w:rsid w:val="008B46E5"/>
    <w:rsid w:val="008B47F4"/>
    <w:rsid w:val="008B48FA"/>
    <w:rsid w:val="008B568F"/>
    <w:rsid w:val="008B6A24"/>
    <w:rsid w:val="008B73EC"/>
    <w:rsid w:val="008B75FB"/>
    <w:rsid w:val="008B7AC8"/>
    <w:rsid w:val="008B7B82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48B"/>
    <w:rsid w:val="008C7A1C"/>
    <w:rsid w:val="008D03A1"/>
    <w:rsid w:val="008D0A6C"/>
    <w:rsid w:val="008D0EA7"/>
    <w:rsid w:val="008D10A1"/>
    <w:rsid w:val="008D1630"/>
    <w:rsid w:val="008D16D8"/>
    <w:rsid w:val="008D1728"/>
    <w:rsid w:val="008D215C"/>
    <w:rsid w:val="008D2583"/>
    <w:rsid w:val="008D2979"/>
    <w:rsid w:val="008D35EC"/>
    <w:rsid w:val="008D417D"/>
    <w:rsid w:val="008D43BD"/>
    <w:rsid w:val="008D45DD"/>
    <w:rsid w:val="008D4AE6"/>
    <w:rsid w:val="008D4CED"/>
    <w:rsid w:val="008D520E"/>
    <w:rsid w:val="008D566A"/>
    <w:rsid w:val="008D6D28"/>
    <w:rsid w:val="008D6F0A"/>
    <w:rsid w:val="008D7465"/>
    <w:rsid w:val="008E1FA1"/>
    <w:rsid w:val="008E2202"/>
    <w:rsid w:val="008E2817"/>
    <w:rsid w:val="008E2E59"/>
    <w:rsid w:val="008E3B8D"/>
    <w:rsid w:val="008E3F87"/>
    <w:rsid w:val="008E5311"/>
    <w:rsid w:val="008E5BC3"/>
    <w:rsid w:val="008E5C3B"/>
    <w:rsid w:val="008E6D9F"/>
    <w:rsid w:val="008E6F85"/>
    <w:rsid w:val="008E7209"/>
    <w:rsid w:val="008E7477"/>
    <w:rsid w:val="008E7728"/>
    <w:rsid w:val="008E7BE0"/>
    <w:rsid w:val="008E7FE4"/>
    <w:rsid w:val="008F019C"/>
    <w:rsid w:val="008F0344"/>
    <w:rsid w:val="008F076B"/>
    <w:rsid w:val="008F0C19"/>
    <w:rsid w:val="008F0E72"/>
    <w:rsid w:val="008F1028"/>
    <w:rsid w:val="008F11E8"/>
    <w:rsid w:val="008F1381"/>
    <w:rsid w:val="008F20A1"/>
    <w:rsid w:val="008F31A6"/>
    <w:rsid w:val="008F454F"/>
    <w:rsid w:val="008F4D8B"/>
    <w:rsid w:val="008F55F0"/>
    <w:rsid w:val="008F59F0"/>
    <w:rsid w:val="008F61C4"/>
    <w:rsid w:val="008F64DB"/>
    <w:rsid w:val="008F6C73"/>
    <w:rsid w:val="009002FC"/>
    <w:rsid w:val="009012E6"/>
    <w:rsid w:val="00901504"/>
    <w:rsid w:val="00901832"/>
    <w:rsid w:val="00901968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61C6"/>
    <w:rsid w:val="00907478"/>
    <w:rsid w:val="00907EDE"/>
    <w:rsid w:val="009100AB"/>
    <w:rsid w:val="0091059F"/>
    <w:rsid w:val="009108C3"/>
    <w:rsid w:val="0091150D"/>
    <w:rsid w:val="0091161A"/>
    <w:rsid w:val="00911C6F"/>
    <w:rsid w:val="00912C03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20333"/>
    <w:rsid w:val="00920DA8"/>
    <w:rsid w:val="00921490"/>
    <w:rsid w:val="00921560"/>
    <w:rsid w:val="0092245A"/>
    <w:rsid w:val="00922933"/>
    <w:rsid w:val="009231E7"/>
    <w:rsid w:val="0092321D"/>
    <w:rsid w:val="00923571"/>
    <w:rsid w:val="00923CA0"/>
    <w:rsid w:val="009242ED"/>
    <w:rsid w:val="00924588"/>
    <w:rsid w:val="00924E34"/>
    <w:rsid w:val="00924FCF"/>
    <w:rsid w:val="0092514C"/>
    <w:rsid w:val="00925229"/>
    <w:rsid w:val="00925499"/>
    <w:rsid w:val="00925D04"/>
    <w:rsid w:val="009261A3"/>
    <w:rsid w:val="0093188B"/>
    <w:rsid w:val="00933C97"/>
    <w:rsid w:val="00934ECB"/>
    <w:rsid w:val="00935A5D"/>
    <w:rsid w:val="00935C80"/>
    <w:rsid w:val="00935E06"/>
    <w:rsid w:val="00936AFD"/>
    <w:rsid w:val="009376D0"/>
    <w:rsid w:val="009376DA"/>
    <w:rsid w:val="009402E9"/>
    <w:rsid w:val="00940485"/>
    <w:rsid w:val="00941AD4"/>
    <w:rsid w:val="00942571"/>
    <w:rsid w:val="00943853"/>
    <w:rsid w:val="00943B6D"/>
    <w:rsid w:val="009440C1"/>
    <w:rsid w:val="0094516D"/>
    <w:rsid w:val="009456E0"/>
    <w:rsid w:val="009457F4"/>
    <w:rsid w:val="0094594E"/>
    <w:rsid w:val="00945BDE"/>
    <w:rsid w:val="00945EC2"/>
    <w:rsid w:val="00945F6A"/>
    <w:rsid w:val="009469EF"/>
    <w:rsid w:val="009472F5"/>
    <w:rsid w:val="00947B1E"/>
    <w:rsid w:val="0095096B"/>
    <w:rsid w:val="00950B32"/>
    <w:rsid w:val="009515B2"/>
    <w:rsid w:val="009515EF"/>
    <w:rsid w:val="0095305E"/>
    <w:rsid w:val="00955865"/>
    <w:rsid w:val="0095591E"/>
    <w:rsid w:val="00956630"/>
    <w:rsid w:val="009572BF"/>
    <w:rsid w:val="00960065"/>
    <w:rsid w:val="00960579"/>
    <w:rsid w:val="009605BD"/>
    <w:rsid w:val="00961782"/>
    <w:rsid w:val="009618F4"/>
    <w:rsid w:val="00961949"/>
    <w:rsid w:val="00962746"/>
    <w:rsid w:val="009627E3"/>
    <w:rsid w:val="0096282A"/>
    <w:rsid w:val="009630A4"/>
    <w:rsid w:val="00963583"/>
    <w:rsid w:val="009641D9"/>
    <w:rsid w:val="00966804"/>
    <w:rsid w:val="00971B24"/>
    <w:rsid w:val="009723D1"/>
    <w:rsid w:val="00972FDE"/>
    <w:rsid w:val="009742AC"/>
    <w:rsid w:val="009744BA"/>
    <w:rsid w:val="009744E4"/>
    <w:rsid w:val="009747A5"/>
    <w:rsid w:val="00974B33"/>
    <w:rsid w:val="0097579E"/>
    <w:rsid w:val="00975A87"/>
    <w:rsid w:val="00975D16"/>
    <w:rsid w:val="0097620C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351"/>
    <w:rsid w:val="00985431"/>
    <w:rsid w:val="00985D5A"/>
    <w:rsid w:val="00985E93"/>
    <w:rsid w:val="00986434"/>
    <w:rsid w:val="0098643B"/>
    <w:rsid w:val="00987C89"/>
    <w:rsid w:val="009905E8"/>
    <w:rsid w:val="00990FFB"/>
    <w:rsid w:val="00991EF8"/>
    <w:rsid w:val="009920D5"/>
    <w:rsid w:val="00993136"/>
    <w:rsid w:val="0099484A"/>
    <w:rsid w:val="00995CC7"/>
    <w:rsid w:val="0099617A"/>
    <w:rsid w:val="00996B97"/>
    <w:rsid w:val="00996D41"/>
    <w:rsid w:val="00996E5E"/>
    <w:rsid w:val="00997B13"/>
    <w:rsid w:val="00997FFE"/>
    <w:rsid w:val="009A074F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AF"/>
    <w:rsid w:val="009A6ECF"/>
    <w:rsid w:val="009A70C3"/>
    <w:rsid w:val="009A70F6"/>
    <w:rsid w:val="009A7BE2"/>
    <w:rsid w:val="009A7DAF"/>
    <w:rsid w:val="009A7FFA"/>
    <w:rsid w:val="009B0116"/>
    <w:rsid w:val="009B031A"/>
    <w:rsid w:val="009B10EA"/>
    <w:rsid w:val="009B110F"/>
    <w:rsid w:val="009B160D"/>
    <w:rsid w:val="009B235D"/>
    <w:rsid w:val="009B2E8D"/>
    <w:rsid w:val="009B351E"/>
    <w:rsid w:val="009B40D7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1746"/>
    <w:rsid w:val="009C1E9E"/>
    <w:rsid w:val="009C26BA"/>
    <w:rsid w:val="009C272D"/>
    <w:rsid w:val="009C275E"/>
    <w:rsid w:val="009C386C"/>
    <w:rsid w:val="009C43D5"/>
    <w:rsid w:val="009C4B41"/>
    <w:rsid w:val="009C4F9E"/>
    <w:rsid w:val="009C5708"/>
    <w:rsid w:val="009C5C26"/>
    <w:rsid w:val="009C6240"/>
    <w:rsid w:val="009C63D8"/>
    <w:rsid w:val="009C652A"/>
    <w:rsid w:val="009C66AA"/>
    <w:rsid w:val="009C6AF5"/>
    <w:rsid w:val="009C6AF8"/>
    <w:rsid w:val="009D04AA"/>
    <w:rsid w:val="009D0914"/>
    <w:rsid w:val="009D09B4"/>
    <w:rsid w:val="009D0CFE"/>
    <w:rsid w:val="009D0F14"/>
    <w:rsid w:val="009D109A"/>
    <w:rsid w:val="009D1447"/>
    <w:rsid w:val="009D1B59"/>
    <w:rsid w:val="009D1DF4"/>
    <w:rsid w:val="009D1E35"/>
    <w:rsid w:val="009D220D"/>
    <w:rsid w:val="009D41E8"/>
    <w:rsid w:val="009D4987"/>
    <w:rsid w:val="009D5AA2"/>
    <w:rsid w:val="009D6843"/>
    <w:rsid w:val="009E0AA4"/>
    <w:rsid w:val="009E0E71"/>
    <w:rsid w:val="009E18F3"/>
    <w:rsid w:val="009E19CD"/>
    <w:rsid w:val="009E1E37"/>
    <w:rsid w:val="009E20BB"/>
    <w:rsid w:val="009E23DF"/>
    <w:rsid w:val="009E274B"/>
    <w:rsid w:val="009E2FC1"/>
    <w:rsid w:val="009E4491"/>
    <w:rsid w:val="009E4B1C"/>
    <w:rsid w:val="009E4FD2"/>
    <w:rsid w:val="009E5DC5"/>
    <w:rsid w:val="009E6EDD"/>
    <w:rsid w:val="009E789A"/>
    <w:rsid w:val="009F0C52"/>
    <w:rsid w:val="009F0FD2"/>
    <w:rsid w:val="009F0FD9"/>
    <w:rsid w:val="009F1382"/>
    <w:rsid w:val="009F2699"/>
    <w:rsid w:val="009F27BD"/>
    <w:rsid w:val="009F2CD6"/>
    <w:rsid w:val="009F40CC"/>
    <w:rsid w:val="009F4DF2"/>
    <w:rsid w:val="009F504F"/>
    <w:rsid w:val="009F613B"/>
    <w:rsid w:val="009F71AF"/>
    <w:rsid w:val="009F7CA1"/>
    <w:rsid w:val="00A000DB"/>
    <w:rsid w:val="00A00FC5"/>
    <w:rsid w:val="00A01979"/>
    <w:rsid w:val="00A01D76"/>
    <w:rsid w:val="00A022EA"/>
    <w:rsid w:val="00A0240D"/>
    <w:rsid w:val="00A02DA1"/>
    <w:rsid w:val="00A03C37"/>
    <w:rsid w:val="00A0476E"/>
    <w:rsid w:val="00A049A1"/>
    <w:rsid w:val="00A0588E"/>
    <w:rsid w:val="00A05A17"/>
    <w:rsid w:val="00A05CA3"/>
    <w:rsid w:val="00A06034"/>
    <w:rsid w:val="00A07ADB"/>
    <w:rsid w:val="00A07F02"/>
    <w:rsid w:val="00A101D1"/>
    <w:rsid w:val="00A104A9"/>
    <w:rsid w:val="00A10617"/>
    <w:rsid w:val="00A10E7D"/>
    <w:rsid w:val="00A111A8"/>
    <w:rsid w:val="00A116F4"/>
    <w:rsid w:val="00A1171A"/>
    <w:rsid w:val="00A11909"/>
    <w:rsid w:val="00A12A63"/>
    <w:rsid w:val="00A12E06"/>
    <w:rsid w:val="00A13DEB"/>
    <w:rsid w:val="00A1459F"/>
    <w:rsid w:val="00A148E8"/>
    <w:rsid w:val="00A1493E"/>
    <w:rsid w:val="00A1615D"/>
    <w:rsid w:val="00A161D1"/>
    <w:rsid w:val="00A17428"/>
    <w:rsid w:val="00A176B1"/>
    <w:rsid w:val="00A206CE"/>
    <w:rsid w:val="00A20C00"/>
    <w:rsid w:val="00A21DEA"/>
    <w:rsid w:val="00A22526"/>
    <w:rsid w:val="00A2287A"/>
    <w:rsid w:val="00A23BF5"/>
    <w:rsid w:val="00A2445D"/>
    <w:rsid w:val="00A24B31"/>
    <w:rsid w:val="00A24DC7"/>
    <w:rsid w:val="00A2639C"/>
    <w:rsid w:val="00A26FB1"/>
    <w:rsid w:val="00A277E4"/>
    <w:rsid w:val="00A27DD8"/>
    <w:rsid w:val="00A304B8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46F"/>
    <w:rsid w:val="00A34B02"/>
    <w:rsid w:val="00A34D7E"/>
    <w:rsid w:val="00A3564D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50D"/>
    <w:rsid w:val="00A42C54"/>
    <w:rsid w:val="00A42CB6"/>
    <w:rsid w:val="00A43566"/>
    <w:rsid w:val="00A43986"/>
    <w:rsid w:val="00A45F4A"/>
    <w:rsid w:val="00A46A40"/>
    <w:rsid w:val="00A50308"/>
    <w:rsid w:val="00A51E42"/>
    <w:rsid w:val="00A52230"/>
    <w:rsid w:val="00A5337F"/>
    <w:rsid w:val="00A533F1"/>
    <w:rsid w:val="00A535E5"/>
    <w:rsid w:val="00A53C66"/>
    <w:rsid w:val="00A53FDD"/>
    <w:rsid w:val="00A557AF"/>
    <w:rsid w:val="00A55AAD"/>
    <w:rsid w:val="00A57C2E"/>
    <w:rsid w:val="00A6005E"/>
    <w:rsid w:val="00A60925"/>
    <w:rsid w:val="00A6172B"/>
    <w:rsid w:val="00A61BA0"/>
    <w:rsid w:val="00A62683"/>
    <w:rsid w:val="00A6350D"/>
    <w:rsid w:val="00A636F1"/>
    <w:rsid w:val="00A6394E"/>
    <w:rsid w:val="00A64BB0"/>
    <w:rsid w:val="00A64FBA"/>
    <w:rsid w:val="00A65ED2"/>
    <w:rsid w:val="00A6690E"/>
    <w:rsid w:val="00A66B56"/>
    <w:rsid w:val="00A70CBC"/>
    <w:rsid w:val="00A71215"/>
    <w:rsid w:val="00A714E8"/>
    <w:rsid w:val="00A721A1"/>
    <w:rsid w:val="00A72A42"/>
    <w:rsid w:val="00A731EC"/>
    <w:rsid w:val="00A7382C"/>
    <w:rsid w:val="00A73970"/>
    <w:rsid w:val="00A747D7"/>
    <w:rsid w:val="00A74839"/>
    <w:rsid w:val="00A74F76"/>
    <w:rsid w:val="00A74F96"/>
    <w:rsid w:val="00A75033"/>
    <w:rsid w:val="00A75A75"/>
    <w:rsid w:val="00A76C49"/>
    <w:rsid w:val="00A779AA"/>
    <w:rsid w:val="00A77D60"/>
    <w:rsid w:val="00A8048B"/>
    <w:rsid w:val="00A80BB4"/>
    <w:rsid w:val="00A825EE"/>
    <w:rsid w:val="00A8263B"/>
    <w:rsid w:val="00A83F06"/>
    <w:rsid w:val="00A83FBB"/>
    <w:rsid w:val="00A85E39"/>
    <w:rsid w:val="00A8631A"/>
    <w:rsid w:val="00A86A6D"/>
    <w:rsid w:val="00A870A5"/>
    <w:rsid w:val="00A87887"/>
    <w:rsid w:val="00A87E08"/>
    <w:rsid w:val="00A90774"/>
    <w:rsid w:val="00A91FEE"/>
    <w:rsid w:val="00A92F12"/>
    <w:rsid w:val="00A94B92"/>
    <w:rsid w:val="00A94C47"/>
    <w:rsid w:val="00A94CC1"/>
    <w:rsid w:val="00A95904"/>
    <w:rsid w:val="00AA0C64"/>
    <w:rsid w:val="00AA0CEB"/>
    <w:rsid w:val="00AA1519"/>
    <w:rsid w:val="00AA1A90"/>
    <w:rsid w:val="00AA2242"/>
    <w:rsid w:val="00AA2687"/>
    <w:rsid w:val="00AA30C7"/>
    <w:rsid w:val="00AA41D1"/>
    <w:rsid w:val="00AA5224"/>
    <w:rsid w:val="00AA5C07"/>
    <w:rsid w:val="00AA5ED4"/>
    <w:rsid w:val="00AA6020"/>
    <w:rsid w:val="00AA7502"/>
    <w:rsid w:val="00AA7A6F"/>
    <w:rsid w:val="00AB097E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1CDE"/>
    <w:rsid w:val="00AC2899"/>
    <w:rsid w:val="00AC2BAD"/>
    <w:rsid w:val="00AC2EE3"/>
    <w:rsid w:val="00AC4047"/>
    <w:rsid w:val="00AC4A73"/>
    <w:rsid w:val="00AC5327"/>
    <w:rsid w:val="00AC551B"/>
    <w:rsid w:val="00AC5679"/>
    <w:rsid w:val="00AC56D9"/>
    <w:rsid w:val="00AC5B50"/>
    <w:rsid w:val="00AC5CA8"/>
    <w:rsid w:val="00AC659D"/>
    <w:rsid w:val="00AC70D7"/>
    <w:rsid w:val="00AD0F24"/>
    <w:rsid w:val="00AD161C"/>
    <w:rsid w:val="00AD1EBE"/>
    <w:rsid w:val="00AD201E"/>
    <w:rsid w:val="00AD2046"/>
    <w:rsid w:val="00AD227E"/>
    <w:rsid w:val="00AD2886"/>
    <w:rsid w:val="00AD2A5C"/>
    <w:rsid w:val="00AD2C48"/>
    <w:rsid w:val="00AD32E0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B44"/>
    <w:rsid w:val="00AF0916"/>
    <w:rsid w:val="00AF1F67"/>
    <w:rsid w:val="00AF2BAA"/>
    <w:rsid w:val="00AF2E02"/>
    <w:rsid w:val="00AF34EE"/>
    <w:rsid w:val="00AF3696"/>
    <w:rsid w:val="00AF3E35"/>
    <w:rsid w:val="00AF5199"/>
    <w:rsid w:val="00AF5278"/>
    <w:rsid w:val="00AF59FB"/>
    <w:rsid w:val="00AF5F75"/>
    <w:rsid w:val="00AF65BC"/>
    <w:rsid w:val="00AF6B46"/>
    <w:rsid w:val="00AF6FED"/>
    <w:rsid w:val="00AF7F8B"/>
    <w:rsid w:val="00B00C16"/>
    <w:rsid w:val="00B00CFB"/>
    <w:rsid w:val="00B01AD1"/>
    <w:rsid w:val="00B03CA8"/>
    <w:rsid w:val="00B03E31"/>
    <w:rsid w:val="00B049D6"/>
    <w:rsid w:val="00B04BD9"/>
    <w:rsid w:val="00B0502A"/>
    <w:rsid w:val="00B053EF"/>
    <w:rsid w:val="00B060E2"/>
    <w:rsid w:val="00B063A8"/>
    <w:rsid w:val="00B065C9"/>
    <w:rsid w:val="00B07EDF"/>
    <w:rsid w:val="00B116B8"/>
    <w:rsid w:val="00B11EB5"/>
    <w:rsid w:val="00B14D88"/>
    <w:rsid w:val="00B16358"/>
    <w:rsid w:val="00B16436"/>
    <w:rsid w:val="00B16F3F"/>
    <w:rsid w:val="00B17E11"/>
    <w:rsid w:val="00B21496"/>
    <w:rsid w:val="00B21719"/>
    <w:rsid w:val="00B2336A"/>
    <w:rsid w:val="00B249FE"/>
    <w:rsid w:val="00B24CE3"/>
    <w:rsid w:val="00B250A3"/>
    <w:rsid w:val="00B25D7D"/>
    <w:rsid w:val="00B2654C"/>
    <w:rsid w:val="00B26623"/>
    <w:rsid w:val="00B266B6"/>
    <w:rsid w:val="00B266F2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606"/>
    <w:rsid w:val="00B37287"/>
    <w:rsid w:val="00B372AC"/>
    <w:rsid w:val="00B4002B"/>
    <w:rsid w:val="00B40445"/>
    <w:rsid w:val="00B41059"/>
    <w:rsid w:val="00B413C1"/>
    <w:rsid w:val="00B41BB9"/>
    <w:rsid w:val="00B41E6F"/>
    <w:rsid w:val="00B42E7F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2542"/>
    <w:rsid w:val="00B527A9"/>
    <w:rsid w:val="00B5324B"/>
    <w:rsid w:val="00B54127"/>
    <w:rsid w:val="00B56041"/>
    <w:rsid w:val="00B57024"/>
    <w:rsid w:val="00B57FF9"/>
    <w:rsid w:val="00B600DC"/>
    <w:rsid w:val="00B60471"/>
    <w:rsid w:val="00B60493"/>
    <w:rsid w:val="00B6059C"/>
    <w:rsid w:val="00B605E0"/>
    <w:rsid w:val="00B60D64"/>
    <w:rsid w:val="00B60D66"/>
    <w:rsid w:val="00B612B1"/>
    <w:rsid w:val="00B6224B"/>
    <w:rsid w:val="00B62F11"/>
    <w:rsid w:val="00B642C4"/>
    <w:rsid w:val="00B643F3"/>
    <w:rsid w:val="00B64CCE"/>
    <w:rsid w:val="00B655F3"/>
    <w:rsid w:val="00B65905"/>
    <w:rsid w:val="00B66176"/>
    <w:rsid w:val="00B670E3"/>
    <w:rsid w:val="00B672D7"/>
    <w:rsid w:val="00B67505"/>
    <w:rsid w:val="00B675F4"/>
    <w:rsid w:val="00B70914"/>
    <w:rsid w:val="00B72246"/>
    <w:rsid w:val="00B756AE"/>
    <w:rsid w:val="00B75D13"/>
    <w:rsid w:val="00B75DDA"/>
    <w:rsid w:val="00B76F7A"/>
    <w:rsid w:val="00B8075D"/>
    <w:rsid w:val="00B80C95"/>
    <w:rsid w:val="00B826DC"/>
    <w:rsid w:val="00B82F87"/>
    <w:rsid w:val="00B83685"/>
    <w:rsid w:val="00B83A5B"/>
    <w:rsid w:val="00B8535A"/>
    <w:rsid w:val="00B860A6"/>
    <w:rsid w:val="00B862DB"/>
    <w:rsid w:val="00B8630E"/>
    <w:rsid w:val="00B863A0"/>
    <w:rsid w:val="00B8658E"/>
    <w:rsid w:val="00B86AEE"/>
    <w:rsid w:val="00B9125A"/>
    <w:rsid w:val="00B918C0"/>
    <w:rsid w:val="00B91908"/>
    <w:rsid w:val="00B919B8"/>
    <w:rsid w:val="00B91F21"/>
    <w:rsid w:val="00B92086"/>
    <w:rsid w:val="00B92C1E"/>
    <w:rsid w:val="00B93C3E"/>
    <w:rsid w:val="00B944BE"/>
    <w:rsid w:val="00B95804"/>
    <w:rsid w:val="00B95A61"/>
    <w:rsid w:val="00B95A99"/>
    <w:rsid w:val="00B964B1"/>
    <w:rsid w:val="00B966C0"/>
    <w:rsid w:val="00B97474"/>
    <w:rsid w:val="00B97B5F"/>
    <w:rsid w:val="00BA0135"/>
    <w:rsid w:val="00BA0492"/>
    <w:rsid w:val="00BA15B5"/>
    <w:rsid w:val="00BA36E6"/>
    <w:rsid w:val="00BA5588"/>
    <w:rsid w:val="00BA5875"/>
    <w:rsid w:val="00BA5A6F"/>
    <w:rsid w:val="00BA5C5D"/>
    <w:rsid w:val="00BA5E97"/>
    <w:rsid w:val="00BA6E0B"/>
    <w:rsid w:val="00BA70AF"/>
    <w:rsid w:val="00BA73C9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4085"/>
    <w:rsid w:val="00BB431F"/>
    <w:rsid w:val="00BB4503"/>
    <w:rsid w:val="00BB4CDC"/>
    <w:rsid w:val="00BB4D20"/>
    <w:rsid w:val="00BB4DB7"/>
    <w:rsid w:val="00BB4F18"/>
    <w:rsid w:val="00BB5E1C"/>
    <w:rsid w:val="00BB6269"/>
    <w:rsid w:val="00BB6470"/>
    <w:rsid w:val="00BB65A7"/>
    <w:rsid w:val="00BB67C1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D77"/>
    <w:rsid w:val="00BC4758"/>
    <w:rsid w:val="00BC5A73"/>
    <w:rsid w:val="00BC65AF"/>
    <w:rsid w:val="00BC6887"/>
    <w:rsid w:val="00BC73F8"/>
    <w:rsid w:val="00BC78AB"/>
    <w:rsid w:val="00BC7C63"/>
    <w:rsid w:val="00BD03A2"/>
    <w:rsid w:val="00BD0491"/>
    <w:rsid w:val="00BD0DFC"/>
    <w:rsid w:val="00BD15E1"/>
    <w:rsid w:val="00BD1A45"/>
    <w:rsid w:val="00BD22B3"/>
    <w:rsid w:val="00BD26D1"/>
    <w:rsid w:val="00BD2AE4"/>
    <w:rsid w:val="00BD4154"/>
    <w:rsid w:val="00BD4295"/>
    <w:rsid w:val="00BD43F3"/>
    <w:rsid w:val="00BD4B5E"/>
    <w:rsid w:val="00BD65DE"/>
    <w:rsid w:val="00BD6B19"/>
    <w:rsid w:val="00BD76C9"/>
    <w:rsid w:val="00BD79BD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1A6"/>
    <w:rsid w:val="00BE6CB5"/>
    <w:rsid w:val="00BF0426"/>
    <w:rsid w:val="00BF0EE4"/>
    <w:rsid w:val="00BF1495"/>
    <w:rsid w:val="00BF20C9"/>
    <w:rsid w:val="00BF2385"/>
    <w:rsid w:val="00BF258F"/>
    <w:rsid w:val="00BF28EE"/>
    <w:rsid w:val="00BF2E8E"/>
    <w:rsid w:val="00BF4819"/>
    <w:rsid w:val="00BF4F6A"/>
    <w:rsid w:val="00BF51DC"/>
    <w:rsid w:val="00BF545E"/>
    <w:rsid w:val="00BF5612"/>
    <w:rsid w:val="00BF5623"/>
    <w:rsid w:val="00BF59CF"/>
    <w:rsid w:val="00BF69A4"/>
    <w:rsid w:val="00BF79BE"/>
    <w:rsid w:val="00BF7C42"/>
    <w:rsid w:val="00C0085B"/>
    <w:rsid w:val="00C00B9F"/>
    <w:rsid w:val="00C01BDC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CAA"/>
    <w:rsid w:val="00C06873"/>
    <w:rsid w:val="00C07A9F"/>
    <w:rsid w:val="00C07B70"/>
    <w:rsid w:val="00C100F0"/>
    <w:rsid w:val="00C10386"/>
    <w:rsid w:val="00C11259"/>
    <w:rsid w:val="00C124F3"/>
    <w:rsid w:val="00C12919"/>
    <w:rsid w:val="00C12B10"/>
    <w:rsid w:val="00C12ED3"/>
    <w:rsid w:val="00C12EF1"/>
    <w:rsid w:val="00C13BB9"/>
    <w:rsid w:val="00C13EE9"/>
    <w:rsid w:val="00C14B21"/>
    <w:rsid w:val="00C14D37"/>
    <w:rsid w:val="00C14D8B"/>
    <w:rsid w:val="00C2049A"/>
    <w:rsid w:val="00C20561"/>
    <w:rsid w:val="00C215C0"/>
    <w:rsid w:val="00C21611"/>
    <w:rsid w:val="00C21C5D"/>
    <w:rsid w:val="00C22507"/>
    <w:rsid w:val="00C22A06"/>
    <w:rsid w:val="00C22B03"/>
    <w:rsid w:val="00C22D9F"/>
    <w:rsid w:val="00C23412"/>
    <w:rsid w:val="00C23A86"/>
    <w:rsid w:val="00C240C5"/>
    <w:rsid w:val="00C24391"/>
    <w:rsid w:val="00C243BD"/>
    <w:rsid w:val="00C24ECE"/>
    <w:rsid w:val="00C251A1"/>
    <w:rsid w:val="00C278D2"/>
    <w:rsid w:val="00C30132"/>
    <w:rsid w:val="00C3154C"/>
    <w:rsid w:val="00C32FFF"/>
    <w:rsid w:val="00C336C0"/>
    <w:rsid w:val="00C338F9"/>
    <w:rsid w:val="00C33AEC"/>
    <w:rsid w:val="00C3405A"/>
    <w:rsid w:val="00C3447E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A4E"/>
    <w:rsid w:val="00C37CD3"/>
    <w:rsid w:val="00C40749"/>
    <w:rsid w:val="00C426A1"/>
    <w:rsid w:val="00C432F7"/>
    <w:rsid w:val="00C43828"/>
    <w:rsid w:val="00C43FD6"/>
    <w:rsid w:val="00C4455F"/>
    <w:rsid w:val="00C4497F"/>
    <w:rsid w:val="00C44A97"/>
    <w:rsid w:val="00C451B6"/>
    <w:rsid w:val="00C4527B"/>
    <w:rsid w:val="00C45444"/>
    <w:rsid w:val="00C46B67"/>
    <w:rsid w:val="00C46F11"/>
    <w:rsid w:val="00C47646"/>
    <w:rsid w:val="00C4769F"/>
    <w:rsid w:val="00C479FD"/>
    <w:rsid w:val="00C514F0"/>
    <w:rsid w:val="00C52BB1"/>
    <w:rsid w:val="00C52EF8"/>
    <w:rsid w:val="00C53065"/>
    <w:rsid w:val="00C536C4"/>
    <w:rsid w:val="00C53B6C"/>
    <w:rsid w:val="00C53F1D"/>
    <w:rsid w:val="00C54C91"/>
    <w:rsid w:val="00C55DBD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22F"/>
    <w:rsid w:val="00C718B3"/>
    <w:rsid w:val="00C71C18"/>
    <w:rsid w:val="00C72B64"/>
    <w:rsid w:val="00C73B5F"/>
    <w:rsid w:val="00C74236"/>
    <w:rsid w:val="00C74C8A"/>
    <w:rsid w:val="00C757BF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A3B"/>
    <w:rsid w:val="00C82E5F"/>
    <w:rsid w:val="00C84643"/>
    <w:rsid w:val="00C84875"/>
    <w:rsid w:val="00C84BE4"/>
    <w:rsid w:val="00C84DE5"/>
    <w:rsid w:val="00C85142"/>
    <w:rsid w:val="00C85833"/>
    <w:rsid w:val="00C85B54"/>
    <w:rsid w:val="00C907DB"/>
    <w:rsid w:val="00C911B3"/>
    <w:rsid w:val="00C916C0"/>
    <w:rsid w:val="00C92006"/>
    <w:rsid w:val="00C922D4"/>
    <w:rsid w:val="00C92B6A"/>
    <w:rsid w:val="00C93FF7"/>
    <w:rsid w:val="00C9485C"/>
    <w:rsid w:val="00C94FED"/>
    <w:rsid w:val="00C974BE"/>
    <w:rsid w:val="00CA03DA"/>
    <w:rsid w:val="00CA1130"/>
    <w:rsid w:val="00CA15C9"/>
    <w:rsid w:val="00CA1779"/>
    <w:rsid w:val="00CA1AB5"/>
    <w:rsid w:val="00CA201F"/>
    <w:rsid w:val="00CA2052"/>
    <w:rsid w:val="00CA27E0"/>
    <w:rsid w:val="00CA304B"/>
    <w:rsid w:val="00CA3BE7"/>
    <w:rsid w:val="00CA425E"/>
    <w:rsid w:val="00CA44AE"/>
    <w:rsid w:val="00CA5BA1"/>
    <w:rsid w:val="00CA6ABF"/>
    <w:rsid w:val="00CA6BB2"/>
    <w:rsid w:val="00CA7435"/>
    <w:rsid w:val="00CA79A9"/>
    <w:rsid w:val="00CA7EA7"/>
    <w:rsid w:val="00CB0230"/>
    <w:rsid w:val="00CB062C"/>
    <w:rsid w:val="00CB077E"/>
    <w:rsid w:val="00CB181A"/>
    <w:rsid w:val="00CB189F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BDF"/>
    <w:rsid w:val="00CC5DF6"/>
    <w:rsid w:val="00CD0C9E"/>
    <w:rsid w:val="00CD160B"/>
    <w:rsid w:val="00CD160E"/>
    <w:rsid w:val="00CD332E"/>
    <w:rsid w:val="00CD35B5"/>
    <w:rsid w:val="00CD409A"/>
    <w:rsid w:val="00CD53C8"/>
    <w:rsid w:val="00CD56D9"/>
    <w:rsid w:val="00CD5D15"/>
    <w:rsid w:val="00CD6195"/>
    <w:rsid w:val="00CD6322"/>
    <w:rsid w:val="00CD6A93"/>
    <w:rsid w:val="00CD6AB3"/>
    <w:rsid w:val="00CD7593"/>
    <w:rsid w:val="00CD7626"/>
    <w:rsid w:val="00CD7AA1"/>
    <w:rsid w:val="00CD7CF3"/>
    <w:rsid w:val="00CE0AC5"/>
    <w:rsid w:val="00CE102C"/>
    <w:rsid w:val="00CE2266"/>
    <w:rsid w:val="00CE2772"/>
    <w:rsid w:val="00CE2DAB"/>
    <w:rsid w:val="00CE352A"/>
    <w:rsid w:val="00CE35F9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33C3"/>
    <w:rsid w:val="00CF34A1"/>
    <w:rsid w:val="00CF4006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7087"/>
    <w:rsid w:val="00D076C7"/>
    <w:rsid w:val="00D078CB"/>
    <w:rsid w:val="00D10264"/>
    <w:rsid w:val="00D10721"/>
    <w:rsid w:val="00D107A9"/>
    <w:rsid w:val="00D11265"/>
    <w:rsid w:val="00D1160E"/>
    <w:rsid w:val="00D11923"/>
    <w:rsid w:val="00D125CB"/>
    <w:rsid w:val="00D1387E"/>
    <w:rsid w:val="00D14455"/>
    <w:rsid w:val="00D148CC"/>
    <w:rsid w:val="00D157C3"/>
    <w:rsid w:val="00D1797D"/>
    <w:rsid w:val="00D201B9"/>
    <w:rsid w:val="00D20369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9C6"/>
    <w:rsid w:val="00D31DC0"/>
    <w:rsid w:val="00D31E67"/>
    <w:rsid w:val="00D31F9B"/>
    <w:rsid w:val="00D33371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FC9"/>
    <w:rsid w:val="00D375A2"/>
    <w:rsid w:val="00D379DF"/>
    <w:rsid w:val="00D37C4D"/>
    <w:rsid w:val="00D37E2B"/>
    <w:rsid w:val="00D4230F"/>
    <w:rsid w:val="00D423E6"/>
    <w:rsid w:val="00D4312D"/>
    <w:rsid w:val="00D433E8"/>
    <w:rsid w:val="00D436E4"/>
    <w:rsid w:val="00D43F49"/>
    <w:rsid w:val="00D44D69"/>
    <w:rsid w:val="00D4530C"/>
    <w:rsid w:val="00D46277"/>
    <w:rsid w:val="00D47022"/>
    <w:rsid w:val="00D472C3"/>
    <w:rsid w:val="00D478A9"/>
    <w:rsid w:val="00D47B8F"/>
    <w:rsid w:val="00D47F9A"/>
    <w:rsid w:val="00D503D7"/>
    <w:rsid w:val="00D5101D"/>
    <w:rsid w:val="00D51194"/>
    <w:rsid w:val="00D51284"/>
    <w:rsid w:val="00D5149F"/>
    <w:rsid w:val="00D52060"/>
    <w:rsid w:val="00D52AC8"/>
    <w:rsid w:val="00D532D0"/>
    <w:rsid w:val="00D53603"/>
    <w:rsid w:val="00D538DC"/>
    <w:rsid w:val="00D54074"/>
    <w:rsid w:val="00D54504"/>
    <w:rsid w:val="00D54685"/>
    <w:rsid w:val="00D54E18"/>
    <w:rsid w:val="00D54E97"/>
    <w:rsid w:val="00D55752"/>
    <w:rsid w:val="00D5621C"/>
    <w:rsid w:val="00D56AC5"/>
    <w:rsid w:val="00D56AD8"/>
    <w:rsid w:val="00D57421"/>
    <w:rsid w:val="00D576D8"/>
    <w:rsid w:val="00D578C3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69"/>
    <w:rsid w:val="00D66AA7"/>
    <w:rsid w:val="00D67D81"/>
    <w:rsid w:val="00D67ED8"/>
    <w:rsid w:val="00D7241A"/>
    <w:rsid w:val="00D72C28"/>
    <w:rsid w:val="00D72CCF"/>
    <w:rsid w:val="00D737DA"/>
    <w:rsid w:val="00D73A92"/>
    <w:rsid w:val="00D75928"/>
    <w:rsid w:val="00D759D3"/>
    <w:rsid w:val="00D75E2E"/>
    <w:rsid w:val="00D77EDD"/>
    <w:rsid w:val="00D8061D"/>
    <w:rsid w:val="00D80D65"/>
    <w:rsid w:val="00D819E8"/>
    <w:rsid w:val="00D82832"/>
    <w:rsid w:val="00D83383"/>
    <w:rsid w:val="00D836DE"/>
    <w:rsid w:val="00D8434F"/>
    <w:rsid w:val="00D86E6A"/>
    <w:rsid w:val="00D8747C"/>
    <w:rsid w:val="00D87639"/>
    <w:rsid w:val="00D9014C"/>
    <w:rsid w:val="00D90626"/>
    <w:rsid w:val="00D90E13"/>
    <w:rsid w:val="00D91191"/>
    <w:rsid w:val="00D9169E"/>
    <w:rsid w:val="00D91D63"/>
    <w:rsid w:val="00D922A2"/>
    <w:rsid w:val="00D926F9"/>
    <w:rsid w:val="00D92FCC"/>
    <w:rsid w:val="00D93B63"/>
    <w:rsid w:val="00D93F12"/>
    <w:rsid w:val="00D9485C"/>
    <w:rsid w:val="00D9487E"/>
    <w:rsid w:val="00D94C5B"/>
    <w:rsid w:val="00D95CDA"/>
    <w:rsid w:val="00D9671D"/>
    <w:rsid w:val="00D969C8"/>
    <w:rsid w:val="00D976E0"/>
    <w:rsid w:val="00DA1743"/>
    <w:rsid w:val="00DA381D"/>
    <w:rsid w:val="00DA3B11"/>
    <w:rsid w:val="00DA4338"/>
    <w:rsid w:val="00DA43B6"/>
    <w:rsid w:val="00DA44DE"/>
    <w:rsid w:val="00DA4528"/>
    <w:rsid w:val="00DA495A"/>
    <w:rsid w:val="00DA4E8D"/>
    <w:rsid w:val="00DA5CD7"/>
    <w:rsid w:val="00DA682F"/>
    <w:rsid w:val="00DB03E9"/>
    <w:rsid w:val="00DB0E4D"/>
    <w:rsid w:val="00DB4625"/>
    <w:rsid w:val="00DB5A80"/>
    <w:rsid w:val="00DB66B9"/>
    <w:rsid w:val="00DB7096"/>
    <w:rsid w:val="00DB72C7"/>
    <w:rsid w:val="00DB7A66"/>
    <w:rsid w:val="00DC06B0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89E"/>
    <w:rsid w:val="00DC5CAE"/>
    <w:rsid w:val="00DC6621"/>
    <w:rsid w:val="00DC6AC4"/>
    <w:rsid w:val="00DC768D"/>
    <w:rsid w:val="00DC7C4E"/>
    <w:rsid w:val="00DC7D98"/>
    <w:rsid w:val="00DC7E78"/>
    <w:rsid w:val="00DD01CF"/>
    <w:rsid w:val="00DD0A0F"/>
    <w:rsid w:val="00DD11D9"/>
    <w:rsid w:val="00DD12E9"/>
    <w:rsid w:val="00DD167F"/>
    <w:rsid w:val="00DD17B0"/>
    <w:rsid w:val="00DD1B37"/>
    <w:rsid w:val="00DD22FB"/>
    <w:rsid w:val="00DD2517"/>
    <w:rsid w:val="00DD2D31"/>
    <w:rsid w:val="00DD36AF"/>
    <w:rsid w:val="00DD36CE"/>
    <w:rsid w:val="00DD47DD"/>
    <w:rsid w:val="00DD4FA7"/>
    <w:rsid w:val="00DD5041"/>
    <w:rsid w:val="00DD5667"/>
    <w:rsid w:val="00DD5C93"/>
    <w:rsid w:val="00DD5EBA"/>
    <w:rsid w:val="00DD6FDD"/>
    <w:rsid w:val="00DD70CC"/>
    <w:rsid w:val="00DD72FF"/>
    <w:rsid w:val="00DD77AE"/>
    <w:rsid w:val="00DE09A0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926"/>
    <w:rsid w:val="00DE7B53"/>
    <w:rsid w:val="00DF1AC2"/>
    <w:rsid w:val="00DF1FC2"/>
    <w:rsid w:val="00DF236A"/>
    <w:rsid w:val="00DF2565"/>
    <w:rsid w:val="00DF3BB6"/>
    <w:rsid w:val="00DF3DAA"/>
    <w:rsid w:val="00DF4339"/>
    <w:rsid w:val="00DF4611"/>
    <w:rsid w:val="00DF57FA"/>
    <w:rsid w:val="00DF595F"/>
    <w:rsid w:val="00DF59D9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2E14"/>
    <w:rsid w:val="00E03A6E"/>
    <w:rsid w:val="00E04B32"/>
    <w:rsid w:val="00E04D0A"/>
    <w:rsid w:val="00E05BCF"/>
    <w:rsid w:val="00E06DA4"/>
    <w:rsid w:val="00E07F79"/>
    <w:rsid w:val="00E110ED"/>
    <w:rsid w:val="00E1147B"/>
    <w:rsid w:val="00E121A5"/>
    <w:rsid w:val="00E12442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6408"/>
    <w:rsid w:val="00E166CC"/>
    <w:rsid w:val="00E16B8C"/>
    <w:rsid w:val="00E201B6"/>
    <w:rsid w:val="00E202A0"/>
    <w:rsid w:val="00E208A9"/>
    <w:rsid w:val="00E221B4"/>
    <w:rsid w:val="00E22F01"/>
    <w:rsid w:val="00E24309"/>
    <w:rsid w:val="00E247EF"/>
    <w:rsid w:val="00E25E8F"/>
    <w:rsid w:val="00E26270"/>
    <w:rsid w:val="00E26D02"/>
    <w:rsid w:val="00E26DD6"/>
    <w:rsid w:val="00E270BC"/>
    <w:rsid w:val="00E27539"/>
    <w:rsid w:val="00E301B2"/>
    <w:rsid w:val="00E30286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A6D"/>
    <w:rsid w:val="00E36A49"/>
    <w:rsid w:val="00E3773B"/>
    <w:rsid w:val="00E37FF7"/>
    <w:rsid w:val="00E402EB"/>
    <w:rsid w:val="00E4044A"/>
    <w:rsid w:val="00E41304"/>
    <w:rsid w:val="00E413AC"/>
    <w:rsid w:val="00E41F11"/>
    <w:rsid w:val="00E439E5"/>
    <w:rsid w:val="00E444F2"/>
    <w:rsid w:val="00E446EE"/>
    <w:rsid w:val="00E45785"/>
    <w:rsid w:val="00E4588D"/>
    <w:rsid w:val="00E46203"/>
    <w:rsid w:val="00E469A0"/>
    <w:rsid w:val="00E4751D"/>
    <w:rsid w:val="00E475AE"/>
    <w:rsid w:val="00E47E78"/>
    <w:rsid w:val="00E5010A"/>
    <w:rsid w:val="00E50971"/>
    <w:rsid w:val="00E51A87"/>
    <w:rsid w:val="00E5244F"/>
    <w:rsid w:val="00E5294A"/>
    <w:rsid w:val="00E53918"/>
    <w:rsid w:val="00E539CE"/>
    <w:rsid w:val="00E54906"/>
    <w:rsid w:val="00E54C1F"/>
    <w:rsid w:val="00E55B52"/>
    <w:rsid w:val="00E562B4"/>
    <w:rsid w:val="00E56355"/>
    <w:rsid w:val="00E566F3"/>
    <w:rsid w:val="00E57E3E"/>
    <w:rsid w:val="00E60BBA"/>
    <w:rsid w:val="00E61BAA"/>
    <w:rsid w:val="00E62259"/>
    <w:rsid w:val="00E629A0"/>
    <w:rsid w:val="00E63000"/>
    <w:rsid w:val="00E6302B"/>
    <w:rsid w:val="00E63B0C"/>
    <w:rsid w:val="00E6422E"/>
    <w:rsid w:val="00E64596"/>
    <w:rsid w:val="00E64B5D"/>
    <w:rsid w:val="00E653E7"/>
    <w:rsid w:val="00E661D6"/>
    <w:rsid w:val="00E66A5C"/>
    <w:rsid w:val="00E66E6C"/>
    <w:rsid w:val="00E66F07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3D49"/>
    <w:rsid w:val="00E73DFC"/>
    <w:rsid w:val="00E7429A"/>
    <w:rsid w:val="00E7464E"/>
    <w:rsid w:val="00E748DC"/>
    <w:rsid w:val="00E74E2F"/>
    <w:rsid w:val="00E7654D"/>
    <w:rsid w:val="00E76C32"/>
    <w:rsid w:val="00E76F54"/>
    <w:rsid w:val="00E76F7F"/>
    <w:rsid w:val="00E773CD"/>
    <w:rsid w:val="00E77692"/>
    <w:rsid w:val="00E777B8"/>
    <w:rsid w:val="00E779BF"/>
    <w:rsid w:val="00E77AE6"/>
    <w:rsid w:val="00E77E65"/>
    <w:rsid w:val="00E801D3"/>
    <w:rsid w:val="00E8042A"/>
    <w:rsid w:val="00E80717"/>
    <w:rsid w:val="00E810E8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406B"/>
    <w:rsid w:val="00E943F1"/>
    <w:rsid w:val="00E94618"/>
    <w:rsid w:val="00EA115D"/>
    <w:rsid w:val="00EA2A62"/>
    <w:rsid w:val="00EA36B5"/>
    <w:rsid w:val="00EA3996"/>
    <w:rsid w:val="00EA3B0E"/>
    <w:rsid w:val="00EA5230"/>
    <w:rsid w:val="00EA575E"/>
    <w:rsid w:val="00EA727D"/>
    <w:rsid w:val="00EA776F"/>
    <w:rsid w:val="00EA7962"/>
    <w:rsid w:val="00EA7E18"/>
    <w:rsid w:val="00EB02B9"/>
    <w:rsid w:val="00EB12AB"/>
    <w:rsid w:val="00EB1633"/>
    <w:rsid w:val="00EB1B00"/>
    <w:rsid w:val="00EB2003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913"/>
    <w:rsid w:val="00EC0512"/>
    <w:rsid w:val="00EC0A4B"/>
    <w:rsid w:val="00EC0CBB"/>
    <w:rsid w:val="00EC0E2B"/>
    <w:rsid w:val="00EC113C"/>
    <w:rsid w:val="00EC1D01"/>
    <w:rsid w:val="00EC2C1A"/>
    <w:rsid w:val="00EC35D7"/>
    <w:rsid w:val="00EC4260"/>
    <w:rsid w:val="00EC497A"/>
    <w:rsid w:val="00EC4E61"/>
    <w:rsid w:val="00EC5169"/>
    <w:rsid w:val="00EC534F"/>
    <w:rsid w:val="00EC545F"/>
    <w:rsid w:val="00EC611C"/>
    <w:rsid w:val="00EC63A7"/>
    <w:rsid w:val="00EC6B1D"/>
    <w:rsid w:val="00EC7912"/>
    <w:rsid w:val="00EC7B0E"/>
    <w:rsid w:val="00EC7C11"/>
    <w:rsid w:val="00ED27E2"/>
    <w:rsid w:val="00ED2C13"/>
    <w:rsid w:val="00ED2C88"/>
    <w:rsid w:val="00ED3AB1"/>
    <w:rsid w:val="00ED43EE"/>
    <w:rsid w:val="00ED4837"/>
    <w:rsid w:val="00ED4BEB"/>
    <w:rsid w:val="00ED4DD9"/>
    <w:rsid w:val="00ED530B"/>
    <w:rsid w:val="00ED58F9"/>
    <w:rsid w:val="00ED6B81"/>
    <w:rsid w:val="00ED6E83"/>
    <w:rsid w:val="00ED7264"/>
    <w:rsid w:val="00ED7565"/>
    <w:rsid w:val="00EE0757"/>
    <w:rsid w:val="00EE116A"/>
    <w:rsid w:val="00EE25C0"/>
    <w:rsid w:val="00EE3089"/>
    <w:rsid w:val="00EE3462"/>
    <w:rsid w:val="00EE45B9"/>
    <w:rsid w:val="00EE47C2"/>
    <w:rsid w:val="00EE5394"/>
    <w:rsid w:val="00EE55ED"/>
    <w:rsid w:val="00EE682C"/>
    <w:rsid w:val="00EE699A"/>
    <w:rsid w:val="00EF07A8"/>
    <w:rsid w:val="00EF093C"/>
    <w:rsid w:val="00EF15B1"/>
    <w:rsid w:val="00EF18AA"/>
    <w:rsid w:val="00EF29FE"/>
    <w:rsid w:val="00EF2A1E"/>
    <w:rsid w:val="00EF2E2F"/>
    <w:rsid w:val="00EF3007"/>
    <w:rsid w:val="00EF38B8"/>
    <w:rsid w:val="00EF4CCC"/>
    <w:rsid w:val="00EF58A4"/>
    <w:rsid w:val="00EF5F4A"/>
    <w:rsid w:val="00EF60E5"/>
    <w:rsid w:val="00EF6693"/>
    <w:rsid w:val="00EF76D6"/>
    <w:rsid w:val="00EF7DDF"/>
    <w:rsid w:val="00EF7E09"/>
    <w:rsid w:val="00EF7FCF"/>
    <w:rsid w:val="00F00471"/>
    <w:rsid w:val="00F00BC9"/>
    <w:rsid w:val="00F02F58"/>
    <w:rsid w:val="00F0360F"/>
    <w:rsid w:val="00F0412A"/>
    <w:rsid w:val="00F046F0"/>
    <w:rsid w:val="00F055B7"/>
    <w:rsid w:val="00F05770"/>
    <w:rsid w:val="00F05FC6"/>
    <w:rsid w:val="00F07236"/>
    <w:rsid w:val="00F072F2"/>
    <w:rsid w:val="00F07E0B"/>
    <w:rsid w:val="00F103B3"/>
    <w:rsid w:val="00F1082D"/>
    <w:rsid w:val="00F10D64"/>
    <w:rsid w:val="00F116CD"/>
    <w:rsid w:val="00F11F58"/>
    <w:rsid w:val="00F12526"/>
    <w:rsid w:val="00F12B87"/>
    <w:rsid w:val="00F14239"/>
    <w:rsid w:val="00F14A61"/>
    <w:rsid w:val="00F14AFE"/>
    <w:rsid w:val="00F14B78"/>
    <w:rsid w:val="00F15746"/>
    <w:rsid w:val="00F15C8C"/>
    <w:rsid w:val="00F161A6"/>
    <w:rsid w:val="00F17665"/>
    <w:rsid w:val="00F178FB"/>
    <w:rsid w:val="00F207CA"/>
    <w:rsid w:val="00F226AA"/>
    <w:rsid w:val="00F22A3A"/>
    <w:rsid w:val="00F22D45"/>
    <w:rsid w:val="00F239DA"/>
    <w:rsid w:val="00F23DA9"/>
    <w:rsid w:val="00F24164"/>
    <w:rsid w:val="00F24AD5"/>
    <w:rsid w:val="00F24B5A"/>
    <w:rsid w:val="00F25B48"/>
    <w:rsid w:val="00F2608B"/>
    <w:rsid w:val="00F26497"/>
    <w:rsid w:val="00F265DF"/>
    <w:rsid w:val="00F2669A"/>
    <w:rsid w:val="00F26E74"/>
    <w:rsid w:val="00F270FA"/>
    <w:rsid w:val="00F3007F"/>
    <w:rsid w:val="00F30582"/>
    <w:rsid w:val="00F30776"/>
    <w:rsid w:val="00F31221"/>
    <w:rsid w:val="00F3128D"/>
    <w:rsid w:val="00F32E82"/>
    <w:rsid w:val="00F3313B"/>
    <w:rsid w:val="00F3344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ECE"/>
    <w:rsid w:val="00F44579"/>
    <w:rsid w:val="00F4458F"/>
    <w:rsid w:val="00F445C8"/>
    <w:rsid w:val="00F4479E"/>
    <w:rsid w:val="00F44A10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316E"/>
    <w:rsid w:val="00F5334F"/>
    <w:rsid w:val="00F53EF6"/>
    <w:rsid w:val="00F547CC"/>
    <w:rsid w:val="00F54C61"/>
    <w:rsid w:val="00F558ED"/>
    <w:rsid w:val="00F55972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B81"/>
    <w:rsid w:val="00F67C50"/>
    <w:rsid w:val="00F67D4D"/>
    <w:rsid w:val="00F710A2"/>
    <w:rsid w:val="00F71990"/>
    <w:rsid w:val="00F72B04"/>
    <w:rsid w:val="00F73818"/>
    <w:rsid w:val="00F73C37"/>
    <w:rsid w:val="00F74E2B"/>
    <w:rsid w:val="00F74EA4"/>
    <w:rsid w:val="00F75605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C86"/>
    <w:rsid w:val="00F82212"/>
    <w:rsid w:val="00F828CB"/>
    <w:rsid w:val="00F82CE3"/>
    <w:rsid w:val="00F83617"/>
    <w:rsid w:val="00F83E18"/>
    <w:rsid w:val="00F844EB"/>
    <w:rsid w:val="00F8493D"/>
    <w:rsid w:val="00F875ED"/>
    <w:rsid w:val="00F87BD7"/>
    <w:rsid w:val="00F87D5F"/>
    <w:rsid w:val="00F903E0"/>
    <w:rsid w:val="00F90720"/>
    <w:rsid w:val="00F908BF"/>
    <w:rsid w:val="00F91509"/>
    <w:rsid w:val="00F91BA2"/>
    <w:rsid w:val="00F92685"/>
    <w:rsid w:val="00F92C1B"/>
    <w:rsid w:val="00F9311B"/>
    <w:rsid w:val="00F9341E"/>
    <w:rsid w:val="00F9354B"/>
    <w:rsid w:val="00F9359F"/>
    <w:rsid w:val="00F93FA6"/>
    <w:rsid w:val="00F94733"/>
    <w:rsid w:val="00F95C3A"/>
    <w:rsid w:val="00F95F40"/>
    <w:rsid w:val="00F96D2C"/>
    <w:rsid w:val="00FA039C"/>
    <w:rsid w:val="00FA095E"/>
    <w:rsid w:val="00FA0F25"/>
    <w:rsid w:val="00FA1585"/>
    <w:rsid w:val="00FA2040"/>
    <w:rsid w:val="00FA2946"/>
    <w:rsid w:val="00FA41F9"/>
    <w:rsid w:val="00FA4DA8"/>
    <w:rsid w:val="00FA588C"/>
    <w:rsid w:val="00FA5961"/>
    <w:rsid w:val="00FA5EBE"/>
    <w:rsid w:val="00FA6168"/>
    <w:rsid w:val="00FA65AA"/>
    <w:rsid w:val="00FA67C0"/>
    <w:rsid w:val="00FA69B8"/>
    <w:rsid w:val="00FA6ED7"/>
    <w:rsid w:val="00FA760C"/>
    <w:rsid w:val="00FB0B54"/>
    <w:rsid w:val="00FB0BC8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3A1"/>
    <w:rsid w:val="00FB677B"/>
    <w:rsid w:val="00FB69B8"/>
    <w:rsid w:val="00FB6A92"/>
    <w:rsid w:val="00FB6BD8"/>
    <w:rsid w:val="00FC08FE"/>
    <w:rsid w:val="00FC16EB"/>
    <w:rsid w:val="00FC2470"/>
    <w:rsid w:val="00FC2664"/>
    <w:rsid w:val="00FC2AB1"/>
    <w:rsid w:val="00FC3AC8"/>
    <w:rsid w:val="00FC417C"/>
    <w:rsid w:val="00FC6F53"/>
    <w:rsid w:val="00FC7276"/>
    <w:rsid w:val="00FC7930"/>
    <w:rsid w:val="00FC7BF1"/>
    <w:rsid w:val="00FC7DE6"/>
    <w:rsid w:val="00FD03A5"/>
    <w:rsid w:val="00FD03D9"/>
    <w:rsid w:val="00FD09BF"/>
    <w:rsid w:val="00FD1C75"/>
    <w:rsid w:val="00FD24D9"/>
    <w:rsid w:val="00FD26E8"/>
    <w:rsid w:val="00FD2C8F"/>
    <w:rsid w:val="00FD3290"/>
    <w:rsid w:val="00FD50DF"/>
    <w:rsid w:val="00FD56EB"/>
    <w:rsid w:val="00FD5861"/>
    <w:rsid w:val="00FD6B96"/>
    <w:rsid w:val="00FD6FC2"/>
    <w:rsid w:val="00FE22A7"/>
    <w:rsid w:val="00FE29B5"/>
    <w:rsid w:val="00FE2B24"/>
    <w:rsid w:val="00FE39F2"/>
    <w:rsid w:val="00FE4400"/>
    <w:rsid w:val="00FE4DCE"/>
    <w:rsid w:val="00FE4EBE"/>
    <w:rsid w:val="00FE52BC"/>
    <w:rsid w:val="00FE761C"/>
    <w:rsid w:val="00FE79EA"/>
    <w:rsid w:val="00FE7F28"/>
    <w:rsid w:val="00FF0527"/>
    <w:rsid w:val="00FF0B44"/>
    <w:rsid w:val="00FF1BFA"/>
    <w:rsid w:val="00FF1E03"/>
    <w:rsid w:val="00FF1F3B"/>
    <w:rsid w:val="00FF2200"/>
    <w:rsid w:val="00FF26B7"/>
    <w:rsid w:val="00FF29B9"/>
    <w:rsid w:val="00FF33F0"/>
    <w:rsid w:val="00FF3C4A"/>
    <w:rsid w:val="00FF3DC7"/>
    <w:rsid w:val="00FF48CC"/>
    <w:rsid w:val="00FF6349"/>
    <w:rsid w:val="00FF64AB"/>
    <w:rsid w:val="00FF655D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4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8D71-2A13-465D-8A10-0F46A1DC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1076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Lauzon</cp:lastModifiedBy>
  <cp:revision>17</cp:revision>
  <cp:lastPrinted>2015-11-11T19:13:00Z</cp:lastPrinted>
  <dcterms:created xsi:type="dcterms:W3CDTF">2015-11-03T19:23:00Z</dcterms:created>
  <dcterms:modified xsi:type="dcterms:W3CDTF">2015-11-11T19:13:00Z</dcterms:modified>
</cp:coreProperties>
</file>