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-289848</wp:posOffset>
            </wp:positionV>
            <wp:extent cx="845389" cy="7429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389" cy="742917"/>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9C2FF2">
        <w:rPr>
          <w:u w:val="single"/>
        </w:rPr>
        <w:t>September</w:t>
      </w:r>
      <w:r w:rsidR="000226E9">
        <w:rPr>
          <w:u w:val="single"/>
        </w:rPr>
        <w:t xml:space="preserve"> </w:t>
      </w:r>
      <w:r w:rsidR="009C2FF2">
        <w:rPr>
          <w:u w:val="single"/>
        </w:rPr>
        <w:t>13</w:t>
      </w:r>
      <w:r>
        <w:rPr>
          <w:u w:val="single"/>
        </w:rPr>
        <w:t>, 20</w:t>
      </w:r>
      <w:r w:rsidR="00D93B63">
        <w:rPr>
          <w:u w:val="single"/>
        </w:rPr>
        <w:t>1</w:t>
      </w:r>
      <w:r w:rsidR="008B4B68">
        <w:rPr>
          <w:u w:val="single"/>
        </w:rPr>
        <w:t>6</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6E3BCD">
        <w:rPr>
          <w:sz w:val="20"/>
        </w:rPr>
        <w:t>Jamie McPherson</w:t>
      </w:r>
      <w:r w:rsidR="006E3BCD">
        <w:rPr>
          <w:sz w:val="20"/>
        </w:rPr>
        <w:tab/>
      </w:r>
      <w:r w:rsidR="006E3BCD">
        <w:rPr>
          <w:sz w:val="20"/>
        </w:rPr>
        <w:tab/>
      </w:r>
      <w:r w:rsidR="007E0F88">
        <w:rPr>
          <w:sz w:val="20"/>
        </w:rPr>
        <w:t>Willy Anton</w:t>
      </w:r>
      <w:r w:rsidR="00A771C5">
        <w:rPr>
          <w:sz w:val="20"/>
        </w:rPr>
        <w:tab/>
      </w:r>
      <w:r w:rsidR="00A771C5">
        <w:rPr>
          <w:sz w:val="20"/>
        </w:rPr>
        <w:tab/>
      </w:r>
      <w:r w:rsidR="00A771C5">
        <w:rPr>
          <w:sz w:val="20"/>
        </w:rPr>
        <w:tab/>
        <w:t>Dorene Boulanger</w:t>
      </w:r>
    </w:p>
    <w:p w:rsidR="00A771C5" w:rsidRDefault="00170022" w:rsidP="00986434">
      <w:pPr>
        <w:tabs>
          <w:tab w:val="left" w:pos="1260"/>
        </w:tabs>
        <w:ind w:left="1440" w:hanging="1440"/>
        <w:rPr>
          <w:sz w:val="20"/>
        </w:rPr>
      </w:pPr>
      <w:r>
        <w:rPr>
          <w:sz w:val="20"/>
        </w:rPr>
        <w:t>Voting</w:t>
      </w:r>
      <w:r>
        <w:rPr>
          <w:sz w:val="20"/>
        </w:rPr>
        <w:tab/>
      </w:r>
      <w:r>
        <w:rPr>
          <w:sz w:val="20"/>
        </w:rPr>
        <w:tab/>
      </w:r>
      <w:r w:rsidR="009C2FF2">
        <w:rPr>
          <w:sz w:val="20"/>
        </w:rPr>
        <w:t>Dean Burke</w:t>
      </w:r>
      <w:r w:rsidR="009C2FF2">
        <w:rPr>
          <w:sz w:val="20"/>
        </w:rPr>
        <w:tab/>
      </w:r>
      <w:r w:rsidR="009C2FF2">
        <w:rPr>
          <w:sz w:val="20"/>
        </w:rPr>
        <w:tab/>
      </w:r>
      <w:r w:rsidR="009C2FF2">
        <w:rPr>
          <w:sz w:val="20"/>
        </w:rPr>
        <w:tab/>
      </w:r>
      <w:r w:rsidR="007E0F88">
        <w:rPr>
          <w:sz w:val="20"/>
        </w:rPr>
        <w:t>Ralph Humphreys</w:t>
      </w:r>
      <w:r w:rsidR="00A771C5">
        <w:rPr>
          <w:sz w:val="20"/>
        </w:rPr>
        <w:tab/>
      </w:r>
      <w:r w:rsidR="00A771C5">
        <w:rPr>
          <w:sz w:val="20"/>
        </w:rPr>
        <w:tab/>
        <w:t>Peter Shebagabow</w:t>
      </w:r>
    </w:p>
    <w:p w:rsidR="00916304" w:rsidRDefault="00A771C5" w:rsidP="00986434">
      <w:pPr>
        <w:tabs>
          <w:tab w:val="left" w:pos="1260"/>
        </w:tabs>
        <w:ind w:left="1440" w:hanging="1440"/>
        <w:rPr>
          <w:sz w:val="20"/>
        </w:rPr>
      </w:pPr>
      <w:r>
        <w:rPr>
          <w:sz w:val="20"/>
        </w:rPr>
        <w:tab/>
      </w:r>
      <w:r>
        <w:rPr>
          <w:sz w:val="20"/>
        </w:rPr>
        <w:tab/>
      </w:r>
      <w:r w:rsidR="00C8038A">
        <w:rPr>
          <w:sz w:val="20"/>
        </w:rPr>
        <w:t>Myrna Letourneau</w:t>
      </w:r>
      <w:r>
        <w:rPr>
          <w:sz w:val="20"/>
        </w:rPr>
        <w:t xml:space="preserve"> (T)</w:t>
      </w:r>
      <w:r>
        <w:rPr>
          <w:sz w:val="20"/>
        </w:rPr>
        <w:tab/>
      </w:r>
      <w:r>
        <w:rPr>
          <w:sz w:val="20"/>
        </w:rPr>
        <w:tab/>
      </w:r>
      <w:r w:rsidR="00916304">
        <w:rPr>
          <w:sz w:val="20"/>
        </w:rPr>
        <w:t>Chico Tschajka</w:t>
      </w:r>
    </w:p>
    <w:p w:rsidR="006D245F" w:rsidRDefault="006D245F" w:rsidP="00986434">
      <w:pPr>
        <w:tabs>
          <w:tab w:val="left" w:pos="1260"/>
        </w:tabs>
        <w:ind w:left="1440" w:hanging="1440"/>
        <w:rPr>
          <w:sz w:val="20"/>
        </w:rPr>
      </w:pPr>
    </w:p>
    <w:p w:rsidR="00A05CD3"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E22E13">
        <w:rPr>
          <w:sz w:val="20"/>
        </w:rPr>
        <w:t xml:space="preserve"> </w:t>
      </w:r>
      <w:r w:rsidR="00E22E13">
        <w:rPr>
          <w:sz w:val="20"/>
        </w:rPr>
        <w:tab/>
      </w:r>
      <w:r w:rsidR="00B26623">
        <w:rPr>
          <w:sz w:val="20"/>
        </w:rPr>
        <w:tab/>
      </w:r>
      <w:r w:rsidR="00B26623">
        <w:rPr>
          <w:sz w:val="20"/>
        </w:rPr>
        <w:tab/>
      </w:r>
      <w:r w:rsidR="00A30EC1">
        <w:rPr>
          <w:sz w:val="20"/>
        </w:rPr>
        <w:t>Sylvie Duranceau</w:t>
      </w:r>
      <w:r w:rsidR="00A05CD3">
        <w:rPr>
          <w:sz w:val="20"/>
        </w:rPr>
        <w:tab/>
      </w:r>
      <w:r w:rsidR="00A05CD3">
        <w:rPr>
          <w:sz w:val="20"/>
        </w:rPr>
        <w:tab/>
        <w:t>Dr. Laine</w:t>
      </w:r>
      <w:r w:rsidR="00A05CD3">
        <w:rPr>
          <w:sz w:val="20"/>
        </w:rPr>
        <w:tab/>
      </w:r>
    </w:p>
    <w:p w:rsidR="000226E9" w:rsidRDefault="00A05CD3">
      <w:pPr>
        <w:tabs>
          <w:tab w:val="left" w:pos="1260"/>
        </w:tabs>
        <w:ind w:left="1440" w:hanging="1440"/>
        <w:rPr>
          <w:sz w:val="20"/>
        </w:rPr>
      </w:pPr>
      <w:r>
        <w:rPr>
          <w:sz w:val="20"/>
        </w:rPr>
        <w:tab/>
      </w:r>
      <w:r>
        <w:rPr>
          <w:sz w:val="20"/>
        </w:rPr>
        <w:tab/>
      </w:r>
      <w:r w:rsidR="009C2FF2">
        <w:rPr>
          <w:sz w:val="20"/>
        </w:rPr>
        <w:t>Dr. Zufelt</w:t>
      </w:r>
      <w:r w:rsidR="009C2FF2">
        <w:rPr>
          <w:sz w:val="20"/>
        </w:rPr>
        <w:tab/>
      </w:r>
      <w:r w:rsidR="009C2FF2">
        <w:rPr>
          <w:sz w:val="20"/>
        </w:rPr>
        <w:tab/>
      </w:r>
      <w:r w:rsidR="009C2FF2">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A771C5">
        <w:rPr>
          <w:sz w:val="20"/>
        </w:rPr>
        <w:t>Mark Wright</w:t>
      </w:r>
      <w:r w:rsidR="00A771C5">
        <w:rPr>
          <w:sz w:val="20"/>
        </w:rPr>
        <w:tab/>
      </w:r>
      <w:r w:rsidR="00A771C5">
        <w:rPr>
          <w:sz w:val="20"/>
        </w:rPr>
        <w:tab/>
      </w:r>
      <w:r w:rsidR="00A771C5">
        <w:rPr>
          <w:sz w:val="20"/>
        </w:rPr>
        <w:tab/>
      </w:r>
      <w:r w:rsidR="009C2FF2">
        <w:rPr>
          <w:sz w:val="20"/>
        </w:rPr>
        <w:t>Kathryn Legault</w:t>
      </w:r>
      <w:r w:rsidR="00A771C5">
        <w:rPr>
          <w:sz w:val="20"/>
        </w:rPr>
        <w:tab/>
      </w:r>
      <w:r w:rsidR="00A771C5">
        <w:rPr>
          <w:sz w:val="20"/>
        </w:rPr>
        <w:tab/>
      </w:r>
      <w:r w:rsidR="00A771C5">
        <w:rPr>
          <w:sz w:val="20"/>
        </w:rPr>
        <w:tab/>
        <w:t>Sheri Taylor</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B27856">
        <w:rPr>
          <w:sz w:val="20"/>
        </w:rPr>
        <w:t>Laurie Heerema</w:t>
      </w:r>
    </w:p>
    <w:p w:rsidR="00A30EC1" w:rsidRDefault="00A30EC1">
      <w:pPr>
        <w:tabs>
          <w:tab w:val="left" w:pos="1260"/>
        </w:tabs>
        <w:rPr>
          <w:sz w:val="20"/>
        </w:rPr>
      </w:pPr>
      <w:r>
        <w:rPr>
          <w:sz w:val="20"/>
        </w:rPr>
        <w:t>Non-Voting</w:t>
      </w:r>
      <w:r>
        <w:rPr>
          <w:sz w:val="20"/>
        </w:rPr>
        <w:tab/>
      </w:r>
    </w:p>
    <w:p w:rsidR="001B2BC5" w:rsidRDefault="001B2BC5">
      <w:pPr>
        <w:tabs>
          <w:tab w:val="left" w:pos="1260"/>
        </w:tabs>
        <w:rPr>
          <w:sz w:val="20"/>
        </w:rPr>
      </w:pPr>
    </w:p>
    <w:p w:rsidR="001B2BC5" w:rsidRDefault="001B2BC5">
      <w:pPr>
        <w:tabs>
          <w:tab w:val="left" w:pos="1260"/>
        </w:tabs>
        <w:rPr>
          <w:sz w:val="20"/>
        </w:rPr>
      </w:pPr>
      <w:r>
        <w:rPr>
          <w:sz w:val="20"/>
        </w:rPr>
        <w:t>Guest:</w:t>
      </w:r>
      <w:r>
        <w:rPr>
          <w:sz w:val="20"/>
        </w:rPr>
        <w:tab/>
      </w:r>
      <w:r>
        <w:rPr>
          <w:sz w:val="20"/>
        </w:rPr>
        <w:tab/>
        <w:t>Dan Hill (T)</w:t>
      </w:r>
    </w:p>
    <w:p w:rsidR="005606F4" w:rsidRDefault="005606F4">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22EEB">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22EEB">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A05CD3">
        <w:rPr>
          <w:b/>
          <w:bCs/>
          <w:sz w:val="20"/>
        </w:rPr>
        <w:t>1</w:t>
      </w:r>
      <w:r w:rsidR="00722EEB" w:rsidRPr="00A05CD3">
        <w:rPr>
          <w:b/>
          <w:bCs/>
          <w:sz w:val="20"/>
        </w:rPr>
        <w:t>1</w:t>
      </w:r>
      <w:r w:rsidR="006E01EF" w:rsidRPr="00A05CD3">
        <w:rPr>
          <w:b/>
          <w:bCs/>
          <w:sz w:val="20"/>
        </w:rPr>
        <w:tab/>
        <w:t xml:space="preserve">Present: </w:t>
      </w:r>
      <w:r w:rsidR="007B28A1" w:rsidRPr="00A05CD3">
        <w:rPr>
          <w:b/>
          <w:bCs/>
          <w:sz w:val="20"/>
        </w:rPr>
        <w:t xml:space="preserve"> </w:t>
      </w:r>
      <w:r w:rsidR="00A05CD3">
        <w:rPr>
          <w:b/>
          <w:bCs/>
          <w:sz w:val="20"/>
        </w:rPr>
        <w:t>8</w:t>
      </w:r>
      <w:r w:rsidR="00E83490" w:rsidRPr="00A05CD3">
        <w:rPr>
          <w:b/>
          <w:bCs/>
          <w:sz w:val="20"/>
        </w:rPr>
        <w:tab/>
      </w:r>
      <w:r w:rsidR="00E83490" w:rsidRPr="00A05CD3">
        <w:rPr>
          <w:b/>
          <w:bCs/>
          <w:sz w:val="20"/>
        </w:rPr>
        <w:tab/>
      </w:r>
      <w:r w:rsidR="00E83490" w:rsidRPr="00A05CD3">
        <w:rPr>
          <w:b/>
          <w:bCs/>
          <w:sz w:val="20"/>
        </w:rPr>
        <w:tab/>
        <w:t xml:space="preserve">Attendance: </w:t>
      </w:r>
      <w:r w:rsidR="00E83490" w:rsidRPr="00A05CD3">
        <w:rPr>
          <w:b/>
          <w:bCs/>
          <w:sz w:val="20"/>
        </w:rPr>
        <w:tab/>
      </w:r>
      <w:r w:rsidR="00A05CD3">
        <w:rPr>
          <w:b/>
          <w:bCs/>
          <w:sz w:val="20"/>
        </w:rPr>
        <w:t>73</w:t>
      </w:r>
      <w:r w:rsidR="0011082C" w:rsidRPr="00A05CD3">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9E06CA">
        <w:trPr>
          <w:trHeight w:val="323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77592D" w:rsidRPr="006F4C37"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1B2BC5">
              <w:rPr>
                <w:sz w:val="20"/>
              </w:rPr>
              <w:t>33</w:t>
            </w:r>
            <w:r w:rsidR="00A7736A" w:rsidRPr="006F4C37">
              <w:rPr>
                <w:sz w:val="20"/>
              </w:rPr>
              <w:t xml:space="preserve"> </w:t>
            </w:r>
            <w:r w:rsidR="00E60BBA" w:rsidRPr="006F4C37">
              <w:rPr>
                <w:sz w:val="20"/>
              </w:rPr>
              <w:t xml:space="preserve">p.m., by the </w:t>
            </w:r>
            <w:r w:rsidR="00C215C0" w:rsidRPr="006F4C37">
              <w:rPr>
                <w:sz w:val="20"/>
              </w:rPr>
              <w:t>C</w:t>
            </w:r>
            <w:r w:rsidR="00E60BBA" w:rsidRPr="006F4C37">
              <w:rPr>
                <w:sz w:val="20"/>
              </w:rPr>
              <w:t>hair,</w:t>
            </w:r>
            <w:r w:rsidR="00E777B8" w:rsidRPr="006F4C37">
              <w:rPr>
                <w:sz w:val="20"/>
              </w:rPr>
              <w:t xml:space="preserve"> </w:t>
            </w:r>
            <w:r w:rsidR="00A7736A" w:rsidRPr="006F4C37">
              <w:rPr>
                <w:sz w:val="20"/>
              </w:rPr>
              <w:t>J. McPherson</w:t>
            </w:r>
            <w:r w:rsidR="0077592D" w:rsidRPr="006F4C37">
              <w:rPr>
                <w:sz w:val="20"/>
              </w:rPr>
              <w:t>.</w:t>
            </w:r>
          </w:p>
          <w:p w:rsidR="00E250B6" w:rsidRDefault="00A74718" w:rsidP="004D2AD7">
            <w:pPr>
              <w:rPr>
                <w:rFonts w:cs="Arial"/>
                <w:sz w:val="20"/>
              </w:rPr>
            </w:pPr>
            <w:r w:rsidRPr="00265262">
              <w:rPr>
                <w:rFonts w:cs="Arial"/>
                <w:sz w:val="20"/>
              </w:rPr>
              <w:t>●</w:t>
            </w:r>
            <w:r w:rsidR="006A7F83">
              <w:rPr>
                <w:rFonts w:cs="Arial"/>
                <w:sz w:val="20"/>
              </w:rPr>
              <w:t xml:space="preserve"> </w:t>
            </w:r>
            <w:r w:rsidR="001B2BC5">
              <w:rPr>
                <w:rFonts w:cs="Arial"/>
                <w:sz w:val="20"/>
              </w:rPr>
              <w:t>J. McPh</w:t>
            </w:r>
            <w:r w:rsidR="00A25446">
              <w:rPr>
                <w:rFonts w:cs="Arial"/>
                <w:sz w:val="20"/>
              </w:rPr>
              <w:t xml:space="preserve">erson welcomed Peter Shebagabow, </w:t>
            </w:r>
            <w:r w:rsidR="0097097E">
              <w:rPr>
                <w:rFonts w:cs="Arial"/>
                <w:sz w:val="20"/>
              </w:rPr>
              <w:t>a new</w:t>
            </w:r>
            <w:r w:rsidR="00A25446">
              <w:rPr>
                <w:rFonts w:cs="Arial"/>
                <w:sz w:val="20"/>
              </w:rPr>
              <w:t xml:space="preserve"> Board member.</w:t>
            </w:r>
          </w:p>
          <w:p w:rsidR="00A74718" w:rsidRDefault="00A74718" w:rsidP="004D2AD7">
            <w:pPr>
              <w:rPr>
                <w:rFonts w:cs="Arial"/>
                <w:sz w:val="20"/>
              </w:rPr>
            </w:pPr>
            <w:r w:rsidRPr="00265262">
              <w:rPr>
                <w:rFonts w:cs="Arial"/>
                <w:sz w:val="20"/>
              </w:rPr>
              <w:t>●</w:t>
            </w:r>
            <w:r w:rsidR="006A7F83">
              <w:rPr>
                <w:rFonts w:cs="Arial"/>
                <w:sz w:val="20"/>
              </w:rPr>
              <w:t xml:space="preserve"> </w:t>
            </w:r>
            <w:r w:rsidR="001B2BC5">
              <w:rPr>
                <w:rFonts w:cs="Arial"/>
                <w:sz w:val="20"/>
              </w:rPr>
              <w:t>Introductions were held.</w:t>
            </w:r>
          </w:p>
          <w:p w:rsidR="006F4C37" w:rsidRDefault="001B2BC5" w:rsidP="004D2AD7">
            <w:pPr>
              <w:rPr>
                <w:rFonts w:cs="Arial"/>
                <w:sz w:val="20"/>
              </w:rPr>
            </w:pPr>
            <w:r w:rsidRPr="00265262">
              <w:rPr>
                <w:rFonts w:cs="Arial"/>
                <w:sz w:val="20"/>
              </w:rPr>
              <w:t>●</w:t>
            </w:r>
            <w:r>
              <w:rPr>
                <w:rFonts w:cs="Arial"/>
                <w:sz w:val="20"/>
              </w:rPr>
              <w:t xml:space="preserve"> J. McPherson noted that the October Board meeting will be </w:t>
            </w:r>
            <w:r w:rsidR="0097097E">
              <w:rPr>
                <w:rFonts w:cs="Arial"/>
                <w:sz w:val="20"/>
              </w:rPr>
              <w:t xml:space="preserve">strictly </w:t>
            </w:r>
            <w:r>
              <w:rPr>
                <w:rFonts w:cs="Arial"/>
                <w:sz w:val="20"/>
              </w:rPr>
              <w:t>a governance-focused meeting; mainly PFCC.</w:t>
            </w:r>
          </w:p>
          <w:p w:rsidR="001B2BC5" w:rsidRDefault="001B2BC5" w:rsidP="004D2AD7">
            <w:pPr>
              <w:rPr>
                <w:rFonts w:cs="Arial"/>
                <w:sz w:val="20"/>
              </w:rPr>
            </w:pPr>
          </w:p>
          <w:p w:rsidR="006F4C37" w:rsidRPr="006F4C37" w:rsidRDefault="006F4C37" w:rsidP="004D2AD7">
            <w:pPr>
              <w:rPr>
                <w:rFonts w:cs="Arial"/>
                <w:sz w:val="20"/>
              </w:rPr>
            </w:pPr>
            <w:r w:rsidRPr="006F4C37">
              <w:rPr>
                <w:rFonts w:cs="Arial"/>
                <w:sz w:val="20"/>
              </w:rPr>
              <w:t>1.1.2 Appointment of Peter Shebagabow:</w:t>
            </w:r>
          </w:p>
          <w:p w:rsidR="00294FE5" w:rsidRDefault="00294FE5" w:rsidP="00294FE5">
            <w:pPr>
              <w:rPr>
                <w:rFonts w:cs="Arial"/>
                <w:sz w:val="20"/>
              </w:rPr>
            </w:pPr>
            <w:r w:rsidRPr="00E22F01">
              <w:rPr>
                <w:rFonts w:cs="Arial"/>
                <w:b/>
                <w:sz w:val="20"/>
              </w:rPr>
              <w:t xml:space="preserve">It was moved </w:t>
            </w:r>
            <w:r>
              <w:rPr>
                <w:rFonts w:cs="Arial"/>
                <w:b/>
                <w:sz w:val="20"/>
              </w:rPr>
              <w:t xml:space="preserve">by D. Boulanger </w:t>
            </w:r>
            <w:r w:rsidRPr="00E22F01">
              <w:rPr>
                <w:rFonts w:cs="Arial"/>
                <w:b/>
                <w:sz w:val="20"/>
              </w:rPr>
              <w:t>and seconded by</w:t>
            </w:r>
            <w:r>
              <w:rPr>
                <w:rFonts w:cs="Arial"/>
                <w:b/>
                <w:sz w:val="20"/>
              </w:rPr>
              <w:t xml:space="preserve"> C. Tschajka t</w:t>
            </w:r>
            <w:r w:rsidRPr="00E22F01">
              <w:rPr>
                <w:rFonts w:cs="Arial"/>
                <w:b/>
                <w:sz w:val="20"/>
              </w:rPr>
              <w:t xml:space="preserve">hat </w:t>
            </w:r>
            <w:r>
              <w:rPr>
                <w:rFonts w:cs="Arial"/>
                <w:b/>
                <w:sz w:val="20"/>
              </w:rPr>
              <w:t>P</w:t>
            </w:r>
            <w:r w:rsidR="00FE73CD">
              <w:rPr>
                <w:rFonts w:cs="Arial"/>
                <w:b/>
                <w:sz w:val="20"/>
              </w:rPr>
              <w:t>eter</w:t>
            </w:r>
            <w:r>
              <w:rPr>
                <w:rFonts w:cs="Arial"/>
                <w:b/>
                <w:sz w:val="20"/>
              </w:rPr>
              <w:t xml:space="preserve"> Shebagabow </w:t>
            </w:r>
            <w:r w:rsidRPr="00E22F01">
              <w:rPr>
                <w:rFonts w:cs="Arial"/>
                <w:b/>
                <w:sz w:val="20"/>
              </w:rPr>
              <w:t>be appointed to the Board of Directors</w:t>
            </w:r>
            <w:r>
              <w:rPr>
                <w:rFonts w:cs="Arial"/>
                <w:b/>
                <w:sz w:val="20"/>
              </w:rPr>
              <w:t xml:space="preserve"> </w:t>
            </w:r>
            <w:r w:rsidRPr="00E22F01">
              <w:rPr>
                <w:rFonts w:cs="Arial"/>
                <w:b/>
                <w:sz w:val="20"/>
              </w:rPr>
              <w:t>for the year 201</w:t>
            </w:r>
            <w:r>
              <w:rPr>
                <w:rFonts w:cs="Arial"/>
                <w:b/>
                <w:sz w:val="20"/>
              </w:rPr>
              <w:t>6</w:t>
            </w:r>
            <w:r w:rsidRPr="00E22F01">
              <w:rPr>
                <w:rFonts w:cs="Arial"/>
                <w:b/>
                <w:sz w:val="20"/>
              </w:rPr>
              <w:t>-201</w:t>
            </w:r>
            <w:r>
              <w:rPr>
                <w:rFonts w:cs="Arial"/>
                <w:b/>
                <w:sz w:val="20"/>
              </w:rPr>
              <w:t>7</w:t>
            </w:r>
            <w:r w:rsidRPr="00E22F01">
              <w:rPr>
                <w:rFonts w:cs="Arial"/>
                <w:b/>
                <w:sz w:val="20"/>
              </w:rPr>
              <w:t>.</w:t>
            </w:r>
          </w:p>
          <w:p w:rsidR="001B2BC5" w:rsidRDefault="001B2BC5" w:rsidP="004D2AD7">
            <w:pPr>
              <w:rPr>
                <w:rFonts w:cs="Arial"/>
                <w:sz w:val="20"/>
              </w:rPr>
            </w:pPr>
          </w:p>
          <w:p w:rsidR="007016FB" w:rsidRPr="007016FB" w:rsidRDefault="007016FB" w:rsidP="004D2AD7">
            <w:pPr>
              <w:rPr>
                <w:rFonts w:cs="Arial"/>
                <w:b/>
                <w:sz w:val="20"/>
              </w:rPr>
            </w:pPr>
            <w:r w:rsidRPr="007016FB">
              <w:rPr>
                <w:rFonts w:cs="Arial"/>
                <w:b/>
                <w:sz w:val="20"/>
              </w:rPr>
              <w:t>Review of Financial Statements Ending June 30, 2016:</w:t>
            </w:r>
          </w:p>
          <w:p w:rsidR="00CD0B87" w:rsidRDefault="007016FB" w:rsidP="004D2AD7">
            <w:pPr>
              <w:rPr>
                <w:rFonts w:cs="Arial"/>
                <w:sz w:val="20"/>
              </w:rPr>
            </w:pPr>
            <w:r w:rsidRPr="00265262">
              <w:rPr>
                <w:rFonts w:cs="Arial"/>
                <w:sz w:val="20"/>
              </w:rPr>
              <w:t>●</w:t>
            </w:r>
            <w:r>
              <w:rPr>
                <w:rFonts w:cs="Arial"/>
                <w:sz w:val="20"/>
              </w:rPr>
              <w:t xml:space="preserve"> Dan Hill highlighted the Summary of All Units, noting the following:</w:t>
            </w:r>
          </w:p>
          <w:p w:rsidR="007016FB" w:rsidRDefault="007016FB" w:rsidP="004D2AD7">
            <w:pPr>
              <w:rPr>
                <w:rFonts w:cs="Arial"/>
                <w:sz w:val="20"/>
              </w:rPr>
            </w:pPr>
            <w:r>
              <w:rPr>
                <w:rFonts w:cs="Arial"/>
                <w:sz w:val="20"/>
              </w:rPr>
              <w:t>-Sick leaves and overtime have impacted the expenses.</w:t>
            </w:r>
          </w:p>
          <w:p w:rsidR="007016FB" w:rsidRDefault="007016FB" w:rsidP="004D2AD7">
            <w:pPr>
              <w:rPr>
                <w:rFonts w:cs="Arial"/>
                <w:sz w:val="20"/>
              </w:rPr>
            </w:pPr>
            <w:r>
              <w:rPr>
                <w:rFonts w:cs="Arial"/>
                <w:sz w:val="20"/>
              </w:rPr>
              <w:t>-Increases in long-term disability (Desjardins) were not budgeted for.</w:t>
            </w:r>
          </w:p>
          <w:p w:rsidR="007016FB" w:rsidRDefault="007016FB" w:rsidP="004D2AD7">
            <w:pPr>
              <w:rPr>
                <w:rFonts w:cs="Arial"/>
                <w:sz w:val="20"/>
              </w:rPr>
            </w:pPr>
            <w:r>
              <w:rPr>
                <w:rFonts w:cs="Arial"/>
                <w:sz w:val="20"/>
              </w:rPr>
              <w:t>-Total margin was -1% at the end of June 2016.</w:t>
            </w:r>
          </w:p>
          <w:p w:rsidR="007016FB" w:rsidRDefault="007016FB" w:rsidP="004D2AD7">
            <w:pPr>
              <w:rPr>
                <w:rFonts w:cs="Arial"/>
                <w:sz w:val="20"/>
              </w:rPr>
            </w:pPr>
            <w:r>
              <w:rPr>
                <w:rFonts w:cs="Arial"/>
                <w:sz w:val="20"/>
              </w:rPr>
              <w:t>-The total deficit at the end of June was ($</w:t>
            </w:r>
            <w:r w:rsidR="0027450E">
              <w:rPr>
                <w:rFonts w:cs="Arial"/>
                <w:sz w:val="20"/>
              </w:rPr>
              <w:t>30</w:t>
            </w:r>
            <w:r>
              <w:rPr>
                <w:rFonts w:cs="Arial"/>
                <w:sz w:val="20"/>
              </w:rPr>
              <w:t>,</w:t>
            </w:r>
            <w:r w:rsidR="0027450E">
              <w:rPr>
                <w:rFonts w:cs="Arial"/>
                <w:sz w:val="20"/>
              </w:rPr>
              <w:t>388</w:t>
            </w:r>
            <w:r>
              <w:rPr>
                <w:rFonts w:cs="Arial"/>
                <w:sz w:val="20"/>
              </w:rPr>
              <w:t>).</w:t>
            </w:r>
          </w:p>
          <w:p w:rsidR="006243A4" w:rsidRDefault="007016FB" w:rsidP="004D2AD7">
            <w:pPr>
              <w:rPr>
                <w:rFonts w:cs="Arial"/>
                <w:sz w:val="20"/>
              </w:rPr>
            </w:pPr>
            <w:r w:rsidRPr="00265262">
              <w:rPr>
                <w:rFonts w:cs="Arial"/>
                <w:sz w:val="20"/>
              </w:rPr>
              <w:t>●</w:t>
            </w:r>
            <w:r>
              <w:rPr>
                <w:rFonts w:cs="Arial"/>
                <w:sz w:val="20"/>
              </w:rPr>
              <w:t xml:space="preserve"> </w:t>
            </w:r>
            <w:r w:rsidR="006243A4">
              <w:rPr>
                <w:rFonts w:cs="Arial"/>
                <w:sz w:val="20"/>
              </w:rPr>
              <w:t>Clarification was requested regarding the % variance.  D. Hill responded that the percentage should actually be .009% (not 9.00%).</w:t>
            </w:r>
          </w:p>
          <w:p w:rsidR="006243A4" w:rsidRDefault="006243A4" w:rsidP="004D2AD7">
            <w:pPr>
              <w:rPr>
                <w:rFonts w:cs="Arial"/>
                <w:sz w:val="20"/>
              </w:rPr>
            </w:pPr>
            <w:r w:rsidRPr="00265262">
              <w:rPr>
                <w:rFonts w:cs="Arial"/>
                <w:sz w:val="20"/>
              </w:rPr>
              <w:t>●</w:t>
            </w:r>
            <w:r>
              <w:rPr>
                <w:rFonts w:cs="Arial"/>
                <w:sz w:val="20"/>
              </w:rPr>
              <w:t xml:space="preserve"> A member inquired with D. Hill if he foresaw the deficit increasing.  D. Hill responded that corrective actions were put in place</w:t>
            </w:r>
            <w:r w:rsidR="00FE73CD">
              <w:rPr>
                <w:rFonts w:cs="Arial"/>
                <w:sz w:val="20"/>
              </w:rPr>
              <w:t xml:space="preserve"> (i.e.: Attendance Awareness Program, etc.)</w:t>
            </w:r>
            <w:r>
              <w:rPr>
                <w:rFonts w:cs="Arial"/>
                <w:sz w:val="20"/>
              </w:rPr>
              <w:t>.  He added that it will be a challenge to have a balanced budget.</w:t>
            </w:r>
          </w:p>
          <w:p w:rsidR="006243A4" w:rsidRDefault="006243A4" w:rsidP="004D2AD7">
            <w:pPr>
              <w:rPr>
                <w:rFonts w:cs="Arial"/>
                <w:sz w:val="20"/>
              </w:rPr>
            </w:pPr>
            <w:r w:rsidRPr="00265262">
              <w:rPr>
                <w:rFonts w:cs="Arial"/>
                <w:sz w:val="20"/>
              </w:rPr>
              <w:t>●</w:t>
            </w:r>
            <w:r>
              <w:rPr>
                <w:rFonts w:cs="Arial"/>
                <w:sz w:val="20"/>
              </w:rPr>
              <w:t xml:space="preserve"> L. Bonanno reported that casual employees can now enroll in HOOPP and this does indeed impact the budget.  She added that this will be discussed at upcoming LHIN meetings.  </w:t>
            </w:r>
          </w:p>
          <w:p w:rsidR="006243A4" w:rsidRDefault="006243A4" w:rsidP="004D2AD7">
            <w:pPr>
              <w:rPr>
                <w:rFonts w:cs="Arial"/>
                <w:sz w:val="20"/>
              </w:rPr>
            </w:pPr>
          </w:p>
          <w:p w:rsidR="007016FB" w:rsidRDefault="007016FB" w:rsidP="004D2AD7">
            <w:pPr>
              <w:rPr>
                <w:rFonts w:cs="Arial"/>
                <w:sz w:val="20"/>
              </w:rPr>
            </w:pPr>
            <w:r w:rsidRPr="00265262">
              <w:rPr>
                <w:rFonts w:cs="Arial"/>
                <w:sz w:val="20"/>
              </w:rPr>
              <w:t>●</w:t>
            </w:r>
            <w:r>
              <w:rPr>
                <w:rFonts w:cs="Arial"/>
                <w:sz w:val="20"/>
              </w:rPr>
              <w:t xml:space="preserve"> D. Hill highlighted the Balance Sheet, noting the following:</w:t>
            </w:r>
          </w:p>
          <w:p w:rsidR="007016FB" w:rsidRDefault="009C7EF9" w:rsidP="004D2AD7">
            <w:pPr>
              <w:rPr>
                <w:rFonts w:cs="Arial"/>
                <w:sz w:val="20"/>
              </w:rPr>
            </w:pPr>
            <w:r>
              <w:rPr>
                <w:rFonts w:cs="Arial"/>
                <w:sz w:val="20"/>
              </w:rPr>
              <w:t>-The current ratio at the end of June 2016 was 6.8%; this is very healthy.</w:t>
            </w:r>
          </w:p>
          <w:p w:rsidR="007016FB" w:rsidRDefault="007016FB" w:rsidP="004D2AD7">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733518" w:rsidRDefault="00733518" w:rsidP="00ED50F1">
            <w:pPr>
              <w:rPr>
                <w:rFonts w:cs="Arial"/>
                <w:sz w:val="20"/>
              </w:rPr>
            </w:pPr>
            <w:r>
              <w:rPr>
                <w:rFonts w:cs="Arial"/>
                <w:sz w:val="20"/>
              </w:rPr>
              <w:t xml:space="preserve">1.2.1 </w:t>
            </w:r>
            <w:r w:rsidR="006F4C37">
              <w:rPr>
                <w:rFonts w:cs="Arial"/>
                <w:sz w:val="20"/>
              </w:rPr>
              <w:t>LHIN re: 2016-17 H-SAA 9-Month Extension:</w:t>
            </w:r>
          </w:p>
          <w:p w:rsidR="00ED50F1" w:rsidRDefault="00162EC1" w:rsidP="00ED50F1">
            <w:pPr>
              <w:rPr>
                <w:rFonts w:cs="Arial"/>
                <w:sz w:val="20"/>
              </w:rPr>
            </w:pPr>
            <w:r w:rsidRPr="00265262">
              <w:rPr>
                <w:rFonts w:cs="Arial"/>
                <w:sz w:val="20"/>
              </w:rPr>
              <w:t>●</w:t>
            </w:r>
            <w:r>
              <w:rPr>
                <w:rFonts w:cs="Arial"/>
                <w:sz w:val="20"/>
              </w:rPr>
              <w:t xml:space="preserve"> </w:t>
            </w:r>
            <w:r w:rsidR="009C7EF9">
              <w:rPr>
                <w:rFonts w:cs="Arial"/>
                <w:sz w:val="20"/>
              </w:rPr>
              <w:t xml:space="preserve">L. Bonanno reported that the H-SAA is the same at present as it was this time last year.  </w:t>
            </w:r>
          </w:p>
          <w:p w:rsidR="0027450E" w:rsidRDefault="0027450E" w:rsidP="00ED50F1">
            <w:pPr>
              <w:rPr>
                <w:rFonts w:cs="Arial"/>
                <w:sz w:val="20"/>
              </w:rPr>
            </w:pPr>
          </w:p>
          <w:p w:rsidR="0082370A" w:rsidRDefault="0082370A" w:rsidP="00ED50F1">
            <w:pPr>
              <w:rPr>
                <w:rFonts w:cs="Arial"/>
                <w:sz w:val="20"/>
              </w:rPr>
            </w:pPr>
            <w:r>
              <w:rPr>
                <w:rFonts w:cs="Arial"/>
                <w:sz w:val="20"/>
              </w:rPr>
              <w:lastRenderedPageBreak/>
              <w:t xml:space="preserve">1.2.2 </w:t>
            </w:r>
            <w:r w:rsidR="006F4C37">
              <w:rPr>
                <w:rFonts w:cs="Arial"/>
                <w:sz w:val="20"/>
              </w:rPr>
              <w:t>OHA Preparing to Begin Pre-Budget Advocacy:</w:t>
            </w:r>
          </w:p>
          <w:p w:rsidR="0082370A" w:rsidRDefault="0082370A" w:rsidP="00ED50F1">
            <w:pPr>
              <w:rPr>
                <w:rFonts w:cs="Arial"/>
                <w:sz w:val="20"/>
              </w:rPr>
            </w:pPr>
            <w:r w:rsidRPr="00265262">
              <w:rPr>
                <w:rFonts w:cs="Arial"/>
                <w:sz w:val="20"/>
              </w:rPr>
              <w:t>●</w:t>
            </w:r>
            <w:r>
              <w:rPr>
                <w:rFonts w:cs="Arial"/>
                <w:sz w:val="20"/>
              </w:rPr>
              <w:t xml:space="preserve"> </w:t>
            </w:r>
            <w:r w:rsidR="001D4223">
              <w:rPr>
                <w:rFonts w:cs="Arial"/>
                <w:sz w:val="20"/>
              </w:rPr>
              <w:t>For member information.</w:t>
            </w:r>
          </w:p>
          <w:p w:rsidR="00E81164" w:rsidRDefault="003B2F09" w:rsidP="00ED50F1">
            <w:pPr>
              <w:rPr>
                <w:rFonts w:cs="Arial"/>
                <w:sz w:val="20"/>
              </w:rPr>
            </w:pPr>
            <w:r w:rsidRPr="00265262">
              <w:rPr>
                <w:rFonts w:cs="Arial"/>
                <w:sz w:val="20"/>
              </w:rPr>
              <w:t>●</w:t>
            </w:r>
            <w:r>
              <w:rPr>
                <w:rFonts w:cs="Arial"/>
                <w:sz w:val="20"/>
              </w:rPr>
              <w:t xml:space="preserve"> </w:t>
            </w:r>
            <w:r w:rsidR="001D4223">
              <w:rPr>
                <w:rFonts w:cs="Arial"/>
                <w:sz w:val="20"/>
              </w:rPr>
              <w:t>Dr. Zufelt noted that the government pays physicians directly; whereas the government funds hospitals to pay their staff.  Therefore, if there are no increases, then lay-offs/reductions may occur.  He added that the government is currently negotiating physician salaries.</w:t>
            </w:r>
          </w:p>
          <w:p w:rsidR="001D4223" w:rsidRDefault="001D4223" w:rsidP="00ED50F1">
            <w:pPr>
              <w:rPr>
                <w:rFonts w:cs="Arial"/>
                <w:sz w:val="20"/>
              </w:rPr>
            </w:pPr>
          </w:p>
          <w:p w:rsidR="001D4223" w:rsidRDefault="001D4223" w:rsidP="00ED50F1">
            <w:pPr>
              <w:rPr>
                <w:rFonts w:cs="Arial"/>
                <w:sz w:val="20"/>
              </w:rPr>
            </w:pPr>
            <w:r w:rsidRPr="00265262">
              <w:rPr>
                <w:rFonts w:cs="Arial"/>
                <w:sz w:val="20"/>
              </w:rPr>
              <w:t>●</w:t>
            </w:r>
            <w:r>
              <w:rPr>
                <w:rFonts w:cs="Arial"/>
                <w:sz w:val="20"/>
              </w:rPr>
              <w:t xml:space="preserve"> J. McPherson distributed a letter (for member information only) regarding the recent pharmacy accreditation.</w:t>
            </w:r>
          </w:p>
          <w:p w:rsidR="001D4223" w:rsidRDefault="001D4223" w:rsidP="00ED50F1">
            <w:pPr>
              <w:rPr>
                <w:rFonts w:cs="Arial"/>
                <w:sz w:val="20"/>
              </w:rPr>
            </w:pPr>
            <w:r w:rsidRPr="00265262">
              <w:rPr>
                <w:rFonts w:cs="Arial"/>
                <w:sz w:val="20"/>
              </w:rPr>
              <w:t>●</w:t>
            </w:r>
            <w:r>
              <w:rPr>
                <w:rFonts w:cs="Arial"/>
                <w:sz w:val="20"/>
              </w:rPr>
              <w:t xml:space="preserve"> L. Bonanno briefed about the pharmacy accreditation, adding that there will most likely be issues with the chemotherapy room during the next accreditation (2018).</w:t>
            </w:r>
          </w:p>
          <w:p w:rsidR="001D4223" w:rsidRDefault="001D4223" w:rsidP="00ED50F1">
            <w:pPr>
              <w:rPr>
                <w:rFonts w:cs="Arial"/>
                <w:sz w:val="20"/>
              </w:rPr>
            </w:pPr>
          </w:p>
          <w:p w:rsidR="006F4C37" w:rsidRDefault="006F4C37" w:rsidP="00ED50F1">
            <w:pPr>
              <w:rPr>
                <w:rFonts w:cs="Arial"/>
                <w:sz w:val="20"/>
              </w:rPr>
            </w:pPr>
            <w:r>
              <w:rPr>
                <w:rFonts w:cs="Arial"/>
                <w:sz w:val="20"/>
              </w:rPr>
              <w:t>1.2.3 Thank You Card from Kerry Cichelly:</w:t>
            </w:r>
          </w:p>
          <w:p w:rsidR="006F4C37" w:rsidRDefault="006F4C37" w:rsidP="00ED50F1">
            <w:pPr>
              <w:rPr>
                <w:rFonts w:cs="Arial"/>
                <w:sz w:val="20"/>
              </w:rPr>
            </w:pPr>
            <w:r w:rsidRPr="00265262">
              <w:rPr>
                <w:rFonts w:cs="Arial"/>
                <w:sz w:val="20"/>
              </w:rPr>
              <w:t>●</w:t>
            </w:r>
            <w:r>
              <w:rPr>
                <w:rFonts w:cs="Arial"/>
                <w:sz w:val="20"/>
              </w:rPr>
              <w:t xml:space="preserve"> </w:t>
            </w:r>
            <w:r w:rsidR="001D4223">
              <w:rPr>
                <w:rFonts w:cs="Arial"/>
                <w:sz w:val="20"/>
              </w:rPr>
              <w:t>For member information.</w:t>
            </w:r>
          </w:p>
          <w:p w:rsidR="006F4C37" w:rsidRDefault="006F4C37" w:rsidP="00ED50F1">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Pr="00C05A4F" w:rsidRDefault="00C05A4F" w:rsidP="00C05A4F">
            <w:pPr>
              <w:rPr>
                <w:rFonts w:cs="Arial"/>
                <w:sz w:val="20"/>
              </w:rPr>
            </w:pPr>
            <w:r>
              <w:rPr>
                <w:rFonts w:cs="Arial"/>
                <w:sz w:val="20"/>
              </w:rPr>
              <w:t xml:space="preserve">1.3.1 </w:t>
            </w:r>
            <w:r w:rsidR="006F4C37" w:rsidRPr="00C05A4F">
              <w:rPr>
                <w:rFonts w:cs="Arial"/>
                <w:sz w:val="20"/>
              </w:rPr>
              <w:t>Guide to Good Governance (Chapter 6)</w:t>
            </w:r>
            <w:r w:rsidR="00595033" w:rsidRPr="00C05A4F">
              <w:rPr>
                <w:rFonts w:cs="Arial"/>
                <w:sz w:val="20"/>
              </w:rPr>
              <w:t>:</w:t>
            </w:r>
          </w:p>
          <w:p w:rsidR="00C05A4F" w:rsidRPr="00C05A4F" w:rsidRDefault="00C05A4F" w:rsidP="00C05A4F">
            <w:pPr>
              <w:rPr>
                <w:rFonts w:cs="Arial"/>
                <w:sz w:val="20"/>
              </w:rPr>
            </w:pPr>
            <w:r w:rsidRPr="005169D4">
              <w:rPr>
                <w:rFonts w:cs="Arial"/>
                <w:sz w:val="20"/>
              </w:rPr>
              <w:t>●</w:t>
            </w:r>
            <w:r>
              <w:rPr>
                <w:rFonts w:cs="Arial"/>
                <w:sz w:val="20"/>
              </w:rPr>
              <w:t xml:space="preserve"> Members reviewed </w:t>
            </w:r>
            <w:r w:rsidR="000143B5">
              <w:rPr>
                <w:rFonts w:cs="Arial"/>
                <w:sz w:val="20"/>
              </w:rPr>
              <w:t>Chapter 6, noting the following:</w:t>
            </w:r>
          </w:p>
          <w:p w:rsidR="001C62DE" w:rsidRDefault="00C05A4F" w:rsidP="006F4C37">
            <w:pPr>
              <w:rPr>
                <w:rFonts w:cs="Arial"/>
                <w:sz w:val="20"/>
              </w:rPr>
            </w:pPr>
            <w:r>
              <w:rPr>
                <w:rFonts w:cs="Arial"/>
                <w:sz w:val="20"/>
              </w:rPr>
              <w:t xml:space="preserve">-J. McPherson noted that the Board duty is </w:t>
            </w:r>
            <w:r w:rsidR="000143B5">
              <w:rPr>
                <w:rFonts w:cs="Arial"/>
                <w:sz w:val="20"/>
              </w:rPr>
              <w:t>“</w:t>
            </w:r>
            <w:r>
              <w:rPr>
                <w:rFonts w:cs="Arial"/>
                <w:sz w:val="20"/>
              </w:rPr>
              <w:t>what is best for the hospital</w:t>
            </w:r>
            <w:r w:rsidR="000143B5">
              <w:rPr>
                <w:rFonts w:cs="Arial"/>
                <w:sz w:val="20"/>
              </w:rPr>
              <w:t>”</w:t>
            </w:r>
            <w:r>
              <w:rPr>
                <w:rFonts w:cs="Arial"/>
                <w:sz w:val="20"/>
              </w:rPr>
              <w:t>.  He added that training is available if needed.</w:t>
            </w:r>
          </w:p>
          <w:p w:rsidR="00C05A4F" w:rsidRDefault="00C05A4F" w:rsidP="006F4C37">
            <w:pPr>
              <w:rPr>
                <w:rFonts w:cs="Arial"/>
                <w:sz w:val="20"/>
              </w:rPr>
            </w:pPr>
            <w:r>
              <w:rPr>
                <w:rFonts w:cs="Arial"/>
                <w:sz w:val="20"/>
              </w:rPr>
              <w:t>-</w:t>
            </w:r>
            <w:r w:rsidR="00A3404A">
              <w:rPr>
                <w:rFonts w:cs="Arial"/>
                <w:sz w:val="20"/>
              </w:rPr>
              <w:t>J. McPherson reminded all Board members that any in-camera information is to remain confidential.</w:t>
            </w:r>
          </w:p>
          <w:p w:rsidR="006F4C37" w:rsidRDefault="00A3404A" w:rsidP="006F4C37">
            <w:pPr>
              <w:rPr>
                <w:rFonts w:cs="Arial"/>
                <w:sz w:val="20"/>
              </w:rPr>
            </w:pPr>
            <w:r>
              <w:rPr>
                <w:rFonts w:cs="Arial"/>
                <w:sz w:val="20"/>
              </w:rPr>
              <w:t>-J. McPherson briefed about conflict of interest and provided an example.</w:t>
            </w:r>
          </w:p>
          <w:p w:rsidR="00A3404A" w:rsidRDefault="00A3404A" w:rsidP="006F4C37">
            <w:pPr>
              <w:rPr>
                <w:rFonts w:cs="Arial"/>
                <w:sz w:val="20"/>
              </w:rPr>
            </w:pPr>
            <w:r>
              <w:rPr>
                <w:rFonts w:cs="Arial"/>
                <w:sz w:val="20"/>
              </w:rPr>
              <w:t>-M. Letourneau noted that members should keep journals/notes of how they came to their decision, for protection reasons.</w:t>
            </w:r>
          </w:p>
          <w:p w:rsidR="00A3404A" w:rsidRDefault="00A3404A" w:rsidP="006F4C37">
            <w:pPr>
              <w:rPr>
                <w:rFonts w:cs="Arial"/>
                <w:sz w:val="20"/>
              </w:rPr>
            </w:pPr>
            <w:r>
              <w:rPr>
                <w:rFonts w:cs="Arial"/>
                <w:sz w:val="20"/>
              </w:rPr>
              <w:t>-J. McPherson added that most minute-takers often state “discussion was held” and that is fine.</w:t>
            </w:r>
          </w:p>
          <w:p w:rsidR="00A3404A" w:rsidRDefault="00DD4C04" w:rsidP="006F4C37">
            <w:pPr>
              <w:rPr>
                <w:rFonts w:cs="Arial"/>
                <w:sz w:val="20"/>
              </w:rPr>
            </w:pPr>
            <w:r>
              <w:rPr>
                <w:rFonts w:cs="Arial"/>
                <w:sz w:val="20"/>
              </w:rPr>
              <w:t xml:space="preserve">-J. McPherson noted that the Tips for Directors </w:t>
            </w:r>
            <w:r w:rsidR="000143B5">
              <w:rPr>
                <w:rFonts w:cs="Arial"/>
                <w:sz w:val="20"/>
              </w:rPr>
              <w:t xml:space="preserve">document </w:t>
            </w:r>
            <w:r>
              <w:rPr>
                <w:rFonts w:cs="Arial"/>
                <w:sz w:val="20"/>
              </w:rPr>
              <w:t>(page 131</w:t>
            </w:r>
            <w:r w:rsidR="000143B5">
              <w:rPr>
                <w:rFonts w:cs="Arial"/>
                <w:sz w:val="20"/>
              </w:rPr>
              <w:t xml:space="preserve">) is </w:t>
            </w:r>
            <w:r>
              <w:rPr>
                <w:rFonts w:cs="Arial"/>
                <w:sz w:val="20"/>
              </w:rPr>
              <w:t>a good read and reminder to all.</w:t>
            </w:r>
          </w:p>
          <w:p w:rsidR="00A3404A" w:rsidRDefault="00A3404A" w:rsidP="006F4C37">
            <w:pPr>
              <w:rPr>
                <w:rFonts w:cs="Arial"/>
                <w:sz w:val="20"/>
              </w:rPr>
            </w:pPr>
            <w:r>
              <w:rPr>
                <w:rFonts w:cs="Arial"/>
                <w:sz w:val="20"/>
              </w:rPr>
              <w:t>-J. McPherson asked that L. Bonanno follow-up on an Annual Director Declaration and Consent (page 134).</w:t>
            </w:r>
          </w:p>
          <w:p w:rsidR="006F4C37" w:rsidRPr="00FF3DC7" w:rsidRDefault="006F4C37" w:rsidP="00A3404A">
            <w:pPr>
              <w:rPr>
                <w:rFonts w:cs="Arial"/>
                <w:sz w:val="20"/>
              </w:rPr>
            </w:pPr>
            <w:r w:rsidRPr="00265262">
              <w:rPr>
                <w:rFonts w:cs="Arial"/>
                <w:sz w:val="20"/>
              </w:rPr>
              <w:t>●</w:t>
            </w:r>
            <w:r w:rsidR="00A3404A">
              <w:rPr>
                <w:rFonts w:cs="Arial"/>
                <w:sz w:val="20"/>
              </w:rPr>
              <w:t xml:space="preserve"> </w:t>
            </w:r>
            <w:r w:rsidR="00A3404A" w:rsidRPr="00A3404A">
              <w:rPr>
                <w:rFonts w:cs="Arial"/>
                <w:b/>
                <w:sz w:val="20"/>
              </w:rPr>
              <w:t>Chapter 7 of the Guide to Good Governance will be reviewed at the November meeting.</w:t>
            </w:r>
          </w:p>
        </w:tc>
        <w:tc>
          <w:tcPr>
            <w:tcW w:w="1134" w:type="dxa"/>
          </w:tcPr>
          <w:p w:rsidR="00875C40" w:rsidRDefault="00875C40" w:rsidP="0052186A">
            <w:pPr>
              <w:rPr>
                <w:b/>
                <w:bCs/>
                <w:sz w:val="20"/>
              </w:rPr>
            </w:pPr>
          </w:p>
          <w:p w:rsidR="00294FE5" w:rsidRDefault="00294FE5" w:rsidP="0052186A">
            <w:pPr>
              <w:rPr>
                <w:b/>
                <w:bCs/>
                <w:sz w:val="20"/>
              </w:rPr>
            </w:pPr>
          </w:p>
          <w:p w:rsidR="00294FE5" w:rsidRDefault="00294FE5" w:rsidP="0052186A">
            <w:pPr>
              <w:rPr>
                <w:b/>
                <w:bCs/>
                <w:sz w:val="20"/>
              </w:rPr>
            </w:pPr>
          </w:p>
          <w:p w:rsidR="00294FE5" w:rsidRDefault="00294FE5" w:rsidP="0052186A">
            <w:pPr>
              <w:rPr>
                <w:b/>
                <w:bCs/>
                <w:sz w:val="20"/>
              </w:rPr>
            </w:pPr>
          </w:p>
          <w:p w:rsidR="00294FE5" w:rsidRDefault="00294FE5" w:rsidP="0052186A">
            <w:pPr>
              <w:rPr>
                <w:b/>
                <w:bCs/>
                <w:sz w:val="20"/>
              </w:rPr>
            </w:pPr>
          </w:p>
          <w:p w:rsidR="00294FE5" w:rsidRDefault="00294FE5" w:rsidP="0052186A">
            <w:pPr>
              <w:rPr>
                <w:b/>
                <w:bCs/>
                <w:sz w:val="20"/>
              </w:rPr>
            </w:pPr>
          </w:p>
          <w:p w:rsidR="00294FE5" w:rsidRDefault="00294FE5" w:rsidP="0052186A">
            <w:pPr>
              <w:rPr>
                <w:b/>
                <w:bCs/>
                <w:sz w:val="20"/>
              </w:rPr>
            </w:pPr>
          </w:p>
          <w:p w:rsidR="00294FE5" w:rsidRDefault="00294FE5" w:rsidP="0052186A">
            <w:pPr>
              <w:rPr>
                <w:b/>
                <w:bCs/>
                <w:sz w:val="20"/>
              </w:rPr>
            </w:pPr>
          </w:p>
          <w:p w:rsidR="00294FE5" w:rsidRPr="006C2DDF" w:rsidRDefault="00294FE5" w:rsidP="0052186A">
            <w:pPr>
              <w:rPr>
                <w:b/>
                <w:bCs/>
                <w:sz w:val="20"/>
              </w:rPr>
            </w:pPr>
            <w:r>
              <w:rPr>
                <w:b/>
                <w:bCs/>
                <w:sz w:val="20"/>
              </w:rPr>
              <w:t>Carried</w:t>
            </w: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B16237">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40467A" w:rsidRDefault="00AF18C3" w:rsidP="0076027E">
            <w:pPr>
              <w:tabs>
                <w:tab w:val="left" w:pos="360"/>
              </w:tabs>
              <w:rPr>
                <w:rFonts w:cs="Arial"/>
                <w:sz w:val="20"/>
              </w:rPr>
            </w:pPr>
            <w:r w:rsidRPr="00440A7B">
              <w:rPr>
                <w:rFonts w:cs="Arial"/>
                <w:sz w:val="20"/>
              </w:rPr>
              <w:t>●</w:t>
            </w:r>
            <w:r w:rsidR="00AA1F05">
              <w:rPr>
                <w:rFonts w:cs="Arial"/>
                <w:sz w:val="20"/>
              </w:rPr>
              <w:t xml:space="preserve"> The following item w</w:t>
            </w:r>
            <w:r w:rsidR="00863FE9">
              <w:rPr>
                <w:rFonts w:cs="Arial"/>
                <w:sz w:val="20"/>
              </w:rPr>
              <w:t>as</w:t>
            </w:r>
            <w:r w:rsidR="00AA1F05">
              <w:rPr>
                <w:rFonts w:cs="Arial"/>
                <w:sz w:val="20"/>
              </w:rPr>
              <w:t xml:space="preserve"> added</w:t>
            </w:r>
            <w:r w:rsidR="000143B5">
              <w:rPr>
                <w:rFonts w:cs="Arial"/>
                <w:sz w:val="20"/>
              </w:rPr>
              <w:t>:</w:t>
            </w:r>
          </w:p>
          <w:p w:rsidR="00AA1F05" w:rsidRDefault="00863FE9" w:rsidP="0076027E">
            <w:pPr>
              <w:tabs>
                <w:tab w:val="left" w:pos="360"/>
              </w:tabs>
              <w:rPr>
                <w:rFonts w:cs="Arial"/>
                <w:sz w:val="20"/>
              </w:rPr>
            </w:pPr>
            <w:r>
              <w:rPr>
                <w:rFonts w:cs="Arial"/>
                <w:sz w:val="20"/>
              </w:rPr>
              <w:t xml:space="preserve">8.6 Board </w:t>
            </w:r>
            <w:r w:rsidR="00AA6D65">
              <w:rPr>
                <w:rFonts w:cs="Arial"/>
                <w:sz w:val="20"/>
              </w:rPr>
              <w:t>Committees and Representatives</w:t>
            </w:r>
          </w:p>
          <w:p w:rsidR="007102FE" w:rsidRPr="00C24391" w:rsidRDefault="00D93B63" w:rsidP="00AA6D65">
            <w:pPr>
              <w:tabs>
                <w:tab w:val="left" w:pos="360"/>
              </w:tabs>
              <w:rPr>
                <w:bCs/>
                <w:sz w:val="20"/>
              </w:rPr>
            </w:pPr>
            <w:r>
              <w:rPr>
                <w:b/>
                <w:bCs/>
                <w:sz w:val="20"/>
              </w:rPr>
              <w:t>It was moved by</w:t>
            </w:r>
            <w:r w:rsidR="00120EDD">
              <w:rPr>
                <w:b/>
                <w:bCs/>
                <w:sz w:val="20"/>
              </w:rPr>
              <w:t xml:space="preserve"> </w:t>
            </w:r>
            <w:r w:rsidR="003B2F09">
              <w:rPr>
                <w:b/>
                <w:bCs/>
                <w:sz w:val="20"/>
              </w:rPr>
              <w:t xml:space="preserve">W. Anton </w:t>
            </w:r>
            <w:r w:rsidR="001D4C9E">
              <w:rPr>
                <w:b/>
                <w:bCs/>
                <w:sz w:val="20"/>
              </w:rPr>
              <w:t>a</w:t>
            </w:r>
            <w:r w:rsidR="00AD0F24">
              <w:rPr>
                <w:b/>
                <w:bCs/>
                <w:sz w:val="20"/>
              </w:rPr>
              <w:t>nd seconded by</w:t>
            </w:r>
            <w:r w:rsidR="00AA6D65">
              <w:rPr>
                <w:b/>
                <w:bCs/>
                <w:sz w:val="20"/>
              </w:rPr>
              <w:t xml:space="preserve"> D. Burke </w:t>
            </w:r>
            <w:r w:rsidR="006A388F">
              <w:rPr>
                <w:b/>
                <w:bCs/>
                <w:sz w:val="20"/>
              </w:rPr>
              <w:t>t</w:t>
            </w:r>
            <w:r w:rsidR="008E5311" w:rsidRPr="008E5311">
              <w:rPr>
                <w:b/>
                <w:bCs/>
                <w:sz w:val="20"/>
              </w:rPr>
              <w:t>o</w:t>
            </w:r>
            <w:r w:rsidR="000F6F00">
              <w:rPr>
                <w:b/>
                <w:bCs/>
                <w:sz w:val="20"/>
              </w:rPr>
              <w:t xml:space="preserve"> approve the agenda as </w:t>
            </w:r>
            <w:r w:rsidR="009E1BF6">
              <w:rPr>
                <w:b/>
                <w:bCs/>
                <w:sz w:val="20"/>
              </w:rPr>
              <w:t>amend</w:t>
            </w:r>
            <w:r w:rsidR="00440A7B">
              <w:rPr>
                <w:b/>
                <w:bCs/>
                <w:sz w:val="20"/>
              </w:rPr>
              <w:t>ed</w:t>
            </w:r>
            <w:r w:rsidR="008B0CE1">
              <w:rPr>
                <w:b/>
                <w:bCs/>
                <w:sz w:val="20"/>
              </w:rPr>
              <w:t>.</w:t>
            </w:r>
          </w:p>
        </w:tc>
        <w:tc>
          <w:tcPr>
            <w:tcW w:w="1134" w:type="dxa"/>
          </w:tcPr>
          <w:p w:rsidR="00D568CE" w:rsidRDefault="00D568CE" w:rsidP="00440A7B">
            <w:pPr>
              <w:rPr>
                <w:bCs/>
                <w:sz w:val="20"/>
              </w:rPr>
            </w:pPr>
          </w:p>
          <w:p w:rsidR="003B2F09" w:rsidRDefault="003B2F09" w:rsidP="00440A7B">
            <w:pPr>
              <w:rPr>
                <w:bCs/>
                <w:sz w:val="20"/>
              </w:rPr>
            </w:pPr>
          </w:p>
          <w:p w:rsidR="00AA1F05" w:rsidRDefault="00AA1F05"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DC7E78">
        <w:trPr>
          <w:trHeight w:val="458"/>
        </w:trPr>
        <w:tc>
          <w:tcPr>
            <w:tcW w:w="10170" w:type="dxa"/>
            <w:vAlign w:val="center"/>
          </w:tcPr>
          <w:p w:rsidR="00F90720"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3B2F09" w:rsidRPr="003B2F09" w:rsidRDefault="006E01EF" w:rsidP="00213F13">
            <w:pPr>
              <w:tabs>
                <w:tab w:val="left" w:pos="360"/>
              </w:tabs>
              <w:rPr>
                <w:rFonts w:cs="Arial"/>
                <w:b/>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FC16EB">
              <w:rPr>
                <w:b/>
                <w:iCs/>
              </w:rPr>
              <w:t xml:space="preserve"> Minutes – </w:t>
            </w:r>
            <w:r w:rsidR="0024552E">
              <w:rPr>
                <w:b/>
                <w:iCs/>
              </w:rPr>
              <w:t>June 7</w:t>
            </w:r>
            <w:r w:rsidR="009572BF" w:rsidRPr="00811FE7">
              <w:rPr>
                <w:b/>
                <w:iCs/>
              </w:rPr>
              <w:t>, 201</w:t>
            </w:r>
            <w:r w:rsidR="00B16237">
              <w:rPr>
                <w:b/>
                <w:iCs/>
              </w:rPr>
              <w:t>6</w:t>
            </w:r>
            <w:r w:rsidRPr="00811FE7">
              <w:rPr>
                <w:b/>
                <w:iCs/>
              </w:rPr>
              <w:t>:</w:t>
            </w:r>
          </w:p>
          <w:p w:rsidR="00AF18C3" w:rsidRDefault="00AF18C3" w:rsidP="002C02A5">
            <w:pPr>
              <w:pStyle w:val="BodyText"/>
              <w:rPr>
                <w:rFonts w:cs="Arial"/>
              </w:rPr>
            </w:pPr>
          </w:p>
          <w:p w:rsidR="0024552E" w:rsidRPr="0024552E" w:rsidRDefault="0024552E" w:rsidP="002C02A5">
            <w:pPr>
              <w:pStyle w:val="BodyText"/>
              <w:rPr>
                <w:rFonts w:cs="Arial"/>
                <w:b/>
              </w:rPr>
            </w:pPr>
            <w:r w:rsidRPr="0024552E">
              <w:rPr>
                <w:rFonts w:cs="Arial"/>
                <w:b/>
              </w:rPr>
              <w:t>4.2 Special Meeting of the  Board – June 20, 2016:</w:t>
            </w:r>
          </w:p>
          <w:p w:rsidR="0024552E" w:rsidRDefault="0024552E" w:rsidP="002C02A5">
            <w:pPr>
              <w:pStyle w:val="BodyText"/>
              <w:rPr>
                <w:rFonts w:cs="Arial"/>
              </w:rPr>
            </w:pPr>
          </w:p>
          <w:p w:rsidR="0024552E" w:rsidRPr="0024552E" w:rsidRDefault="0024552E" w:rsidP="002C02A5">
            <w:pPr>
              <w:pStyle w:val="BodyText"/>
              <w:rPr>
                <w:rFonts w:cs="Arial"/>
                <w:b/>
              </w:rPr>
            </w:pPr>
            <w:r w:rsidRPr="0024552E">
              <w:rPr>
                <w:rFonts w:cs="Arial"/>
                <w:b/>
              </w:rPr>
              <w:t>4.3 Anishnabe Hospital Liaison Committee Minutes – June 3, 2016:</w:t>
            </w:r>
          </w:p>
          <w:p w:rsidR="0024552E" w:rsidRDefault="0024552E" w:rsidP="002C02A5">
            <w:pPr>
              <w:pStyle w:val="BodyText"/>
              <w:rPr>
                <w:rFonts w:cs="Arial"/>
              </w:rPr>
            </w:pPr>
          </w:p>
          <w:p w:rsidR="0024552E" w:rsidRPr="0024552E" w:rsidRDefault="0024552E" w:rsidP="002C02A5">
            <w:pPr>
              <w:pStyle w:val="BodyText"/>
              <w:rPr>
                <w:rFonts w:cs="Arial"/>
                <w:b/>
              </w:rPr>
            </w:pPr>
            <w:r w:rsidRPr="0024552E">
              <w:rPr>
                <w:rFonts w:cs="Arial"/>
                <w:b/>
              </w:rPr>
              <w:t>4.4 Audit Committee Minutes – June 7, 2016:</w:t>
            </w:r>
          </w:p>
          <w:p w:rsidR="0024552E" w:rsidRDefault="0024552E" w:rsidP="002C02A5">
            <w:pPr>
              <w:pStyle w:val="BodyText"/>
              <w:rPr>
                <w:rFonts w:cs="Arial"/>
              </w:rPr>
            </w:pPr>
          </w:p>
          <w:p w:rsidR="0024552E" w:rsidRPr="0024552E" w:rsidRDefault="0024552E" w:rsidP="002C02A5">
            <w:pPr>
              <w:pStyle w:val="BodyText"/>
              <w:rPr>
                <w:rFonts w:cs="Arial"/>
                <w:b/>
              </w:rPr>
            </w:pPr>
            <w:r w:rsidRPr="0024552E">
              <w:rPr>
                <w:rFonts w:cs="Arial"/>
                <w:b/>
              </w:rPr>
              <w:t>4.5 Executive Committee Minutes – June 2016:</w:t>
            </w:r>
          </w:p>
          <w:p w:rsidR="0024552E" w:rsidRDefault="0024552E" w:rsidP="002C02A5">
            <w:pPr>
              <w:pStyle w:val="BodyText"/>
              <w:rPr>
                <w:rFonts w:cs="Arial"/>
              </w:rPr>
            </w:pPr>
          </w:p>
          <w:p w:rsidR="00031025" w:rsidRPr="00031025" w:rsidRDefault="00031025" w:rsidP="002C02A5">
            <w:pPr>
              <w:pStyle w:val="BodyText"/>
              <w:rPr>
                <w:rFonts w:cs="Arial"/>
                <w:b/>
              </w:rPr>
            </w:pPr>
            <w:r w:rsidRPr="00031025">
              <w:rPr>
                <w:rFonts w:cs="Arial"/>
                <w:b/>
              </w:rPr>
              <w:t>4.6 Healthier Community Advisory Committee Minutes – June 8, 2016:</w:t>
            </w:r>
          </w:p>
          <w:p w:rsidR="00031025" w:rsidRDefault="00AA6D65" w:rsidP="002C02A5">
            <w:pPr>
              <w:pStyle w:val="BodyText"/>
              <w:rPr>
                <w:rFonts w:cs="Arial"/>
              </w:rPr>
            </w:pPr>
            <w:r w:rsidRPr="00265262">
              <w:rPr>
                <w:rFonts w:cs="Arial"/>
              </w:rPr>
              <w:t>●</w:t>
            </w:r>
            <w:r>
              <w:rPr>
                <w:rFonts w:cs="Arial"/>
              </w:rPr>
              <w:t xml:space="preserve"> Moved to item 5.1.</w:t>
            </w:r>
          </w:p>
          <w:p w:rsidR="00AA6D65" w:rsidRDefault="00AA6D65"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031025">
              <w:rPr>
                <w:rFonts w:cs="Arial"/>
                <w:b/>
              </w:rPr>
              <w:t>7</w:t>
            </w:r>
            <w:r w:rsidR="00B266F2">
              <w:rPr>
                <w:rFonts w:cs="Arial"/>
                <w:b/>
              </w:rPr>
              <w:t xml:space="preserve"> </w:t>
            </w:r>
            <w:r w:rsidR="00C24391">
              <w:rPr>
                <w:rFonts w:cs="Arial"/>
                <w:b/>
              </w:rPr>
              <w:t>Quality Improvement</w:t>
            </w:r>
            <w:r w:rsidR="004D3419">
              <w:rPr>
                <w:rFonts w:cs="Arial"/>
                <w:b/>
              </w:rPr>
              <w:t xml:space="preserve"> Committee Meeting Minutes – </w:t>
            </w:r>
            <w:r w:rsidR="00031025">
              <w:rPr>
                <w:rFonts w:cs="Arial"/>
                <w:b/>
              </w:rPr>
              <w:t>June 16,</w:t>
            </w:r>
            <w:r w:rsidR="004D3419">
              <w:rPr>
                <w:rFonts w:cs="Arial"/>
                <w:b/>
              </w:rPr>
              <w:t xml:space="preserve"> 201</w:t>
            </w:r>
            <w:r w:rsidR="00A7060C">
              <w:rPr>
                <w:rFonts w:cs="Arial"/>
                <w:b/>
              </w:rPr>
              <w:t>6</w:t>
            </w:r>
            <w:r w:rsidRPr="00AE067E">
              <w:rPr>
                <w:rFonts w:cs="Arial"/>
                <w:b/>
              </w:rPr>
              <w:t>:</w:t>
            </w:r>
          </w:p>
          <w:p w:rsidR="00D202D5" w:rsidRDefault="00D202D5" w:rsidP="002C02A5">
            <w:pPr>
              <w:pStyle w:val="BodyText"/>
              <w:rPr>
                <w:rFonts w:cs="Arial"/>
                <w:bCs/>
              </w:rPr>
            </w:pPr>
          </w:p>
          <w:p w:rsidR="00B51113" w:rsidRPr="00B51113" w:rsidRDefault="00B51113" w:rsidP="002C02A5">
            <w:pPr>
              <w:pStyle w:val="BodyText"/>
              <w:rPr>
                <w:rFonts w:cs="Arial"/>
                <w:b/>
                <w:bCs/>
              </w:rPr>
            </w:pPr>
            <w:r w:rsidRPr="00B51113">
              <w:rPr>
                <w:rFonts w:cs="Arial"/>
                <w:b/>
                <w:bCs/>
              </w:rPr>
              <w:t>4.</w:t>
            </w:r>
            <w:r w:rsidR="00031025">
              <w:rPr>
                <w:rFonts w:cs="Arial"/>
                <w:b/>
                <w:bCs/>
              </w:rPr>
              <w:t>8 Medical Advisory Committee Minutes – June 22, 2016:</w:t>
            </w:r>
          </w:p>
          <w:p w:rsidR="00AA6D65" w:rsidRDefault="00AA6D65" w:rsidP="002C02A5">
            <w:pPr>
              <w:pStyle w:val="BodyText"/>
              <w:rPr>
                <w:rFonts w:cs="Arial"/>
                <w:bCs/>
              </w:rPr>
            </w:pPr>
          </w:p>
          <w:p w:rsidR="00AE067E" w:rsidRDefault="00B41059" w:rsidP="002C02A5">
            <w:pPr>
              <w:pStyle w:val="BodyText"/>
              <w:rPr>
                <w:rFonts w:cs="Arial"/>
                <w:b/>
                <w:bCs/>
              </w:rPr>
            </w:pPr>
            <w:r>
              <w:rPr>
                <w:rFonts w:cs="Arial"/>
                <w:b/>
                <w:bCs/>
              </w:rPr>
              <w:t>4.</w:t>
            </w:r>
            <w:r w:rsidR="00031025">
              <w:rPr>
                <w:rFonts w:cs="Arial"/>
                <w:b/>
                <w:bCs/>
              </w:rPr>
              <w:t>9</w:t>
            </w:r>
            <w:r w:rsidR="00D53603">
              <w:rPr>
                <w:rFonts w:cs="Arial"/>
                <w:b/>
                <w:bCs/>
              </w:rPr>
              <w:t xml:space="preserve"> </w:t>
            </w:r>
            <w:r w:rsidR="004D3419">
              <w:rPr>
                <w:rFonts w:cs="Arial"/>
                <w:b/>
                <w:bCs/>
              </w:rPr>
              <w:t>C</w:t>
            </w:r>
            <w:r w:rsidR="00CA1E99">
              <w:rPr>
                <w:rFonts w:cs="Arial"/>
                <w:b/>
                <w:bCs/>
              </w:rPr>
              <w:t>CS</w:t>
            </w:r>
            <w:r w:rsidR="00AE067E" w:rsidRPr="00AE067E">
              <w:rPr>
                <w:rFonts w:cs="Arial"/>
                <w:b/>
                <w:bCs/>
              </w:rPr>
              <w:t xml:space="preserve"> Report:</w:t>
            </w:r>
          </w:p>
          <w:p w:rsidR="0027450E" w:rsidRPr="00AE067E" w:rsidRDefault="0027450E" w:rsidP="002C02A5">
            <w:pPr>
              <w:pStyle w:val="BodyText"/>
              <w:rPr>
                <w:rFonts w:cs="Arial"/>
                <w:b/>
                <w:bCs/>
              </w:rPr>
            </w:pPr>
          </w:p>
          <w:p w:rsidR="00D53603" w:rsidRPr="00D53603" w:rsidRDefault="00031025" w:rsidP="002A071E">
            <w:pPr>
              <w:pStyle w:val="BodyText"/>
              <w:rPr>
                <w:rFonts w:cs="Arial"/>
                <w:b/>
              </w:rPr>
            </w:pPr>
            <w:r>
              <w:rPr>
                <w:rFonts w:cs="Arial"/>
                <w:b/>
              </w:rPr>
              <w:lastRenderedPageBreak/>
              <w:t>4.10</w:t>
            </w:r>
            <w:r w:rsidR="00D53603" w:rsidRPr="00D53603">
              <w:rPr>
                <w:rFonts w:cs="Arial"/>
                <w:b/>
              </w:rPr>
              <w:t xml:space="preserve"> CNO Report:</w:t>
            </w:r>
          </w:p>
          <w:p w:rsidR="00460656" w:rsidRDefault="00460656" w:rsidP="002A071E">
            <w:pPr>
              <w:pStyle w:val="BodyText"/>
              <w:rPr>
                <w:rFonts w:cs="Arial"/>
              </w:rPr>
            </w:pPr>
          </w:p>
          <w:p w:rsidR="0067376E" w:rsidRPr="00102950" w:rsidRDefault="00102950" w:rsidP="00AA6D65">
            <w:pPr>
              <w:pStyle w:val="BodyText"/>
              <w:rPr>
                <w:rFonts w:cs="Arial"/>
                <w:b/>
              </w:rPr>
            </w:pPr>
            <w:r w:rsidRPr="00102950">
              <w:rPr>
                <w:rFonts w:cs="Arial"/>
                <w:b/>
              </w:rPr>
              <w:t>It was moved by</w:t>
            </w:r>
            <w:r w:rsidR="006C160B">
              <w:rPr>
                <w:rFonts w:cs="Arial"/>
                <w:b/>
              </w:rPr>
              <w:t xml:space="preserve"> </w:t>
            </w:r>
            <w:r w:rsidR="003B2F09">
              <w:rPr>
                <w:rFonts w:cs="Arial"/>
                <w:b/>
              </w:rPr>
              <w:t>C. Tschajka</w:t>
            </w:r>
            <w:r w:rsidR="006C160B">
              <w:rPr>
                <w:rFonts w:cs="Arial"/>
                <w:b/>
              </w:rPr>
              <w:t xml:space="preserve"> </w:t>
            </w:r>
            <w:r w:rsidR="00A602BB">
              <w:rPr>
                <w:rFonts w:cs="Arial"/>
                <w:b/>
              </w:rPr>
              <w:t>and</w:t>
            </w:r>
            <w:r w:rsidR="00595033">
              <w:rPr>
                <w:rFonts w:cs="Arial"/>
                <w:b/>
              </w:rPr>
              <w:t xml:space="preserve"> s</w:t>
            </w:r>
            <w:r w:rsidRPr="00102950">
              <w:rPr>
                <w:rFonts w:cs="Arial"/>
                <w:b/>
              </w:rPr>
              <w:t>econded by</w:t>
            </w:r>
            <w:r w:rsidR="00A602BB">
              <w:rPr>
                <w:rFonts w:cs="Arial"/>
                <w:b/>
              </w:rPr>
              <w:t xml:space="preserve"> </w:t>
            </w:r>
            <w:r w:rsidR="00AA6D65">
              <w:rPr>
                <w:rFonts w:cs="Arial"/>
                <w:b/>
              </w:rPr>
              <w:t xml:space="preserve">R. Humphreys </w:t>
            </w:r>
            <w:r w:rsidR="00595033">
              <w:rPr>
                <w:rFonts w:cs="Arial"/>
                <w:b/>
              </w:rPr>
              <w:t>to ac</w:t>
            </w:r>
            <w:r w:rsidRPr="00102950">
              <w:rPr>
                <w:rFonts w:cs="Arial"/>
                <w:b/>
              </w:rPr>
              <w:t xml:space="preserve">cept the Consent Agenda as </w:t>
            </w:r>
            <w:r w:rsidR="00AA6D65">
              <w:rPr>
                <w:rFonts w:cs="Arial"/>
                <w:b/>
              </w:rPr>
              <w:t>amend</w:t>
            </w:r>
            <w:r w:rsidR="006C160B">
              <w:rPr>
                <w:rFonts w:cs="Arial"/>
                <w:b/>
              </w:rPr>
              <w:t>ed.</w:t>
            </w:r>
          </w:p>
        </w:tc>
        <w:tc>
          <w:tcPr>
            <w:tcW w:w="1134" w:type="dxa"/>
          </w:tcPr>
          <w:p w:rsidR="00A31204" w:rsidRDefault="00A31204" w:rsidP="001C3D84">
            <w:pPr>
              <w:rPr>
                <w:b/>
                <w:bCs/>
                <w:sz w:val="20"/>
              </w:rPr>
            </w:pPr>
          </w:p>
          <w:p w:rsidR="003B2F09" w:rsidRDefault="003B2F09" w:rsidP="001C3D84">
            <w:pPr>
              <w:rPr>
                <w:b/>
                <w:bCs/>
                <w:sz w:val="20"/>
              </w:rPr>
            </w:pPr>
          </w:p>
          <w:p w:rsidR="003B2F09" w:rsidRDefault="003B2F09"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A602BB" w:rsidRDefault="00A602BB" w:rsidP="001C3D84">
            <w:pPr>
              <w:rPr>
                <w:bCs/>
                <w:sz w:val="20"/>
              </w:rPr>
            </w:pPr>
          </w:p>
          <w:p w:rsidR="00AF18C3" w:rsidRDefault="00AF18C3" w:rsidP="001C3D84">
            <w:pPr>
              <w:rPr>
                <w:b/>
                <w:bCs/>
                <w:sz w:val="20"/>
              </w:rPr>
            </w:pPr>
          </w:p>
          <w:p w:rsidR="00031025" w:rsidRDefault="00031025" w:rsidP="001C3D84">
            <w:pPr>
              <w:rPr>
                <w:b/>
                <w:bCs/>
                <w:sz w:val="20"/>
              </w:rPr>
            </w:pPr>
          </w:p>
          <w:p w:rsidR="00031025" w:rsidRDefault="00031025" w:rsidP="001C3D84">
            <w:pPr>
              <w:rPr>
                <w:b/>
                <w:bCs/>
                <w:sz w:val="20"/>
              </w:rPr>
            </w:pPr>
          </w:p>
          <w:p w:rsidR="00031025" w:rsidRDefault="00031025" w:rsidP="001C3D84">
            <w:pPr>
              <w:rPr>
                <w:b/>
                <w:bCs/>
                <w:sz w:val="20"/>
              </w:rPr>
            </w:pPr>
          </w:p>
          <w:p w:rsidR="00031025" w:rsidRDefault="00031025" w:rsidP="001C3D84">
            <w:pPr>
              <w:rPr>
                <w:b/>
                <w:bCs/>
                <w:sz w:val="20"/>
              </w:rPr>
            </w:pPr>
          </w:p>
          <w:p w:rsidR="00031025" w:rsidRDefault="00031025" w:rsidP="001C3D84">
            <w:pPr>
              <w:rPr>
                <w:b/>
                <w:bCs/>
                <w:sz w:val="20"/>
              </w:rPr>
            </w:pPr>
          </w:p>
          <w:p w:rsidR="00031025" w:rsidRDefault="00031025" w:rsidP="001C3D84">
            <w:pPr>
              <w:rPr>
                <w:b/>
                <w:bCs/>
                <w:sz w:val="20"/>
              </w:rPr>
            </w:pPr>
          </w:p>
          <w:p w:rsidR="0027450E" w:rsidRDefault="0027450E" w:rsidP="001C3D84">
            <w:pPr>
              <w:rPr>
                <w:b/>
                <w:bCs/>
                <w:sz w:val="20"/>
              </w:rPr>
            </w:pPr>
          </w:p>
          <w:p w:rsidR="00102950" w:rsidRPr="0052186A" w:rsidRDefault="00102950"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lastRenderedPageBreak/>
              <w:t>5.0 ITEMS LIFTED FROM CONSENT AGENDA</w:t>
            </w:r>
          </w:p>
        </w:tc>
      </w:tr>
      <w:tr w:rsidR="00E02E14" w:rsidTr="00BF1FE0">
        <w:trPr>
          <w:trHeight w:val="530"/>
        </w:trPr>
        <w:tc>
          <w:tcPr>
            <w:tcW w:w="10170" w:type="dxa"/>
            <w:vAlign w:val="center"/>
          </w:tcPr>
          <w:p w:rsidR="00852E1B" w:rsidRPr="00852E1B" w:rsidRDefault="00852E1B" w:rsidP="002E7019">
            <w:pPr>
              <w:pStyle w:val="BodyText"/>
              <w:rPr>
                <w:rFonts w:cs="Arial"/>
                <w:b/>
              </w:rPr>
            </w:pPr>
            <w:r w:rsidRPr="00852E1B">
              <w:rPr>
                <w:rFonts w:cs="Arial"/>
                <w:b/>
              </w:rPr>
              <w:t xml:space="preserve">5.1 </w:t>
            </w:r>
            <w:r w:rsidR="00AA6D65" w:rsidRPr="00031025">
              <w:rPr>
                <w:rFonts w:cs="Arial"/>
                <w:b/>
              </w:rPr>
              <w:t>Healthier Community Advisory Committee Minutes – June 8, 2016:</w:t>
            </w:r>
          </w:p>
          <w:p w:rsidR="002E7019" w:rsidRDefault="002C4E2A" w:rsidP="00AA6D65">
            <w:pPr>
              <w:pStyle w:val="BodyText"/>
              <w:rPr>
                <w:rFonts w:cs="Arial"/>
              </w:rPr>
            </w:pPr>
            <w:r w:rsidRPr="0031672F">
              <w:rPr>
                <w:rFonts w:cs="Arial"/>
              </w:rPr>
              <w:t>●</w:t>
            </w:r>
            <w:r w:rsidR="00DC102D">
              <w:rPr>
                <w:rFonts w:cs="Arial"/>
              </w:rPr>
              <w:t xml:space="preserve"> </w:t>
            </w:r>
            <w:r w:rsidR="00FD5A87">
              <w:rPr>
                <w:rFonts w:cs="Arial"/>
              </w:rPr>
              <w:t xml:space="preserve">J. McPherson inquired what participation the hospital will have to help reduce unnecessary emergency department </w:t>
            </w:r>
            <w:r w:rsidR="000143B5">
              <w:rPr>
                <w:rFonts w:cs="Arial"/>
              </w:rPr>
              <w:t xml:space="preserve">mental health </w:t>
            </w:r>
            <w:r w:rsidR="00FD5A87">
              <w:rPr>
                <w:rFonts w:cs="Arial"/>
              </w:rPr>
              <w:t>visits.</w:t>
            </w:r>
          </w:p>
          <w:p w:rsidR="00AA6D65" w:rsidRDefault="00AA6D65" w:rsidP="00AA6D65">
            <w:pPr>
              <w:pStyle w:val="BodyText"/>
              <w:rPr>
                <w:rFonts w:cs="Arial"/>
              </w:rPr>
            </w:pPr>
            <w:r w:rsidRPr="0031672F">
              <w:rPr>
                <w:rFonts w:cs="Arial"/>
              </w:rPr>
              <w:t>●</w:t>
            </w:r>
            <w:r>
              <w:rPr>
                <w:rFonts w:cs="Arial"/>
              </w:rPr>
              <w:t xml:space="preserve"> </w:t>
            </w:r>
            <w:r w:rsidR="00FD5A87">
              <w:rPr>
                <w:rFonts w:cs="Arial"/>
              </w:rPr>
              <w:t xml:space="preserve">L. Bonanno responded that the </w:t>
            </w:r>
            <w:r w:rsidR="004B3CCF">
              <w:rPr>
                <w:rFonts w:cs="Arial"/>
              </w:rPr>
              <w:t>CAMH</w:t>
            </w:r>
            <w:r w:rsidR="00FD5A87">
              <w:rPr>
                <w:rFonts w:cs="Arial"/>
              </w:rPr>
              <w:t xml:space="preserve"> has a new initiative regarding mental health but it is still in the early stages. </w:t>
            </w:r>
          </w:p>
          <w:p w:rsidR="00AA6D65" w:rsidRDefault="00AA6D65" w:rsidP="00AA6D65">
            <w:pPr>
              <w:pStyle w:val="BodyText"/>
              <w:rPr>
                <w:rFonts w:cs="Arial"/>
              </w:rPr>
            </w:pPr>
            <w:r w:rsidRPr="0031672F">
              <w:rPr>
                <w:rFonts w:cs="Arial"/>
              </w:rPr>
              <w:t>●</w:t>
            </w:r>
            <w:r>
              <w:rPr>
                <w:rFonts w:cs="Arial"/>
              </w:rPr>
              <w:t xml:space="preserve"> </w:t>
            </w:r>
            <w:r w:rsidR="00FD5A87">
              <w:rPr>
                <w:rFonts w:cs="Arial"/>
              </w:rPr>
              <w:t>Dr. Zufelt noted that access to mental health telemedicine services (i.e.: psychiatrist, social worker/counselor, etc.) could be very beneficial.</w:t>
            </w:r>
          </w:p>
          <w:p w:rsidR="00FD5A87" w:rsidRPr="00B76587" w:rsidRDefault="00BF11F7" w:rsidP="00B76587">
            <w:pPr>
              <w:pStyle w:val="BodyText"/>
              <w:rPr>
                <w:rFonts w:cs="Arial"/>
                <w:b/>
              </w:rPr>
            </w:pPr>
            <w:r w:rsidRPr="00B76587">
              <w:rPr>
                <w:rFonts w:cs="Arial"/>
                <w:b/>
              </w:rPr>
              <w:t xml:space="preserve">It was moved by D. Boulanger and seconded by D. Burke to accept the </w:t>
            </w:r>
            <w:r w:rsidR="00B76587" w:rsidRPr="00B76587">
              <w:rPr>
                <w:rFonts w:cs="Arial"/>
                <w:b/>
              </w:rPr>
              <w:t>Healthier Community Advisory Committee minutes as received.</w:t>
            </w:r>
          </w:p>
        </w:tc>
        <w:tc>
          <w:tcPr>
            <w:tcW w:w="1134" w:type="dxa"/>
          </w:tcPr>
          <w:p w:rsidR="00932C2C" w:rsidRDefault="00932C2C" w:rsidP="001C3D84">
            <w:pPr>
              <w:rPr>
                <w:b/>
                <w:bCs/>
                <w:sz w:val="20"/>
              </w:rPr>
            </w:pPr>
          </w:p>
          <w:p w:rsidR="00B76587" w:rsidRDefault="00B76587" w:rsidP="001C3D84">
            <w:pPr>
              <w:rPr>
                <w:b/>
                <w:bCs/>
                <w:sz w:val="20"/>
              </w:rPr>
            </w:pPr>
          </w:p>
          <w:p w:rsidR="00B76587" w:rsidRDefault="00B76587" w:rsidP="001C3D84">
            <w:pPr>
              <w:rPr>
                <w:b/>
                <w:bCs/>
                <w:sz w:val="20"/>
              </w:rPr>
            </w:pPr>
          </w:p>
          <w:p w:rsidR="00B76587" w:rsidRDefault="00B76587" w:rsidP="001C3D84">
            <w:pPr>
              <w:rPr>
                <w:b/>
                <w:bCs/>
                <w:sz w:val="20"/>
              </w:rPr>
            </w:pPr>
          </w:p>
          <w:p w:rsidR="00B76587" w:rsidRDefault="00B76587" w:rsidP="001C3D84">
            <w:pPr>
              <w:rPr>
                <w:b/>
                <w:bCs/>
                <w:sz w:val="20"/>
              </w:rPr>
            </w:pPr>
          </w:p>
          <w:p w:rsidR="00B76587" w:rsidRDefault="00B76587" w:rsidP="001C3D84">
            <w:pPr>
              <w:rPr>
                <w:b/>
                <w:bCs/>
                <w:sz w:val="20"/>
              </w:rPr>
            </w:pPr>
          </w:p>
          <w:p w:rsidR="00B76587" w:rsidRDefault="00B76587" w:rsidP="001C3D84">
            <w:pPr>
              <w:rPr>
                <w:b/>
                <w:bCs/>
                <w:sz w:val="20"/>
              </w:rPr>
            </w:pPr>
          </w:p>
          <w:p w:rsidR="00B76587" w:rsidRPr="0052186A" w:rsidRDefault="00B76587" w:rsidP="001C3D8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DC7E78">
        <w:trPr>
          <w:trHeight w:val="809"/>
        </w:trPr>
        <w:tc>
          <w:tcPr>
            <w:tcW w:w="10170" w:type="dxa"/>
            <w:vAlign w:val="center"/>
          </w:tcPr>
          <w:p w:rsidR="00747A78" w:rsidRDefault="000B0413" w:rsidP="004D524F">
            <w:pPr>
              <w:pStyle w:val="BodyText"/>
              <w:tabs>
                <w:tab w:val="left" w:pos="360"/>
              </w:tabs>
              <w:rPr>
                <w:rFonts w:cs="Arial"/>
              </w:rPr>
            </w:pPr>
            <w:r>
              <w:rPr>
                <w:rFonts w:cs="Arial"/>
                <w:b/>
              </w:rPr>
              <w:t>6</w:t>
            </w:r>
            <w:r w:rsidR="00747A78" w:rsidRPr="00747A78">
              <w:rPr>
                <w:rFonts w:cs="Arial"/>
                <w:b/>
              </w:rPr>
              <w:t>.</w:t>
            </w:r>
            <w:r w:rsidR="007F5F18">
              <w:rPr>
                <w:rFonts w:cs="Arial"/>
                <w:b/>
              </w:rPr>
              <w:t>1</w:t>
            </w:r>
            <w:r w:rsidR="00E53918">
              <w:rPr>
                <w:rFonts w:cs="Arial"/>
                <w:b/>
              </w:rPr>
              <w:t xml:space="preserve"> </w:t>
            </w:r>
            <w:r w:rsidR="00A43A5E">
              <w:rPr>
                <w:rFonts w:cs="Arial"/>
                <w:b/>
              </w:rPr>
              <w:t>Re</w:t>
            </w:r>
            <w:r w:rsidR="000143B5">
              <w:rPr>
                <w:rFonts w:cs="Arial"/>
                <w:b/>
              </w:rPr>
              <w:t xml:space="preserve">quest </w:t>
            </w:r>
            <w:r w:rsidR="00C93B64">
              <w:rPr>
                <w:rFonts w:cs="Arial"/>
                <w:b/>
              </w:rPr>
              <w:t>for Proposal (RFP):</w:t>
            </w:r>
          </w:p>
          <w:p w:rsidR="006A388F" w:rsidRDefault="001C75C9" w:rsidP="00D202D5">
            <w:pPr>
              <w:pStyle w:val="BodyText"/>
              <w:tabs>
                <w:tab w:val="left" w:pos="360"/>
              </w:tabs>
              <w:rPr>
                <w:rFonts w:cs="Arial"/>
              </w:rPr>
            </w:pPr>
            <w:r>
              <w:rPr>
                <w:rFonts w:cs="Arial"/>
              </w:rPr>
              <w:t xml:space="preserve">● </w:t>
            </w:r>
            <w:r w:rsidR="006B4058">
              <w:rPr>
                <w:rFonts w:cs="Arial"/>
              </w:rPr>
              <w:t>J. McPherson noted that the Hospital will require a new Strategic Plan to include PFCC.</w:t>
            </w:r>
          </w:p>
          <w:p w:rsidR="00C93B64" w:rsidRDefault="00C93B64" w:rsidP="00D202D5">
            <w:pPr>
              <w:pStyle w:val="BodyText"/>
              <w:tabs>
                <w:tab w:val="left" w:pos="360"/>
              </w:tabs>
              <w:rPr>
                <w:rFonts w:cs="Arial"/>
              </w:rPr>
            </w:pPr>
            <w:r w:rsidRPr="00265262">
              <w:rPr>
                <w:rFonts w:cs="Arial"/>
              </w:rPr>
              <w:t>●</w:t>
            </w:r>
            <w:r>
              <w:rPr>
                <w:rFonts w:cs="Arial"/>
              </w:rPr>
              <w:t xml:space="preserve"> </w:t>
            </w:r>
            <w:r w:rsidR="006B4058">
              <w:rPr>
                <w:rFonts w:cs="Arial"/>
              </w:rPr>
              <w:t>Members reviewed the attached document and the following comments were noted.</w:t>
            </w:r>
          </w:p>
          <w:p w:rsidR="006B4058" w:rsidRDefault="006B4058" w:rsidP="00D202D5">
            <w:pPr>
              <w:pStyle w:val="BodyText"/>
              <w:tabs>
                <w:tab w:val="left" w:pos="360"/>
              </w:tabs>
              <w:rPr>
                <w:rFonts w:cs="Arial"/>
              </w:rPr>
            </w:pPr>
            <w:r>
              <w:rPr>
                <w:rFonts w:cs="Arial"/>
              </w:rPr>
              <w:t>-</w:t>
            </w:r>
            <w:r w:rsidR="00CF4919">
              <w:rPr>
                <w:rFonts w:cs="Arial"/>
              </w:rPr>
              <w:t>A minimum of one French session with stakeholders will have to take place.</w:t>
            </w:r>
          </w:p>
          <w:p w:rsidR="006B4058" w:rsidRDefault="006B4058" w:rsidP="00D202D5">
            <w:pPr>
              <w:pStyle w:val="BodyText"/>
              <w:tabs>
                <w:tab w:val="left" w:pos="360"/>
              </w:tabs>
              <w:rPr>
                <w:rFonts w:cs="Arial"/>
              </w:rPr>
            </w:pPr>
            <w:r>
              <w:rPr>
                <w:rFonts w:cs="Arial"/>
              </w:rPr>
              <w:t>-</w:t>
            </w:r>
            <w:r w:rsidR="00537D9B">
              <w:rPr>
                <w:rFonts w:cs="Arial"/>
              </w:rPr>
              <w:t>J. McPherson noted that performance measurement and accountability should be included in the RFP (i.e.: goals by who, by when, etc.).</w:t>
            </w:r>
          </w:p>
          <w:p w:rsidR="00C93B64" w:rsidRDefault="00C93B64" w:rsidP="00D202D5">
            <w:pPr>
              <w:pStyle w:val="BodyText"/>
              <w:tabs>
                <w:tab w:val="left" w:pos="360"/>
              </w:tabs>
              <w:rPr>
                <w:rFonts w:cs="Arial"/>
              </w:rPr>
            </w:pPr>
            <w:r w:rsidRPr="00265262">
              <w:rPr>
                <w:rFonts w:cs="Arial"/>
              </w:rPr>
              <w:t>●</w:t>
            </w:r>
            <w:r>
              <w:rPr>
                <w:rFonts w:cs="Arial"/>
              </w:rPr>
              <w:t xml:space="preserve"> </w:t>
            </w:r>
            <w:r w:rsidR="00537D9B" w:rsidRPr="000143B5">
              <w:rPr>
                <w:rFonts w:cs="Arial"/>
                <w:b/>
              </w:rPr>
              <w:t>L. Bonanno will amend the RFP and it will be reviewed again at the October Board meeting.</w:t>
            </w:r>
          </w:p>
          <w:p w:rsidR="00537D9B" w:rsidRDefault="00537D9B" w:rsidP="00D202D5">
            <w:pPr>
              <w:pStyle w:val="BodyText"/>
              <w:tabs>
                <w:tab w:val="left" w:pos="360"/>
              </w:tabs>
              <w:rPr>
                <w:rFonts w:cs="Arial"/>
              </w:rPr>
            </w:pPr>
            <w:r w:rsidRPr="00265262">
              <w:rPr>
                <w:rFonts w:cs="Arial"/>
              </w:rPr>
              <w:t>●</w:t>
            </w:r>
            <w:r>
              <w:rPr>
                <w:rFonts w:cs="Arial"/>
              </w:rPr>
              <w:t xml:space="preserve"> </w:t>
            </w:r>
            <w:r w:rsidR="006D7B66">
              <w:rPr>
                <w:rFonts w:cs="Arial"/>
              </w:rPr>
              <w:t>Comments were made regarding the expense to develop/facilitate such; it is a great deal of money for 3 years.</w:t>
            </w:r>
          </w:p>
          <w:p w:rsidR="006D7B66" w:rsidRDefault="006D7B66" w:rsidP="00D202D5">
            <w:pPr>
              <w:pStyle w:val="BodyText"/>
              <w:tabs>
                <w:tab w:val="left" w:pos="360"/>
              </w:tabs>
              <w:rPr>
                <w:rFonts w:cs="Arial"/>
              </w:rPr>
            </w:pPr>
            <w:r w:rsidRPr="00265262">
              <w:rPr>
                <w:rFonts w:cs="Arial"/>
              </w:rPr>
              <w:t>●</w:t>
            </w:r>
            <w:r>
              <w:rPr>
                <w:rFonts w:cs="Arial"/>
              </w:rPr>
              <w:t xml:space="preserve"> J. McPherson responded that the funds will have to be </w:t>
            </w:r>
            <w:r w:rsidR="000143B5">
              <w:rPr>
                <w:rFonts w:cs="Arial"/>
              </w:rPr>
              <w:t>secured</w:t>
            </w:r>
            <w:r>
              <w:rPr>
                <w:rFonts w:cs="Arial"/>
              </w:rPr>
              <w:t xml:space="preserve"> and be included in next year’s budget.</w:t>
            </w:r>
          </w:p>
          <w:p w:rsidR="00760374" w:rsidRDefault="006D7B66" w:rsidP="00D202D5">
            <w:pPr>
              <w:pStyle w:val="BodyText"/>
              <w:tabs>
                <w:tab w:val="left" w:pos="360"/>
              </w:tabs>
              <w:rPr>
                <w:rFonts w:cs="Arial"/>
              </w:rPr>
            </w:pPr>
            <w:r w:rsidRPr="00265262">
              <w:rPr>
                <w:rFonts w:cs="Arial"/>
              </w:rPr>
              <w:t>●</w:t>
            </w:r>
            <w:r>
              <w:rPr>
                <w:rFonts w:cs="Arial"/>
              </w:rPr>
              <w:t xml:space="preserve"> L. Bonanno noted that PFCC is an accreditation expectation.</w:t>
            </w:r>
          </w:p>
          <w:p w:rsidR="006D7B66" w:rsidRDefault="006D7B66"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w:t>
            </w:r>
            <w:r w:rsidR="00A77CA4">
              <w:rPr>
                <w:rFonts w:cs="Arial"/>
                <w:b/>
              </w:rPr>
              <w:t xml:space="preserve">2 </w:t>
            </w:r>
            <w:r w:rsidR="00C93B64">
              <w:rPr>
                <w:rFonts w:cs="Arial"/>
                <w:b/>
              </w:rPr>
              <w:t>Individual Director’s Functioning Discussion:</w:t>
            </w:r>
          </w:p>
          <w:p w:rsidR="00E810B8" w:rsidRDefault="00E810B8" w:rsidP="00D202D5">
            <w:pPr>
              <w:pStyle w:val="BodyText"/>
              <w:tabs>
                <w:tab w:val="left" w:pos="360"/>
              </w:tabs>
              <w:rPr>
                <w:rFonts w:cs="Arial"/>
              </w:rPr>
            </w:pPr>
            <w:r>
              <w:rPr>
                <w:rFonts w:cs="Arial"/>
              </w:rPr>
              <w:t xml:space="preserve">● </w:t>
            </w:r>
            <w:r w:rsidR="00147E4E">
              <w:rPr>
                <w:rFonts w:cs="Arial"/>
              </w:rPr>
              <w:t xml:space="preserve">J. McPherson </w:t>
            </w:r>
            <w:r w:rsidR="003719F9">
              <w:rPr>
                <w:rFonts w:cs="Arial"/>
              </w:rPr>
              <w:t>noted that the discussion came from the June Board meeting.</w:t>
            </w:r>
          </w:p>
          <w:p w:rsidR="00A43A5E" w:rsidRDefault="00A43A5E" w:rsidP="00D202D5">
            <w:pPr>
              <w:pStyle w:val="BodyText"/>
              <w:tabs>
                <w:tab w:val="left" w:pos="360"/>
              </w:tabs>
              <w:rPr>
                <w:rFonts w:cs="Arial"/>
              </w:rPr>
            </w:pPr>
            <w:r>
              <w:rPr>
                <w:rFonts w:cs="Arial"/>
              </w:rPr>
              <w:t xml:space="preserve">● </w:t>
            </w:r>
            <w:r w:rsidR="003719F9" w:rsidRPr="003719F9">
              <w:rPr>
                <w:rFonts w:cs="Arial"/>
                <w:b/>
              </w:rPr>
              <w:t>Such will be discussed at the October meeting.</w:t>
            </w:r>
          </w:p>
          <w:p w:rsidR="00396E05" w:rsidRDefault="00396E05"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w:t>
            </w:r>
            <w:r w:rsidR="00917F47">
              <w:rPr>
                <w:rFonts w:cs="Arial"/>
                <w:b/>
              </w:rPr>
              <w:t xml:space="preserve">3 </w:t>
            </w:r>
            <w:r w:rsidR="00C93B64">
              <w:rPr>
                <w:rFonts w:cs="Arial"/>
                <w:b/>
              </w:rPr>
              <w:t>Board Scorecard Review: QIC</w:t>
            </w:r>
            <w:r w:rsidR="00A43A5E">
              <w:rPr>
                <w:rFonts w:cs="Arial"/>
                <w:b/>
              </w:rPr>
              <w:t>:</w:t>
            </w:r>
          </w:p>
          <w:p w:rsidR="00D202D5" w:rsidRDefault="00D202D5" w:rsidP="00D202D5">
            <w:pPr>
              <w:pStyle w:val="BodyText"/>
              <w:tabs>
                <w:tab w:val="left" w:pos="360"/>
              </w:tabs>
              <w:rPr>
                <w:rFonts w:cs="Arial"/>
              </w:rPr>
            </w:pPr>
            <w:r>
              <w:rPr>
                <w:rFonts w:cs="Arial"/>
              </w:rPr>
              <w:t xml:space="preserve">● </w:t>
            </w:r>
            <w:r w:rsidR="00271390">
              <w:rPr>
                <w:rFonts w:cs="Arial"/>
              </w:rPr>
              <w:t>L. Bonanno reported that there is a Quality Improvement Committee meeting scheduled tomorrow.  A draft scorecard will be reviewed.</w:t>
            </w:r>
          </w:p>
          <w:p w:rsidR="00E77C70" w:rsidRDefault="00E77C70"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w:t>
            </w:r>
            <w:r w:rsidR="00917F47">
              <w:rPr>
                <w:rFonts w:cs="Arial"/>
                <w:b/>
              </w:rPr>
              <w:t xml:space="preserve">4 </w:t>
            </w:r>
            <w:r w:rsidR="00C93B64">
              <w:rPr>
                <w:rFonts w:cs="Arial"/>
                <w:b/>
              </w:rPr>
              <w:t>Key Learnings from May Forest Fire</w:t>
            </w:r>
            <w:r w:rsidR="00917F47">
              <w:rPr>
                <w:rFonts w:cs="Arial"/>
                <w:b/>
              </w:rPr>
              <w:t>:</w:t>
            </w:r>
          </w:p>
          <w:p w:rsidR="00D202D5" w:rsidRDefault="00E810B8" w:rsidP="00D202D5">
            <w:pPr>
              <w:pStyle w:val="BodyText"/>
              <w:tabs>
                <w:tab w:val="left" w:pos="360"/>
              </w:tabs>
              <w:rPr>
                <w:rFonts w:cs="Arial"/>
              </w:rPr>
            </w:pPr>
            <w:r>
              <w:rPr>
                <w:rFonts w:cs="Arial"/>
              </w:rPr>
              <w:t>●</w:t>
            </w:r>
            <w:r w:rsidR="007A5081">
              <w:rPr>
                <w:rFonts w:cs="Arial"/>
              </w:rPr>
              <w:t xml:space="preserve"> </w:t>
            </w:r>
            <w:r w:rsidR="0081732E">
              <w:rPr>
                <w:rFonts w:cs="Arial"/>
              </w:rPr>
              <w:t>L. Bonanno reiterated the event of the May long weekend (Monday) forest fire and noted the following.</w:t>
            </w:r>
          </w:p>
          <w:p w:rsidR="0081732E" w:rsidRDefault="0081732E" w:rsidP="00D202D5">
            <w:pPr>
              <w:pStyle w:val="BodyText"/>
              <w:tabs>
                <w:tab w:val="left" w:pos="360"/>
              </w:tabs>
              <w:rPr>
                <w:rFonts w:cs="Arial"/>
              </w:rPr>
            </w:pPr>
            <w:r>
              <w:rPr>
                <w:rFonts w:cs="Arial"/>
              </w:rPr>
              <w:t>-The IMS Committee has been meeting to review the internal plan.</w:t>
            </w:r>
          </w:p>
          <w:p w:rsidR="0081732E" w:rsidRDefault="0081732E" w:rsidP="00D202D5">
            <w:pPr>
              <w:pStyle w:val="BodyText"/>
              <w:tabs>
                <w:tab w:val="left" w:pos="360"/>
              </w:tabs>
              <w:rPr>
                <w:rFonts w:cs="Arial"/>
              </w:rPr>
            </w:pPr>
            <w:r>
              <w:rPr>
                <w:rFonts w:cs="Arial"/>
              </w:rPr>
              <w:t>-A meeting is being planned with external stakeholders (i.e.: Municipality, OPP, EMS) to meet and share/discuss their plans.</w:t>
            </w:r>
          </w:p>
          <w:p w:rsidR="0081732E" w:rsidRDefault="0081732E" w:rsidP="00D202D5">
            <w:pPr>
              <w:pStyle w:val="BodyText"/>
              <w:tabs>
                <w:tab w:val="left" w:pos="360"/>
              </w:tabs>
              <w:rPr>
                <w:rFonts w:cs="Arial"/>
              </w:rPr>
            </w:pPr>
            <w:r>
              <w:rPr>
                <w:rFonts w:cs="Arial"/>
              </w:rPr>
              <w:t>-Lack of communication during the event was the biggest concern.</w:t>
            </w:r>
          </w:p>
          <w:p w:rsidR="003702F1" w:rsidRDefault="003702F1" w:rsidP="00D202D5">
            <w:pPr>
              <w:pStyle w:val="BodyText"/>
              <w:tabs>
                <w:tab w:val="left" w:pos="360"/>
              </w:tabs>
              <w:rPr>
                <w:rFonts w:cs="Arial"/>
              </w:rPr>
            </w:pPr>
          </w:p>
          <w:p w:rsidR="00C93B64" w:rsidRDefault="00C93B64" w:rsidP="00D202D5">
            <w:pPr>
              <w:pStyle w:val="BodyText"/>
              <w:tabs>
                <w:tab w:val="left" w:pos="360"/>
              </w:tabs>
              <w:rPr>
                <w:rFonts w:cs="Arial"/>
              </w:rPr>
            </w:pPr>
            <w:r w:rsidRPr="00265262">
              <w:rPr>
                <w:rFonts w:cs="Arial"/>
              </w:rPr>
              <w:t>●</w:t>
            </w:r>
            <w:r>
              <w:rPr>
                <w:rFonts w:cs="Arial"/>
              </w:rPr>
              <w:t xml:space="preserve"> </w:t>
            </w:r>
            <w:r w:rsidR="003702F1">
              <w:rPr>
                <w:rFonts w:cs="Arial"/>
              </w:rPr>
              <w:t>L. Bonanno reported that the recent unscheduled power outage resulted in poor air quality within the hospital as the chillers do not operate on the back-up generator.  This created a great deal of added stress.</w:t>
            </w:r>
          </w:p>
          <w:p w:rsidR="00917F47" w:rsidRDefault="00C93B64" w:rsidP="00917F47">
            <w:pPr>
              <w:pStyle w:val="BodyText"/>
              <w:tabs>
                <w:tab w:val="left" w:pos="360"/>
              </w:tabs>
              <w:rPr>
                <w:rFonts w:cs="Arial"/>
              </w:rPr>
            </w:pPr>
            <w:r w:rsidRPr="00265262">
              <w:rPr>
                <w:rFonts w:cs="Arial"/>
              </w:rPr>
              <w:t>●</w:t>
            </w:r>
            <w:r>
              <w:rPr>
                <w:rFonts w:cs="Arial"/>
              </w:rPr>
              <w:t xml:space="preserve"> </w:t>
            </w:r>
            <w:r w:rsidR="003702F1">
              <w:rPr>
                <w:rFonts w:cs="Arial"/>
              </w:rPr>
              <w:t xml:space="preserve">L. Bonanno added that she contacted Michael Gravelle during the outage and he responded immediately.  </w:t>
            </w:r>
          </w:p>
          <w:p w:rsidR="003702F1" w:rsidRDefault="003702F1" w:rsidP="00917F47">
            <w:pPr>
              <w:pStyle w:val="BodyText"/>
              <w:tabs>
                <w:tab w:val="left" w:pos="360"/>
              </w:tabs>
              <w:rPr>
                <w:rFonts w:cs="Arial"/>
              </w:rPr>
            </w:pPr>
            <w:r w:rsidRPr="00265262">
              <w:rPr>
                <w:rFonts w:cs="Arial"/>
              </w:rPr>
              <w:t>●</w:t>
            </w:r>
            <w:r>
              <w:rPr>
                <w:rFonts w:cs="Arial"/>
              </w:rPr>
              <w:t xml:space="preserve"> </w:t>
            </w:r>
            <w:r w:rsidR="00D42007">
              <w:rPr>
                <w:rFonts w:cs="Arial"/>
              </w:rPr>
              <w:t xml:space="preserve">L. Bonanno added that she is in the process of sending the Minister of Energy a letter, </w:t>
            </w:r>
            <w:r w:rsidR="004B3CCF">
              <w:rPr>
                <w:rFonts w:cs="Arial"/>
              </w:rPr>
              <w:t xml:space="preserve">as requested by </w:t>
            </w:r>
            <w:r w:rsidR="00D42007">
              <w:rPr>
                <w:rFonts w:cs="Arial"/>
              </w:rPr>
              <w:t>the Municipality</w:t>
            </w:r>
            <w:r w:rsidR="004B3CCF">
              <w:rPr>
                <w:rFonts w:cs="Arial"/>
              </w:rPr>
              <w:t>.</w:t>
            </w:r>
          </w:p>
          <w:p w:rsidR="003702F1" w:rsidRPr="00863377" w:rsidRDefault="003702F1" w:rsidP="008A01BE">
            <w:pPr>
              <w:pStyle w:val="BodyText"/>
              <w:tabs>
                <w:tab w:val="left" w:pos="360"/>
              </w:tabs>
              <w:rPr>
                <w:rFonts w:cs="Arial"/>
              </w:rPr>
            </w:pPr>
            <w:r w:rsidRPr="00265262">
              <w:rPr>
                <w:rFonts w:cs="Arial"/>
              </w:rPr>
              <w:t>●</w:t>
            </w:r>
            <w:r>
              <w:rPr>
                <w:rFonts w:cs="Arial"/>
              </w:rPr>
              <w:t xml:space="preserve"> </w:t>
            </w:r>
            <w:r w:rsidR="00D42007">
              <w:rPr>
                <w:rFonts w:cs="Arial"/>
              </w:rPr>
              <w:t>L. Bonanno reported that she will request one-time funding from the LHIN to increase the size of the generator.</w:t>
            </w:r>
          </w:p>
        </w:tc>
        <w:tc>
          <w:tcPr>
            <w:tcW w:w="1134" w:type="dxa"/>
          </w:tcPr>
          <w:p w:rsidR="00E402EB" w:rsidRPr="00B860A6" w:rsidRDefault="00E402EB"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4B3CCF">
        <w:trPr>
          <w:trHeight w:val="476"/>
        </w:trPr>
        <w:tc>
          <w:tcPr>
            <w:tcW w:w="10170" w:type="dxa"/>
            <w:vAlign w:val="center"/>
          </w:tcPr>
          <w:p w:rsidR="00490B5F" w:rsidRPr="00285A28" w:rsidRDefault="00FC417C" w:rsidP="000821E3">
            <w:pPr>
              <w:tabs>
                <w:tab w:val="left" w:pos="360"/>
              </w:tabs>
              <w:rPr>
                <w:rFonts w:cs="Arial"/>
                <w:sz w:val="20"/>
              </w:rPr>
            </w:pPr>
            <w:r w:rsidRPr="00D42007">
              <w:rPr>
                <w:rFonts w:cs="Arial"/>
                <w:sz w:val="20"/>
              </w:rPr>
              <w:t xml:space="preserve">● </w:t>
            </w:r>
            <w:r w:rsidR="00490B5F">
              <w:rPr>
                <w:rFonts w:cs="Arial"/>
                <w:sz w:val="20"/>
              </w:rPr>
              <w:t>This will be discussed under the CEO Report (item 11.0).</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lastRenderedPageBreak/>
              <w:t>8</w:t>
            </w:r>
            <w:r w:rsidR="002327FB" w:rsidRPr="002327FB">
              <w:rPr>
                <w:rFonts w:cs="Arial"/>
              </w:rPr>
              <w:t xml:space="preserve">.1 </w:t>
            </w:r>
            <w:r w:rsidR="00FF2AA7">
              <w:rPr>
                <w:rFonts w:cs="Arial"/>
              </w:rPr>
              <w:t>Governance Functioning Tool Survey:</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24272B">
              <w:rPr>
                <w:rFonts w:cs="Arial"/>
                <w:b w:val="0"/>
              </w:rPr>
              <w:t>J. McPherson reported that he conducted the survey and it took 10 minutes.</w:t>
            </w:r>
          </w:p>
          <w:p w:rsidR="004D08C9" w:rsidRDefault="00FC08FE" w:rsidP="00DC22BE">
            <w:pPr>
              <w:pStyle w:val="BodyText2"/>
              <w:tabs>
                <w:tab w:val="left" w:pos="360"/>
              </w:tabs>
              <w:rPr>
                <w:rFonts w:cs="Arial"/>
                <w:b w:val="0"/>
              </w:rPr>
            </w:pPr>
            <w:r w:rsidRPr="00D80D65">
              <w:rPr>
                <w:rFonts w:cs="Arial"/>
                <w:b w:val="0"/>
              </w:rPr>
              <w:t>●</w:t>
            </w:r>
            <w:r>
              <w:rPr>
                <w:rFonts w:cs="Arial"/>
                <w:b w:val="0"/>
              </w:rPr>
              <w:t xml:space="preserve"> </w:t>
            </w:r>
            <w:r w:rsidR="0024272B">
              <w:rPr>
                <w:rFonts w:cs="Arial"/>
                <w:b w:val="0"/>
              </w:rPr>
              <w:t>He reminded everyone (excluding P. Shebagabow) to try to complete the survey in the next couple of weeks.  The deadline is October 14/16.</w:t>
            </w:r>
          </w:p>
          <w:p w:rsidR="00305C22" w:rsidRDefault="00305C22" w:rsidP="00DC22BE">
            <w:pPr>
              <w:pStyle w:val="BodyText2"/>
              <w:tabs>
                <w:tab w:val="left" w:pos="360"/>
              </w:tabs>
              <w:rPr>
                <w:rFonts w:cs="Arial"/>
                <w:b w:val="0"/>
              </w:rPr>
            </w:pPr>
          </w:p>
          <w:p w:rsidR="00036F77" w:rsidRPr="00036F77" w:rsidRDefault="00036F77" w:rsidP="00DC22BE">
            <w:pPr>
              <w:pStyle w:val="BodyText2"/>
              <w:tabs>
                <w:tab w:val="left" w:pos="360"/>
              </w:tabs>
              <w:rPr>
                <w:rFonts w:cs="Arial"/>
              </w:rPr>
            </w:pPr>
            <w:r w:rsidRPr="00036F77">
              <w:rPr>
                <w:rFonts w:cs="Arial"/>
              </w:rPr>
              <w:t xml:space="preserve">8.2 </w:t>
            </w:r>
            <w:r w:rsidR="00FF2AA7">
              <w:rPr>
                <w:rFonts w:cs="Arial"/>
              </w:rPr>
              <w:t>Review of Strategic Goals and Objectives:</w:t>
            </w:r>
          </w:p>
          <w:p w:rsidR="008B7AF7" w:rsidRDefault="008B7AF7" w:rsidP="008B7AF7">
            <w:pPr>
              <w:pStyle w:val="BodyText2"/>
              <w:tabs>
                <w:tab w:val="left" w:pos="360"/>
              </w:tabs>
              <w:rPr>
                <w:rFonts w:cs="Arial"/>
                <w:b w:val="0"/>
              </w:rPr>
            </w:pPr>
            <w:r w:rsidRPr="00D80D65">
              <w:rPr>
                <w:rFonts w:cs="Arial"/>
                <w:b w:val="0"/>
              </w:rPr>
              <w:t>●</w:t>
            </w:r>
            <w:r>
              <w:rPr>
                <w:rFonts w:cs="Arial"/>
                <w:b w:val="0"/>
              </w:rPr>
              <w:t xml:space="preserve"> </w:t>
            </w:r>
            <w:r w:rsidR="004A6D93">
              <w:rPr>
                <w:rFonts w:cs="Arial"/>
                <w:b w:val="0"/>
              </w:rPr>
              <w:t>Members reviewed the attached.</w:t>
            </w:r>
          </w:p>
          <w:p w:rsidR="008B7AF7" w:rsidRDefault="008B7AF7" w:rsidP="008B7AF7">
            <w:pPr>
              <w:pStyle w:val="BodyText2"/>
              <w:tabs>
                <w:tab w:val="left" w:pos="360"/>
              </w:tabs>
              <w:rPr>
                <w:rFonts w:cs="Arial"/>
                <w:b w:val="0"/>
              </w:rPr>
            </w:pPr>
            <w:r w:rsidRPr="00D80D65">
              <w:rPr>
                <w:rFonts w:cs="Arial"/>
                <w:b w:val="0"/>
              </w:rPr>
              <w:t>●</w:t>
            </w:r>
            <w:r>
              <w:rPr>
                <w:rFonts w:cs="Arial"/>
                <w:b w:val="0"/>
              </w:rPr>
              <w:t xml:space="preserve"> </w:t>
            </w:r>
            <w:r w:rsidR="004A6D93">
              <w:rPr>
                <w:rFonts w:cs="Arial"/>
                <w:b w:val="0"/>
              </w:rPr>
              <w:t>J. McPherson noted that Board and staff have done really well in completing their respective goals and objectives.</w:t>
            </w:r>
          </w:p>
          <w:p w:rsidR="007F51DD" w:rsidRPr="007F51DD" w:rsidRDefault="007F51DD" w:rsidP="00DC22BE">
            <w:pPr>
              <w:pStyle w:val="BodyText2"/>
              <w:tabs>
                <w:tab w:val="left" w:pos="360"/>
              </w:tabs>
              <w:rPr>
                <w:rFonts w:cs="Arial"/>
                <w:b w:val="0"/>
              </w:rPr>
            </w:pPr>
          </w:p>
          <w:p w:rsidR="00FD2403" w:rsidRPr="00036F77" w:rsidRDefault="00036F77" w:rsidP="00D26B94">
            <w:pPr>
              <w:pStyle w:val="BodyText2"/>
              <w:tabs>
                <w:tab w:val="left" w:pos="360"/>
              </w:tabs>
              <w:rPr>
                <w:rFonts w:cs="Arial"/>
              </w:rPr>
            </w:pPr>
            <w:r w:rsidRPr="00036F77">
              <w:rPr>
                <w:rFonts w:cs="Arial"/>
              </w:rPr>
              <w:t xml:space="preserve">8.3 </w:t>
            </w:r>
            <w:r w:rsidR="00FF2AA7">
              <w:rPr>
                <w:rFonts w:cs="Arial"/>
              </w:rPr>
              <w:t xml:space="preserve">October Board Meeting (Date and Items for Discussion): </w:t>
            </w:r>
          </w:p>
          <w:p w:rsidR="00731FA6" w:rsidRDefault="00036F77" w:rsidP="004D16A5">
            <w:pPr>
              <w:pStyle w:val="BodyText2"/>
              <w:tabs>
                <w:tab w:val="left" w:pos="360"/>
              </w:tabs>
              <w:rPr>
                <w:rFonts w:cs="Arial"/>
                <w:b w:val="0"/>
              </w:rPr>
            </w:pPr>
            <w:r w:rsidRPr="00036F77">
              <w:rPr>
                <w:rFonts w:cs="Arial"/>
                <w:b w:val="0"/>
              </w:rPr>
              <w:t xml:space="preserve">● </w:t>
            </w:r>
            <w:r w:rsidR="004C0203">
              <w:rPr>
                <w:rFonts w:cs="Arial"/>
                <w:b w:val="0"/>
              </w:rPr>
              <w:t>L. Bonanno will participate in the October 4 Board meeting via teleconference.</w:t>
            </w:r>
          </w:p>
          <w:p w:rsidR="00D42FF9" w:rsidRDefault="00D42FF9" w:rsidP="004D16A5">
            <w:pPr>
              <w:pStyle w:val="BodyText2"/>
              <w:tabs>
                <w:tab w:val="left" w:pos="360"/>
              </w:tabs>
              <w:rPr>
                <w:rFonts w:cs="Arial"/>
                <w:b w:val="0"/>
              </w:rPr>
            </w:pPr>
            <w:r w:rsidRPr="000F4E30">
              <w:rPr>
                <w:rFonts w:cs="Arial"/>
                <w:b w:val="0"/>
              </w:rPr>
              <w:t>●</w:t>
            </w:r>
            <w:r>
              <w:rPr>
                <w:rFonts w:cs="Arial"/>
                <w:b w:val="0"/>
              </w:rPr>
              <w:t xml:space="preserve"> </w:t>
            </w:r>
            <w:r w:rsidR="004C0203">
              <w:rPr>
                <w:rFonts w:cs="Arial"/>
                <w:b w:val="0"/>
              </w:rPr>
              <w:t>The agenda for the October meeting will consist of the following items.</w:t>
            </w:r>
          </w:p>
          <w:p w:rsidR="004C0203" w:rsidRDefault="004C0203" w:rsidP="004D16A5">
            <w:pPr>
              <w:pStyle w:val="BodyText2"/>
              <w:tabs>
                <w:tab w:val="left" w:pos="360"/>
              </w:tabs>
              <w:rPr>
                <w:rFonts w:cs="Arial"/>
                <w:b w:val="0"/>
              </w:rPr>
            </w:pPr>
            <w:r>
              <w:rPr>
                <w:rFonts w:cs="Arial"/>
                <w:b w:val="0"/>
              </w:rPr>
              <w:t>-PFCC Thunder Bay Regional presentation from last fall.</w:t>
            </w:r>
          </w:p>
          <w:p w:rsidR="004C0203" w:rsidRDefault="004C0203" w:rsidP="004D16A5">
            <w:pPr>
              <w:pStyle w:val="BodyText2"/>
              <w:tabs>
                <w:tab w:val="left" w:pos="360"/>
              </w:tabs>
              <w:rPr>
                <w:rFonts w:cs="Arial"/>
                <w:b w:val="0"/>
              </w:rPr>
            </w:pPr>
            <w:r>
              <w:rPr>
                <w:rFonts w:cs="Arial"/>
                <w:b w:val="0"/>
              </w:rPr>
              <w:t>-Review the RFP for the Strategic Plan.</w:t>
            </w:r>
          </w:p>
          <w:p w:rsidR="004C0203" w:rsidRDefault="004C0203" w:rsidP="004D16A5">
            <w:pPr>
              <w:pStyle w:val="BodyText2"/>
              <w:tabs>
                <w:tab w:val="left" w:pos="360"/>
              </w:tabs>
              <w:rPr>
                <w:rFonts w:cs="Arial"/>
                <w:b w:val="0"/>
              </w:rPr>
            </w:pPr>
            <w:r>
              <w:rPr>
                <w:rFonts w:cs="Arial"/>
                <w:b w:val="0"/>
              </w:rPr>
              <w:t>-Discuss the Bylaw.</w:t>
            </w:r>
          </w:p>
          <w:p w:rsidR="004C0203" w:rsidRDefault="004C0203" w:rsidP="004D16A5">
            <w:pPr>
              <w:pStyle w:val="BodyText2"/>
              <w:tabs>
                <w:tab w:val="left" w:pos="360"/>
              </w:tabs>
              <w:rPr>
                <w:rFonts w:cs="Arial"/>
                <w:b w:val="0"/>
              </w:rPr>
            </w:pPr>
            <w:r>
              <w:rPr>
                <w:rFonts w:cs="Arial"/>
                <w:b w:val="0"/>
              </w:rPr>
              <w:t>-Discuss the Mission, Vision and Values statement.</w:t>
            </w:r>
          </w:p>
          <w:p w:rsidR="004C0203" w:rsidRDefault="004C0203" w:rsidP="004D16A5">
            <w:pPr>
              <w:pStyle w:val="BodyText2"/>
              <w:tabs>
                <w:tab w:val="left" w:pos="360"/>
              </w:tabs>
              <w:rPr>
                <w:rFonts w:cs="Arial"/>
                <w:b w:val="0"/>
              </w:rPr>
            </w:pPr>
            <w:r>
              <w:rPr>
                <w:rFonts w:cs="Arial"/>
                <w:b w:val="0"/>
              </w:rPr>
              <w:t>-Review L. Heerema’s October CNO report.</w:t>
            </w:r>
          </w:p>
          <w:p w:rsidR="00FF2AA7" w:rsidRPr="004C0203" w:rsidRDefault="00FF2AA7" w:rsidP="004D16A5">
            <w:pPr>
              <w:pStyle w:val="BodyText2"/>
              <w:tabs>
                <w:tab w:val="left" w:pos="360"/>
              </w:tabs>
              <w:rPr>
                <w:rFonts w:cs="Arial"/>
                <w:b w:val="0"/>
              </w:rPr>
            </w:pPr>
            <w:r w:rsidRPr="004C0203">
              <w:rPr>
                <w:rFonts w:cs="Arial"/>
                <w:b w:val="0"/>
              </w:rPr>
              <w:t>●</w:t>
            </w:r>
            <w:r w:rsidRPr="008A01BE">
              <w:rPr>
                <w:rFonts w:cs="Arial"/>
                <w:b w:val="0"/>
              </w:rPr>
              <w:t xml:space="preserve"> </w:t>
            </w:r>
            <w:r w:rsidR="004C0203" w:rsidRPr="008A01BE">
              <w:rPr>
                <w:rFonts w:cs="Arial"/>
                <w:b w:val="0"/>
              </w:rPr>
              <w:t>J. McPherson noted that there will be no regular business on the agenda for the October Board meeting.</w:t>
            </w:r>
          </w:p>
          <w:p w:rsidR="00FF2AA7" w:rsidRDefault="00FF2AA7" w:rsidP="004D16A5">
            <w:pPr>
              <w:pStyle w:val="BodyText2"/>
              <w:tabs>
                <w:tab w:val="left" w:pos="360"/>
              </w:tabs>
              <w:rPr>
                <w:rFonts w:cs="Arial"/>
                <w:b w:val="0"/>
              </w:rPr>
            </w:pPr>
          </w:p>
          <w:p w:rsidR="000821E3" w:rsidRPr="000821E3" w:rsidRDefault="000821E3" w:rsidP="004D16A5">
            <w:pPr>
              <w:pStyle w:val="BodyText2"/>
              <w:tabs>
                <w:tab w:val="left" w:pos="360"/>
              </w:tabs>
              <w:rPr>
                <w:rFonts w:cs="Arial"/>
              </w:rPr>
            </w:pPr>
            <w:r w:rsidRPr="000821E3">
              <w:rPr>
                <w:rFonts w:cs="Arial"/>
              </w:rPr>
              <w:t xml:space="preserve">8.4 </w:t>
            </w:r>
            <w:r w:rsidR="00FF2AA7">
              <w:rPr>
                <w:rFonts w:cs="Arial"/>
              </w:rPr>
              <w:t>Board Picture:</w:t>
            </w:r>
          </w:p>
          <w:p w:rsidR="000821E3" w:rsidRDefault="000821E3" w:rsidP="004D16A5">
            <w:pPr>
              <w:pStyle w:val="BodyText2"/>
              <w:tabs>
                <w:tab w:val="left" w:pos="360"/>
              </w:tabs>
              <w:rPr>
                <w:rFonts w:cs="Arial"/>
                <w:b w:val="0"/>
              </w:rPr>
            </w:pPr>
            <w:r w:rsidRPr="008B7AF7">
              <w:rPr>
                <w:rFonts w:cs="Arial"/>
                <w:b w:val="0"/>
              </w:rPr>
              <w:t xml:space="preserve">● </w:t>
            </w:r>
            <w:r w:rsidR="00A631E2">
              <w:rPr>
                <w:rFonts w:cs="Arial"/>
                <w:b w:val="0"/>
              </w:rPr>
              <w:t>The Board picture will be done at the November meeting.</w:t>
            </w:r>
          </w:p>
          <w:p w:rsidR="000821E3" w:rsidRDefault="000821E3" w:rsidP="004D16A5">
            <w:pPr>
              <w:pStyle w:val="BodyText2"/>
              <w:tabs>
                <w:tab w:val="left" w:pos="360"/>
              </w:tabs>
              <w:rPr>
                <w:rFonts w:cs="Arial"/>
                <w:b w:val="0"/>
              </w:rPr>
            </w:pPr>
          </w:p>
          <w:p w:rsidR="000821E3" w:rsidRPr="000821E3" w:rsidRDefault="000821E3" w:rsidP="004D16A5">
            <w:pPr>
              <w:pStyle w:val="BodyText2"/>
              <w:tabs>
                <w:tab w:val="left" w:pos="360"/>
              </w:tabs>
              <w:rPr>
                <w:rFonts w:cs="Arial"/>
              </w:rPr>
            </w:pPr>
            <w:r w:rsidRPr="000821E3">
              <w:rPr>
                <w:rFonts w:cs="Arial"/>
              </w:rPr>
              <w:t xml:space="preserve">8.5 </w:t>
            </w:r>
            <w:r w:rsidR="00FF2AA7">
              <w:rPr>
                <w:rFonts w:cs="Arial"/>
              </w:rPr>
              <w:t>HealthAchieve Conference: Thunder Bay:</w:t>
            </w:r>
          </w:p>
          <w:p w:rsidR="00D42FF9" w:rsidRDefault="00D42FF9" w:rsidP="004D16A5">
            <w:pPr>
              <w:pStyle w:val="BodyText2"/>
              <w:tabs>
                <w:tab w:val="left" w:pos="360"/>
              </w:tabs>
              <w:rPr>
                <w:rFonts w:cs="Arial"/>
                <w:b w:val="0"/>
              </w:rPr>
            </w:pPr>
            <w:r w:rsidRPr="000F4E30">
              <w:rPr>
                <w:rFonts w:cs="Arial"/>
                <w:b w:val="0"/>
              </w:rPr>
              <w:t>●</w:t>
            </w:r>
            <w:r>
              <w:rPr>
                <w:rFonts w:cs="Arial"/>
                <w:b w:val="0"/>
              </w:rPr>
              <w:t xml:space="preserve"> </w:t>
            </w:r>
            <w:r w:rsidR="00A631E2">
              <w:rPr>
                <w:rFonts w:cs="Arial"/>
                <w:b w:val="0"/>
              </w:rPr>
              <w:t>The HealthAchieve conference will take place November 7 and 8.</w:t>
            </w:r>
          </w:p>
          <w:p w:rsidR="000821E3" w:rsidRDefault="000821E3" w:rsidP="004D16A5">
            <w:pPr>
              <w:pStyle w:val="BodyText2"/>
              <w:tabs>
                <w:tab w:val="left" w:pos="360"/>
              </w:tabs>
              <w:rPr>
                <w:rFonts w:cs="Arial"/>
                <w:b w:val="0"/>
              </w:rPr>
            </w:pPr>
            <w:r w:rsidRPr="000821E3">
              <w:rPr>
                <w:rFonts w:cs="Arial"/>
                <w:b w:val="0"/>
              </w:rPr>
              <w:t xml:space="preserve">● </w:t>
            </w:r>
            <w:r w:rsidR="00A631E2">
              <w:rPr>
                <w:rFonts w:cs="Arial"/>
                <w:b w:val="0"/>
              </w:rPr>
              <w:t xml:space="preserve">L. Heerema and L. Bonanno will be attending the </w:t>
            </w:r>
            <w:r w:rsidR="00711EF6">
              <w:rPr>
                <w:rFonts w:cs="Arial"/>
                <w:b w:val="0"/>
              </w:rPr>
              <w:t>Toronto conference.</w:t>
            </w:r>
          </w:p>
          <w:p w:rsidR="00ED27AB" w:rsidRDefault="00ED27AB" w:rsidP="004D16A5">
            <w:pPr>
              <w:pStyle w:val="BodyText2"/>
              <w:tabs>
                <w:tab w:val="left" w:pos="360"/>
              </w:tabs>
              <w:rPr>
                <w:rFonts w:cs="Arial"/>
                <w:b w:val="0"/>
              </w:rPr>
            </w:pPr>
            <w:r w:rsidRPr="000821E3">
              <w:rPr>
                <w:rFonts w:cs="Arial"/>
                <w:b w:val="0"/>
              </w:rPr>
              <w:t>●</w:t>
            </w:r>
            <w:r>
              <w:rPr>
                <w:rFonts w:cs="Arial"/>
                <w:b w:val="0"/>
              </w:rPr>
              <w:t xml:space="preserve"> </w:t>
            </w:r>
            <w:r w:rsidR="00706DAF">
              <w:rPr>
                <w:rFonts w:cs="Arial"/>
                <w:b w:val="0"/>
              </w:rPr>
              <w:t>W. Anton will attend the conference in Thunder Bay.</w:t>
            </w:r>
          </w:p>
          <w:p w:rsidR="00706DAF" w:rsidRDefault="00706DAF" w:rsidP="004D16A5">
            <w:pPr>
              <w:pStyle w:val="BodyText2"/>
              <w:tabs>
                <w:tab w:val="left" w:pos="360"/>
              </w:tabs>
              <w:rPr>
                <w:rFonts w:cs="Arial"/>
                <w:b w:val="0"/>
              </w:rPr>
            </w:pPr>
            <w:r w:rsidRPr="000821E3">
              <w:rPr>
                <w:rFonts w:cs="Arial"/>
                <w:b w:val="0"/>
              </w:rPr>
              <w:t>●</w:t>
            </w:r>
            <w:r>
              <w:rPr>
                <w:rFonts w:cs="Arial"/>
                <w:b w:val="0"/>
              </w:rPr>
              <w:t xml:space="preserve"> C. Tschajka and R. Humphreys will get back to D. Lauzon by 12:00 noon on Thursday if they wish to attend.</w:t>
            </w:r>
          </w:p>
          <w:p w:rsidR="000821E3" w:rsidRPr="000821E3" w:rsidRDefault="000821E3" w:rsidP="004D16A5">
            <w:pPr>
              <w:pStyle w:val="BodyText2"/>
              <w:tabs>
                <w:tab w:val="left" w:pos="360"/>
              </w:tabs>
              <w:rPr>
                <w:rFonts w:cs="Arial"/>
                <w:b w:val="0"/>
              </w:rPr>
            </w:pPr>
          </w:p>
          <w:p w:rsidR="000821E3" w:rsidRDefault="000821E3" w:rsidP="004D16A5">
            <w:pPr>
              <w:pStyle w:val="BodyText2"/>
              <w:tabs>
                <w:tab w:val="left" w:pos="360"/>
              </w:tabs>
              <w:rPr>
                <w:rFonts w:cs="Arial"/>
                <w:b w:val="0"/>
              </w:rPr>
            </w:pPr>
            <w:r>
              <w:rPr>
                <w:rFonts w:cs="Arial"/>
              </w:rPr>
              <w:t xml:space="preserve">8.6 </w:t>
            </w:r>
            <w:r w:rsidR="00706DAF">
              <w:rPr>
                <w:rFonts w:cs="Arial"/>
              </w:rPr>
              <w:t>Board Committees and Representatives:</w:t>
            </w:r>
          </w:p>
          <w:p w:rsidR="000821E3" w:rsidRDefault="000821E3" w:rsidP="004D16A5">
            <w:pPr>
              <w:pStyle w:val="BodyText2"/>
              <w:tabs>
                <w:tab w:val="left" w:pos="360"/>
              </w:tabs>
              <w:rPr>
                <w:rFonts w:cs="Arial"/>
                <w:b w:val="0"/>
              </w:rPr>
            </w:pPr>
            <w:r w:rsidRPr="000F4E30">
              <w:rPr>
                <w:rFonts w:cs="Arial"/>
                <w:b w:val="0"/>
              </w:rPr>
              <w:t>●</w:t>
            </w:r>
            <w:r>
              <w:rPr>
                <w:rFonts w:cs="Arial"/>
                <w:b w:val="0"/>
              </w:rPr>
              <w:t xml:space="preserve"> </w:t>
            </w:r>
            <w:r w:rsidR="0048070C">
              <w:rPr>
                <w:rFonts w:cs="Arial"/>
                <w:b w:val="0"/>
              </w:rPr>
              <w:t>Members advised which committees they wish to participate in.</w:t>
            </w:r>
          </w:p>
          <w:p w:rsidR="000821E3" w:rsidRDefault="000821E3" w:rsidP="004D16A5">
            <w:pPr>
              <w:pStyle w:val="BodyText2"/>
              <w:tabs>
                <w:tab w:val="left" w:pos="360"/>
              </w:tabs>
              <w:rPr>
                <w:rFonts w:cs="Arial"/>
                <w:b w:val="0"/>
              </w:rPr>
            </w:pPr>
            <w:r w:rsidRPr="000F4E30">
              <w:rPr>
                <w:rFonts w:cs="Arial"/>
                <w:b w:val="0"/>
              </w:rPr>
              <w:t>●</w:t>
            </w:r>
            <w:r>
              <w:rPr>
                <w:rFonts w:cs="Arial"/>
                <w:b w:val="0"/>
              </w:rPr>
              <w:t xml:space="preserve"> </w:t>
            </w:r>
            <w:r w:rsidR="0048070C">
              <w:rPr>
                <w:rFonts w:cs="Arial"/>
                <w:b w:val="0"/>
              </w:rPr>
              <w:t>D. Lauzon will email the members who are not in attendance to get their choices.</w:t>
            </w:r>
          </w:p>
          <w:p w:rsidR="000821E3" w:rsidRPr="004348E8" w:rsidRDefault="009850AF" w:rsidP="009850AF">
            <w:pPr>
              <w:pStyle w:val="BodyText2"/>
              <w:tabs>
                <w:tab w:val="left" w:pos="360"/>
              </w:tabs>
              <w:rPr>
                <w:rFonts w:cs="Arial"/>
                <w:b w:val="0"/>
              </w:rPr>
            </w:pPr>
            <w:r w:rsidRPr="000F4E30">
              <w:rPr>
                <w:rFonts w:cs="Arial"/>
                <w:b w:val="0"/>
              </w:rPr>
              <w:t>●</w:t>
            </w:r>
            <w:r>
              <w:rPr>
                <w:rFonts w:cs="Arial"/>
                <w:b w:val="0"/>
              </w:rPr>
              <w:t xml:space="preserve"> </w:t>
            </w:r>
            <w:r w:rsidR="0048070C" w:rsidRPr="0048070C">
              <w:rPr>
                <w:rFonts w:cs="Arial"/>
              </w:rPr>
              <w:t>The list will be reviewed at the next meeting.</w:t>
            </w:r>
          </w:p>
        </w:tc>
        <w:tc>
          <w:tcPr>
            <w:tcW w:w="1134" w:type="dxa"/>
          </w:tcPr>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D06D38" w:rsidRDefault="00D06D38" w:rsidP="00D72CCF">
            <w:pPr>
              <w:rPr>
                <w:b/>
                <w:bCs/>
                <w:sz w:val="20"/>
              </w:rPr>
            </w:pPr>
          </w:p>
          <w:p w:rsidR="007F3563" w:rsidRDefault="007F3563" w:rsidP="00D72CCF">
            <w:pPr>
              <w:rPr>
                <w:b/>
                <w:bCs/>
                <w:sz w:val="20"/>
              </w:rPr>
            </w:pPr>
          </w:p>
          <w:p w:rsidR="007F3563" w:rsidRDefault="007F3563" w:rsidP="00D72CCF">
            <w:pPr>
              <w:rPr>
                <w:b/>
                <w:bCs/>
                <w:sz w:val="20"/>
              </w:rPr>
            </w:pPr>
          </w:p>
          <w:p w:rsidR="009521C0" w:rsidRDefault="009521C0" w:rsidP="00D72CCF">
            <w:pPr>
              <w:rPr>
                <w:b/>
                <w:bCs/>
                <w:sz w:val="20"/>
              </w:rPr>
            </w:pPr>
          </w:p>
          <w:p w:rsidR="009521C0" w:rsidRDefault="009521C0" w:rsidP="00D72CCF">
            <w:pPr>
              <w:rPr>
                <w:b/>
                <w:bCs/>
                <w:sz w:val="20"/>
              </w:rPr>
            </w:pPr>
          </w:p>
          <w:p w:rsidR="009521C0" w:rsidRDefault="009521C0" w:rsidP="00D72CCF">
            <w:pPr>
              <w:rPr>
                <w:b/>
                <w:bCs/>
                <w:sz w:val="20"/>
              </w:rPr>
            </w:pPr>
          </w:p>
          <w:p w:rsidR="009521C0" w:rsidRDefault="009521C0"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Default="005225A4" w:rsidP="00D72CCF">
            <w:pPr>
              <w:rPr>
                <w:b/>
                <w:bCs/>
                <w:sz w:val="20"/>
              </w:rPr>
            </w:pPr>
          </w:p>
          <w:p w:rsidR="005225A4" w:rsidRPr="00FD03D9" w:rsidRDefault="005225A4" w:rsidP="00D72CCF">
            <w:pPr>
              <w:rPr>
                <w:b/>
                <w:bCs/>
                <w:sz w:val="20"/>
              </w:rPr>
            </w:pP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t>9.0</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9B031A" w:rsidP="00FF1F3B">
            <w:pPr>
              <w:pStyle w:val="BodyText2"/>
              <w:tabs>
                <w:tab w:val="left" w:pos="360"/>
              </w:tabs>
              <w:rPr>
                <w:bCs/>
                <w:iCs/>
              </w:rPr>
            </w:pPr>
            <w:r>
              <w:rPr>
                <w:bCs/>
                <w:iCs/>
              </w:rPr>
              <w:t>9</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4348E8" w:rsidRPr="00FF2AA7"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BD0E38" w:rsidRPr="00FF2AA7">
              <w:rPr>
                <w:rFonts w:cs="Arial"/>
                <w:b w:val="0"/>
              </w:rPr>
              <w:t xml:space="preserve">M. Letourneau </w:t>
            </w:r>
            <w:r w:rsidR="000821E3" w:rsidRPr="00FF2AA7">
              <w:rPr>
                <w:rFonts w:cs="Arial"/>
                <w:b w:val="0"/>
              </w:rPr>
              <w:t xml:space="preserve">reported that </w:t>
            </w:r>
            <w:r w:rsidR="00F67E34">
              <w:rPr>
                <w:rFonts w:cs="Arial"/>
                <w:b w:val="0"/>
              </w:rPr>
              <w:t xml:space="preserve">the GDHA had their first meeting (post summer) last evening.  </w:t>
            </w:r>
          </w:p>
          <w:p w:rsidR="00FF2AA7" w:rsidRPr="00FF2AA7" w:rsidRDefault="00FF2AA7" w:rsidP="00FF1F3B">
            <w:pPr>
              <w:pStyle w:val="BodyText2"/>
              <w:tabs>
                <w:tab w:val="left" w:pos="360"/>
              </w:tabs>
              <w:rPr>
                <w:rFonts w:cs="Arial"/>
                <w:b w:val="0"/>
              </w:rPr>
            </w:pPr>
            <w:r w:rsidRPr="00FF2AA7">
              <w:rPr>
                <w:rFonts w:cs="Arial"/>
                <w:b w:val="0"/>
              </w:rPr>
              <w:t xml:space="preserve">● </w:t>
            </w:r>
            <w:r w:rsidR="00F67E34">
              <w:rPr>
                <w:rFonts w:cs="Arial"/>
                <w:b w:val="0"/>
              </w:rPr>
              <w:t xml:space="preserve">She added that their fundraising goal of $7,500 was reached.  A photo opportunity </w:t>
            </w:r>
            <w:r w:rsidR="00296730">
              <w:rPr>
                <w:rFonts w:cs="Arial"/>
                <w:b w:val="0"/>
              </w:rPr>
              <w:t xml:space="preserve">with Hospital staff </w:t>
            </w:r>
            <w:r w:rsidR="00F67E34">
              <w:rPr>
                <w:rFonts w:cs="Arial"/>
                <w:b w:val="0"/>
              </w:rPr>
              <w:t>will be done in the near future.</w:t>
            </w:r>
          </w:p>
          <w:p w:rsidR="00FF2AA7" w:rsidRDefault="00FF2AA7" w:rsidP="00FF1F3B">
            <w:pPr>
              <w:pStyle w:val="BodyText2"/>
              <w:tabs>
                <w:tab w:val="left" w:pos="360"/>
              </w:tabs>
              <w:rPr>
                <w:rFonts w:cs="Arial"/>
                <w:b w:val="0"/>
              </w:rPr>
            </w:pPr>
            <w:r w:rsidRPr="00FF2AA7">
              <w:rPr>
                <w:rFonts w:cs="Arial"/>
                <w:b w:val="0"/>
              </w:rPr>
              <w:t xml:space="preserve">● </w:t>
            </w:r>
            <w:r w:rsidR="00F67E34">
              <w:rPr>
                <w:rFonts w:cs="Arial"/>
                <w:b w:val="0"/>
              </w:rPr>
              <w:t>The Fall Bake Sale will take place on Saturday, October 1/16 from 11:00 a.m. to 1:00 p.m. at Tru Hardware.</w:t>
            </w:r>
          </w:p>
          <w:p w:rsidR="00F67E34" w:rsidRPr="00FF2AA7" w:rsidRDefault="00F67E34" w:rsidP="00FF1F3B">
            <w:pPr>
              <w:pStyle w:val="BodyText2"/>
              <w:tabs>
                <w:tab w:val="left" w:pos="360"/>
              </w:tabs>
              <w:rPr>
                <w:rFonts w:cs="Arial"/>
                <w:b w:val="0"/>
              </w:rPr>
            </w:pPr>
            <w:r w:rsidRPr="00FF2AA7">
              <w:rPr>
                <w:rFonts w:cs="Arial"/>
                <w:b w:val="0"/>
              </w:rPr>
              <w:t>●</w:t>
            </w:r>
            <w:r>
              <w:rPr>
                <w:rFonts w:cs="Arial"/>
                <w:b w:val="0"/>
              </w:rPr>
              <w:t xml:space="preserve"> M. Letourneau was pleased to announce that Nicole Pineault is the new purchaser for the gift shop.</w:t>
            </w:r>
          </w:p>
          <w:p w:rsidR="008E405B" w:rsidRPr="00C94E4B" w:rsidRDefault="00CE6FEC" w:rsidP="00F67E34">
            <w:pPr>
              <w:pStyle w:val="BodyText2"/>
              <w:tabs>
                <w:tab w:val="left" w:pos="360"/>
              </w:tabs>
              <w:rPr>
                <w:rFonts w:cs="Arial"/>
                <w:b w:val="0"/>
              </w:rPr>
            </w:pPr>
            <w:r w:rsidRPr="00A4151B">
              <w:rPr>
                <w:rFonts w:cs="Arial"/>
              </w:rPr>
              <w:t>It was moved by</w:t>
            </w:r>
            <w:r w:rsidR="00BF79BE">
              <w:rPr>
                <w:rFonts w:cs="Arial"/>
              </w:rPr>
              <w:t xml:space="preserve"> </w:t>
            </w:r>
            <w:r w:rsidR="00F67E34">
              <w:rPr>
                <w:rFonts w:cs="Arial"/>
              </w:rPr>
              <w:t>W. Anton</w:t>
            </w:r>
            <w:r w:rsidR="00BF79BE">
              <w:rPr>
                <w:rFonts w:cs="Arial"/>
              </w:rPr>
              <w:t xml:space="preserve"> and seconded by</w:t>
            </w:r>
            <w:r w:rsidR="004D16A5">
              <w:rPr>
                <w:rFonts w:cs="Arial"/>
              </w:rPr>
              <w:t xml:space="preserve"> </w:t>
            </w:r>
            <w:r w:rsidR="00F67E34">
              <w:rPr>
                <w:rFonts w:cs="Arial"/>
              </w:rPr>
              <w:t xml:space="preserve">C. Tschajka </w:t>
            </w:r>
            <w:r w:rsidR="00396E05">
              <w:rPr>
                <w:rFonts w:cs="Arial"/>
              </w:rPr>
              <w:t>t</w:t>
            </w:r>
            <w:r w:rsidR="00A4151B" w:rsidRPr="00A4151B">
              <w:rPr>
                <w:rFonts w:cs="Arial"/>
              </w:rPr>
              <w:t xml:space="preserve">hat the </w:t>
            </w:r>
            <w:r w:rsidR="00C94E4B">
              <w:rPr>
                <w:rFonts w:cs="Arial"/>
              </w:rPr>
              <w:t xml:space="preserve">verbal </w:t>
            </w:r>
            <w:r w:rsidR="00A4151B" w:rsidRPr="00A4151B">
              <w:rPr>
                <w:rFonts w:cs="Arial"/>
              </w:rPr>
              <w:t>report from the Auxiliary be accepted.</w:t>
            </w:r>
          </w:p>
        </w:tc>
        <w:tc>
          <w:tcPr>
            <w:tcW w:w="1134" w:type="dxa"/>
          </w:tcPr>
          <w:p w:rsidR="004348E8" w:rsidRDefault="004348E8" w:rsidP="00D72CCF">
            <w:pPr>
              <w:rPr>
                <w:b/>
                <w:bCs/>
                <w:sz w:val="20"/>
              </w:rPr>
            </w:pPr>
          </w:p>
          <w:p w:rsidR="00F67E34" w:rsidRDefault="00F67E34" w:rsidP="00D72CCF">
            <w:pPr>
              <w:rPr>
                <w:b/>
                <w:bCs/>
                <w:sz w:val="20"/>
              </w:rPr>
            </w:pPr>
          </w:p>
          <w:p w:rsidR="00F67E34" w:rsidRDefault="00F67E34" w:rsidP="00D72CCF">
            <w:pPr>
              <w:rPr>
                <w:b/>
                <w:bCs/>
                <w:sz w:val="20"/>
              </w:rPr>
            </w:pPr>
          </w:p>
          <w:p w:rsidR="00F67E34" w:rsidRDefault="00F67E34" w:rsidP="00D72CCF">
            <w:pPr>
              <w:rPr>
                <w:b/>
                <w:bCs/>
                <w:sz w:val="20"/>
              </w:rPr>
            </w:pPr>
          </w:p>
          <w:p w:rsidR="00F67E34" w:rsidRDefault="00F67E34" w:rsidP="00D72CCF">
            <w:pPr>
              <w:rPr>
                <w:b/>
                <w:bCs/>
                <w:sz w:val="20"/>
              </w:rPr>
            </w:pPr>
          </w:p>
          <w:p w:rsidR="004348E8" w:rsidRDefault="004348E8" w:rsidP="00D72CCF">
            <w:pPr>
              <w:rPr>
                <w:b/>
                <w:bCs/>
                <w:sz w:val="20"/>
              </w:rPr>
            </w:pPr>
          </w:p>
          <w:p w:rsidR="007037FB" w:rsidRDefault="003D6456"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STAFF</w:t>
            </w:r>
          </w:p>
        </w:tc>
      </w:tr>
      <w:tr w:rsidR="00923CA0" w:rsidTr="009D1814">
        <w:trPr>
          <w:trHeight w:val="503"/>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396E05" w:rsidRDefault="00C33AEC" w:rsidP="00767406">
            <w:pPr>
              <w:pStyle w:val="BodyText"/>
              <w:rPr>
                <w:rFonts w:cs="Arial"/>
              </w:rPr>
            </w:pPr>
            <w:r w:rsidRPr="00265262">
              <w:rPr>
                <w:rFonts w:cs="Arial"/>
              </w:rPr>
              <w:t>●</w:t>
            </w:r>
            <w:r>
              <w:rPr>
                <w:rFonts w:cs="Arial"/>
              </w:rPr>
              <w:t xml:space="preserve"> </w:t>
            </w:r>
            <w:r w:rsidR="00100C39">
              <w:rPr>
                <w:rFonts w:cs="Arial"/>
              </w:rPr>
              <w:t>Dr. Laine highlighted the attached list of physician privileges.</w:t>
            </w:r>
          </w:p>
          <w:p w:rsidR="00FF2AA7" w:rsidRPr="00036F77" w:rsidRDefault="00BB4350" w:rsidP="00767406">
            <w:pPr>
              <w:pStyle w:val="BodyText"/>
              <w:rPr>
                <w:rFonts w:cs="Arial"/>
              </w:rPr>
            </w:pPr>
            <w:r>
              <w:rPr>
                <w:rFonts w:cs="Arial"/>
                <w:b/>
              </w:rPr>
              <w:t>It was moved by D. Burke</w:t>
            </w:r>
            <w:r w:rsidRPr="00DB4EA5">
              <w:rPr>
                <w:rFonts w:cs="Arial"/>
                <w:b/>
              </w:rPr>
              <w:t xml:space="preserve"> and seconded by </w:t>
            </w:r>
            <w:r>
              <w:rPr>
                <w:rFonts w:cs="Arial"/>
                <w:b/>
              </w:rPr>
              <w:t xml:space="preserve">D. Boulanger </w:t>
            </w:r>
            <w:r w:rsidRPr="00DB4EA5">
              <w:rPr>
                <w:rFonts w:cs="Arial"/>
                <w:b/>
              </w:rPr>
              <w:t xml:space="preserve">that the Board of Directors approves the list of </w:t>
            </w:r>
            <w:r w:rsidRPr="00527860">
              <w:rPr>
                <w:rFonts w:cs="Arial"/>
                <w:b/>
              </w:rPr>
              <w:t>physician privileges.</w:t>
            </w:r>
          </w:p>
        </w:tc>
        <w:tc>
          <w:tcPr>
            <w:tcW w:w="1134" w:type="dxa"/>
          </w:tcPr>
          <w:p w:rsidR="00DB4EA5" w:rsidRDefault="00DB4EA5" w:rsidP="0059415C">
            <w:pPr>
              <w:rPr>
                <w:b/>
                <w:bCs/>
                <w:sz w:val="20"/>
              </w:rPr>
            </w:pPr>
          </w:p>
          <w:p w:rsidR="00BB4350" w:rsidRDefault="00BB4350" w:rsidP="0059415C">
            <w:pPr>
              <w:rPr>
                <w:b/>
                <w:bCs/>
                <w:sz w:val="20"/>
              </w:rPr>
            </w:pPr>
          </w:p>
          <w:p w:rsidR="00BB4350" w:rsidRPr="00527860" w:rsidRDefault="00BB4350" w:rsidP="0059415C">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527860">
              <w:rPr>
                <w:rFonts w:cs="Arial"/>
                <w:sz w:val="20"/>
              </w:rPr>
              <w:t>J. McPherson asked if there were any questions or concerns with the CEO report.</w:t>
            </w:r>
          </w:p>
          <w:p w:rsidR="004958C7" w:rsidRDefault="002A5A4E" w:rsidP="009C652A">
            <w:pPr>
              <w:tabs>
                <w:tab w:val="left" w:pos="360"/>
              </w:tabs>
              <w:rPr>
                <w:rFonts w:cs="Arial"/>
                <w:sz w:val="20"/>
              </w:rPr>
            </w:pPr>
            <w:r w:rsidRPr="0031672F">
              <w:rPr>
                <w:rFonts w:cs="Arial"/>
                <w:sz w:val="20"/>
              </w:rPr>
              <w:t>●</w:t>
            </w:r>
            <w:r>
              <w:rPr>
                <w:rFonts w:cs="Arial"/>
                <w:sz w:val="20"/>
              </w:rPr>
              <w:t xml:space="preserve"> </w:t>
            </w:r>
            <w:r w:rsidR="006814C0">
              <w:rPr>
                <w:rFonts w:cs="Arial"/>
                <w:sz w:val="20"/>
              </w:rPr>
              <w:t>MOL Site Visit</w:t>
            </w:r>
            <w:r w:rsidR="00B20F35">
              <w:rPr>
                <w:rFonts w:cs="Arial"/>
                <w:sz w:val="20"/>
              </w:rPr>
              <w:t xml:space="preserve">: L. Bonanno noted that the </w:t>
            </w:r>
            <w:r w:rsidR="006814C0">
              <w:rPr>
                <w:rFonts w:cs="Arial"/>
                <w:sz w:val="20"/>
              </w:rPr>
              <w:t>Hospital was given notice of the 2-day MOL visit.  She added that minor citations were received.  The Compliance Officers were very pleased with the Hospital overall.</w:t>
            </w:r>
          </w:p>
          <w:p w:rsidR="006814C0" w:rsidRDefault="006814C0" w:rsidP="009C652A">
            <w:pPr>
              <w:tabs>
                <w:tab w:val="left" w:pos="360"/>
              </w:tabs>
              <w:rPr>
                <w:rFonts w:cs="Arial"/>
                <w:sz w:val="20"/>
              </w:rPr>
            </w:pPr>
            <w:r w:rsidRPr="0031672F">
              <w:rPr>
                <w:rFonts w:cs="Arial"/>
                <w:sz w:val="20"/>
              </w:rPr>
              <w:t>●</w:t>
            </w:r>
            <w:r>
              <w:rPr>
                <w:rFonts w:cs="Arial"/>
                <w:sz w:val="20"/>
              </w:rPr>
              <w:t xml:space="preserve"> Hydro One Blackout: </w:t>
            </w:r>
            <w:r w:rsidR="0008043A">
              <w:rPr>
                <w:rFonts w:cs="Arial"/>
                <w:sz w:val="20"/>
              </w:rPr>
              <w:t xml:space="preserve">L. Bonanno reported that the generator will be able to function with the new ED.  A brief discussion was held regarding </w:t>
            </w:r>
            <w:r w:rsidR="009E699E">
              <w:rPr>
                <w:rFonts w:cs="Arial"/>
                <w:sz w:val="20"/>
              </w:rPr>
              <w:t>Hydro One (lack of communication, unscheduled outages occurring too often).</w:t>
            </w:r>
          </w:p>
          <w:p w:rsidR="006814C0" w:rsidRDefault="006814C0" w:rsidP="009C652A">
            <w:pPr>
              <w:tabs>
                <w:tab w:val="left" w:pos="360"/>
              </w:tabs>
              <w:rPr>
                <w:rFonts w:cs="Arial"/>
                <w:sz w:val="20"/>
              </w:rPr>
            </w:pPr>
            <w:r w:rsidRPr="0031672F">
              <w:rPr>
                <w:rFonts w:cs="Arial"/>
                <w:sz w:val="20"/>
              </w:rPr>
              <w:t>●</w:t>
            </w:r>
            <w:r>
              <w:rPr>
                <w:rFonts w:cs="Arial"/>
                <w:sz w:val="20"/>
              </w:rPr>
              <w:t xml:space="preserve"> </w:t>
            </w:r>
            <w:r w:rsidR="007B3C9A">
              <w:rPr>
                <w:rFonts w:cs="Arial"/>
                <w:sz w:val="20"/>
              </w:rPr>
              <w:t xml:space="preserve">ED Redevelopment Project: Maureen Judge informed L. Bonanno that it is </w:t>
            </w:r>
            <w:r w:rsidR="00C32CA5">
              <w:rPr>
                <w:rFonts w:cs="Arial"/>
                <w:sz w:val="20"/>
              </w:rPr>
              <w:t xml:space="preserve">a stipulation to have a Project </w:t>
            </w:r>
            <w:r w:rsidR="00C32CA5">
              <w:rPr>
                <w:rFonts w:cs="Arial"/>
                <w:sz w:val="20"/>
              </w:rPr>
              <w:lastRenderedPageBreak/>
              <w:t xml:space="preserve">Manager for the project.  The Ministry also informed L. Bonanno that no extra funds will be received for the project.  L. Bonanno added that it was recommended by the Ministry and Project Manager that we decrease the proposed </w:t>
            </w:r>
            <w:r w:rsidR="004B3CCF">
              <w:rPr>
                <w:rFonts w:cs="Arial"/>
                <w:sz w:val="20"/>
              </w:rPr>
              <w:t xml:space="preserve">approximate </w:t>
            </w:r>
            <w:r w:rsidR="00C32CA5">
              <w:rPr>
                <w:rFonts w:cs="Arial"/>
                <w:sz w:val="20"/>
              </w:rPr>
              <w:t xml:space="preserve">8,000 square feet expansion to </w:t>
            </w:r>
            <w:r w:rsidR="004B3CCF">
              <w:rPr>
                <w:rFonts w:cs="Arial"/>
                <w:sz w:val="20"/>
              </w:rPr>
              <w:t xml:space="preserve">an approximate </w:t>
            </w:r>
            <w:r w:rsidR="00C32CA5">
              <w:rPr>
                <w:rFonts w:cs="Arial"/>
                <w:sz w:val="20"/>
              </w:rPr>
              <w:t xml:space="preserve">6,000 square feet.  </w:t>
            </w:r>
            <w:r w:rsidR="00B025E0">
              <w:rPr>
                <w:rFonts w:cs="Arial"/>
                <w:sz w:val="20"/>
              </w:rPr>
              <w:t>J. McPherson noted that he was upset because the MOHLTC stated they were funding 8,000 square feet.  J. McPherson will further discuss the issue with L. Bonanno.</w:t>
            </w:r>
          </w:p>
          <w:p w:rsidR="00B025E0" w:rsidRDefault="00B025E0" w:rsidP="009C652A">
            <w:pPr>
              <w:tabs>
                <w:tab w:val="left" w:pos="360"/>
              </w:tabs>
              <w:rPr>
                <w:rFonts w:cs="Arial"/>
                <w:sz w:val="20"/>
              </w:rPr>
            </w:pPr>
            <w:r w:rsidRPr="0031672F">
              <w:rPr>
                <w:rFonts w:cs="Arial"/>
                <w:sz w:val="20"/>
              </w:rPr>
              <w:t>●</w:t>
            </w:r>
            <w:r>
              <w:rPr>
                <w:rFonts w:cs="Arial"/>
                <w:sz w:val="20"/>
              </w:rPr>
              <w:t xml:space="preserve"> Team Building: </w:t>
            </w:r>
            <w:r w:rsidR="002657BC">
              <w:rPr>
                <w:rFonts w:cs="Arial"/>
                <w:sz w:val="20"/>
              </w:rPr>
              <w:t>L. Bonanno noted that the orientation education is being improved and increased.  The Hospital is working on improving staff</w:t>
            </w:r>
            <w:r w:rsidR="005B4BD8">
              <w:rPr>
                <w:rFonts w:cs="Arial"/>
                <w:sz w:val="20"/>
              </w:rPr>
              <w:t>-</w:t>
            </w:r>
            <w:r w:rsidR="002657BC">
              <w:rPr>
                <w:rFonts w:cs="Arial"/>
                <w:sz w:val="20"/>
              </w:rPr>
              <w:t>to</w:t>
            </w:r>
            <w:r w:rsidR="005B4BD8">
              <w:rPr>
                <w:rFonts w:cs="Arial"/>
                <w:sz w:val="20"/>
              </w:rPr>
              <w:t>-</w:t>
            </w:r>
            <w:r w:rsidR="002657BC">
              <w:rPr>
                <w:rFonts w:cs="Arial"/>
                <w:sz w:val="20"/>
              </w:rPr>
              <w:t>staff team building.  S. Duranceau added that team building is a priority but there is a lack of funds to facilitate such education.</w:t>
            </w:r>
          </w:p>
          <w:p w:rsidR="00A46E24" w:rsidRDefault="00A46E24" w:rsidP="009C652A">
            <w:pPr>
              <w:tabs>
                <w:tab w:val="left" w:pos="360"/>
              </w:tabs>
              <w:rPr>
                <w:rFonts w:cs="Arial"/>
                <w:sz w:val="20"/>
              </w:rPr>
            </w:pPr>
            <w:r w:rsidRPr="0031672F">
              <w:rPr>
                <w:rFonts w:cs="Arial"/>
                <w:sz w:val="20"/>
              </w:rPr>
              <w:t>●</w:t>
            </w:r>
            <w:r>
              <w:rPr>
                <w:rFonts w:cs="Arial"/>
                <w:sz w:val="20"/>
              </w:rPr>
              <w:t xml:space="preserve"> Board Bylaws – Closed Membership Model: J. McPherson noted that this was briefly discussed at the May Board meeting.  This will be discussed in detail in time to</w:t>
            </w:r>
            <w:r w:rsidR="00BA6979">
              <w:rPr>
                <w:rFonts w:cs="Arial"/>
                <w:sz w:val="20"/>
              </w:rPr>
              <w:t xml:space="preserve"> be</w:t>
            </w:r>
            <w:r>
              <w:rPr>
                <w:rFonts w:cs="Arial"/>
                <w:sz w:val="20"/>
              </w:rPr>
              <w:t xml:space="preserve"> approve</w:t>
            </w:r>
            <w:r w:rsidR="00BA6979">
              <w:rPr>
                <w:rFonts w:cs="Arial"/>
                <w:sz w:val="20"/>
              </w:rPr>
              <w:t>d</w:t>
            </w:r>
            <w:r>
              <w:rPr>
                <w:rFonts w:cs="Arial"/>
                <w:sz w:val="20"/>
              </w:rPr>
              <w:t xml:space="preserve"> prior to the next AGM.</w:t>
            </w:r>
          </w:p>
          <w:p w:rsidR="0023392D" w:rsidRPr="00B20F35" w:rsidRDefault="00527860" w:rsidP="00F345C7">
            <w:pPr>
              <w:tabs>
                <w:tab w:val="left" w:pos="360"/>
              </w:tabs>
              <w:rPr>
                <w:rFonts w:cs="Arial"/>
                <w:sz w:val="20"/>
              </w:rPr>
            </w:pPr>
            <w:r>
              <w:rPr>
                <w:rFonts w:cs="Arial"/>
                <w:b/>
                <w:sz w:val="20"/>
              </w:rPr>
              <w:t>It was moved by</w:t>
            </w:r>
            <w:r w:rsidR="003D1296">
              <w:rPr>
                <w:rFonts w:cs="Arial"/>
                <w:b/>
                <w:sz w:val="20"/>
              </w:rPr>
              <w:t xml:space="preserve"> </w:t>
            </w:r>
            <w:r w:rsidR="00A46E24">
              <w:rPr>
                <w:rFonts w:cs="Arial"/>
                <w:b/>
                <w:sz w:val="20"/>
              </w:rPr>
              <w:t xml:space="preserve">W. Anton </w:t>
            </w:r>
            <w:r w:rsidR="00250D61" w:rsidRPr="00250D61">
              <w:rPr>
                <w:rFonts w:cs="Arial"/>
                <w:b/>
                <w:sz w:val="20"/>
              </w:rPr>
              <w:t>and seconded by</w:t>
            </w:r>
            <w:r w:rsidR="003D1296">
              <w:rPr>
                <w:rFonts w:cs="Arial"/>
                <w:b/>
                <w:sz w:val="20"/>
              </w:rPr>
              <w:t xml:space="preserve"> </w:t>
            </w:r>
            <w:r w:rsidR="00A46E24">
              <w:rPr>
                <w:rFonts w:cs="Arial"/>
                <w:b/>
                <w:sz w:val="20"/>
              </w:rPr>
              <w:t>R. Humphreys</w:t>
            </w:r>
            <w:r w:rsidR="00B20F35">
              <w:rPr>
                <w:rFonts w:cs="Arial"/>
                <w:b/>
                <w:sz w:val="20"/>
              </w:rPr>
              <w:t xml:space="preserve"> </w:t>
            </w:r>
            <w:r w:rsidR="00250D61" w:rsidRPr="00250D61">
              <w:rPr>
                <w:rFonts w:cs="Arial"/>
                <w:b/>
                <w:sz w:val="20"/>
              </w:rPr>
              <w:t>that the report from the CEO be accepted.</w:t>
            </w:r>
          </w:p>
        </w:tc>
        <w:tc>
          <w:tcPr>
            <w:tcW w:w="1134" w:type="dxa"/>
          </w:tcPr>
          <w:p w:rsidR="004958C7" w:rsidRDefault="004958C7" w:rsidP="00E36A49">
            <w:pPr>
              <w:rPr>
                <w:b/>
                <w:sz w:val="20"/>
              </w:rPr>
            </w:pPr>
          </w:p>
          <w:p w:rsidR="004958C7" w:rsidRDefault="004958C7" w:rsidP="00E36A49">
            <w:pPr>
              <w:rPr>
                <w:b/>
                <w:sz w:val="20"/>
              </w:rPr>
            </w:pPr>
          </w:p>
          <w:p w:rsidR="004958C7" w:rsidRDefault="004958C7"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A46E24" w:rsidRDefault="00A46E24"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lastRenderedPageBreak/>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B91DCC" w:rsidRDefault="00B91DCC" w:rsidP="00D202D5">
            <w:pPr>
              <w:rPr>
                <w:rFonts w:cs="Arial"/>
                <w:bCs/>
                <w:sz w:val="20"/>
              </w:rPr>
            </w:pPr>
            <w:r w:rsidRPr="0031672F">
              <w:rPr>
                <w:rFonts w:cs="Arial"/>
                <w:sz w:val="20"/>
              </w:rPr>
              <w:t>●</w:t>
            </w:r>
            <w:r>
              <w:rPr>
                <w:rFonts w:cs="Arial"/>
                <w:sz w:val="20"/>
              </w:rPr>
              <w:t xml:space="preserve"> </w:t>
            </w:r>
            <w:r w:rsidR="0055006B">
              <w:rPr>
                <w:rFonts w:cs="Arial"/>
                <w:sz w:val="20"/>
              </w:rPr>
              <w:t>Dr. Zufelt noted that it was a good meeting.  He added that he is looking forward to updates regarding physician recruitment.</w:t>
            </w:r>
          </w:p>
          <w:p w:rsidR="0069465F" w:rsidRDefault="008F019C" w:rsidP="00D202D5">
            <w:pPr>
              <w:rPr>
                <w:rFonts w:cs="Arial"/>
                <w:bCs/>
                <w:sz w:val="20"/>
              </w:rPr>
            </w:pPr>
            <w:r w:rsidRPr="00F9359F">
              <w:rPr>
                <w:rFonts w:cs="Arial"/>
                <w:bCs/>
                <w:sz w:val="20"/>
              </w:rPr>
              <w:t>●</w:t>
            </w:r>
            <w:r>
              <w:rPr>
                <w:rFonts w:cs="Arial"/>
                <w:bCs/>
                <w:sz w:val="20"/>
              </w:rPr>
              <w:t xml:space="preserve"> </w:t>
            </w:r>
            <w:r w:rsidR="0055006B">
              <w:rPr>
                <w:rFonts w:cs="Arial"/>
                <w:bCs/>
                <w:sz w:val="20"/>
              </w:rPr>
              <w:t>C. Tschajka welcomed Peter to the Board and noted that the new boardroom chairs were nice.</w:t>
            </w:r>
          </w:p>
          <w:p w:rsidR="00D202D5" w:rsidRDefault="00D202D5" w:rsidP="00D202D5">
            <w:pPr>
              <w:rPr>
                <w:rFonts w:cs="Arial"/>
                <w:sz w:val="20"/>
              </w:rPr>
            </w:pPr>
            <w:r>
              <w:rPr>
                <w:rFonts w:cs="Arial"/>
                <w:sz w:val="20"/>
              </w:rPr>
              <w:t xml:space="preserve">● </w:t>
            </w:r>
            <w:r w:rsidR="0055006B">
              <w:rPr>
                <w:rFonts w:cs="Arial"/>
                <w:sz w:val="20"/>
              </w:rPr>
              <w:t>R. Humphreys noted that it is good to be back.</w:t>
            </w:r>
          </w:p>
          <w:p w:rsidR="000E2F02" w:rsidRDefault="00D202D5" w:rsidP="000E2F02">
            <w:pPr>
              <w:rPr>
                <w:rFonts w:cs="Arial"/>
                <w:sz w:val="20"/>
              </w:rPr>
            </w:pPr>
            <w:r>
              <w:rPr>
                <w:rFonts w:cs="Arial"/>
                <w:sz w:val="20"/>
              </w:rPr>
              <w:t xml:space="preserve">● </w:t>
            </w:r>
            <w:r w:rsidR="0055006B">
              <w:rPr>
                <w:rFonts w:cs="Arial"/>
                <w:sz w:val="20"/>
              </w:rPr>
              <w:t>M. Letourneau noted that it is different attending the meeting via teleconference.  She added that it was a good meeting and good discussion was held regarding Hydro One.</w:t>
            </w:r>
          </w:p>
          <w:p w:rsidR="000E2F02" w:rsidRDefault="000E2F02" w:rsidP="000E2F02">
            <w:pPr>
              <w:rPr>
                <w:rFonts w:cs="Arial"/>
                <w:sz w:val="20"/>
              </w:rPr>
            </w:pPr>
            <w:r>
              <w:rPr>
                <w:rFonts w:cs="Arial"/>
                <w:sz w:val="20"/>
              </w:rPr>
              <w:t xml:space="preserve">● </w:t>
            </w:r>
            <w:r w:rsidR="0055006B">
              <w:rPr>
                <w:rFonts w:cs="Arial"/>
                <w:sz w:val="20"/>
              </w:rPr>
              <w:t>D. Boulanger noted that it was a good meeting.</w:t>
            </w:r>
          </w:p>
          <w:p w:rsidR="00F273E3" w:rsidRDefault="00B25412" w:rsidP="00FF2AA7">
            <w:pPr>
              <w:rPr>
                <w:rFonts w:cs="Arial"/>
                <w:sz w:val="20"/>
              </w:rPr>
            </w:pPr>
            <w:r w:rsidRPr="0031672F">
              <w:rPr>
                <w:rFonts w:cs="Arial"/>
                <w:sz w:val="20"/>
              </w:rPr>
              <w:t>●</w:t>
            </w:r>
            <w:r>
              <w:rPr>
                <w:rFonts w:cs="Arial"/>
                <w:sz w:val="20"/>
              </w:rPr>
              <w:t xml:space="preserve"> </w:t>
            </w:r>
            <w:r w:rsidR="000461B9">
              <w:rPr>
                <w:rFonts w:cs="Arial"/>
                <w:sz w:val="20"/>
              </w:rPr>
              <w:t xml:space="preserve">S. Duranceau reported that the rehab department is working hard at decreasing their wait list.  They are working on pain management with clients and staff stopped promoting access to free equipment in the department.  Rehab staff are assessing </w:t>
            </w:r>
            <w:r w:rsidR="0076049B">
              <w:rPr>
                <w:rFonts w:cs="Arial"/>
                <w:sz w:val="20"/>
              </w:rPr>
              <w:t xml:space="preserve">clients and providing them </w:t>
            </w:r>
            <w:r w:rsidR="00BA6979">
              <w:rPr>
                <w:rFonts w:cs="Arial"/>
                <w:sz w:val="20"/>
              </w:rPr>
              <w:t>with at-home exercises/programs, when applicable.</w:t>
            </w:r>
            <w:r w:rsidR="0076049B">
              <w:rPr>
                <w:rFonts w:cs="Arial"/>
                <w:sz w:val="20"/>
              </w:rPr>
              <w:t xml:space="preserve">  </w:t>
            </w:r>
          </w:p>
          <w:p w:rsidR="0076049B" w:rsidRDefault="0055006B" w:rsidP="00FF2AA7">
            <w:pPr>
              <w:rPr>
                <w:rFonts w:cs="Arial"/>
                <w:sz w:val="20"/>
              </w:rPr>
            </w:pPr>
            <w:r w:rsidRPr="0031672F">
              <w:rPr>
                <w:rFonts w:cs="Arial"/>
                <w:sz w:val="20"/>
              </w:rPr>
              <w:t>●</w:t>
            </w:r>
            <w:r>
              <w:rPr>
                <w:rFonts w:cs="Arial"/>
                <w:sz w:val="20"/>
              </w:rPr>
              <w:t xml:space="preserve"> </w:t>
            </w:r>
            <w:r w:rsidR="0076049B">
              <w:rPr>
                <w:rFonts w:cs="Arial"/>
                <w:sz w:val="20"/>
              </w:rPr>
              <w:t>Dr. Laine noted that there have been some good locums coming through; it has been a big help.  Dr. Laine and Dr. Zufelt concurred that the locums have been a great relief.</w:t>
            </w:r>
          </w:p>
          <w:p w:rsidR="0076049B" w:rsidRPr="0076049B" w:rsidRDefault="0076049B" w:rsidP="00FF2AA7">
            <w:pPr>
              <w:rPr>
                <w:rFonts w:cs="Arial"/>
                <w:sz w:val="20"/>
              </w:rPr>
            </w:pPr>
            <w:r w:rsidRPr="0031672F">
              <w:rPr>
                <w:rFonts w:cs="Arial"/>
                <w:sz w:val="20"/>
              </w:rPr>
              <w:t>●</w:t>
            </w:r>
            <w:r>
              <w:rPr>
                <w:rFonts w:cs="Arial"/>
                <w:sz w:val="20"/>
              </w:rPr>
              <w:t xml:space="preserve"> D. Lauzon noted that some Board members have yet to respond if they plan to attend the Board retreat (or not).  R. Humphreys responded that he will be attending.</w:t>
            </w:r>
          </w:p>
          <w:p w:rsidR="0055006B" w:rsidRDefault="0055006B" w:rsidP="0076049B">
            <w:pPr>
              <w:rPr>
                <w:rFonts w:cs="Arial"/>
                <w:sz w:val="20"/>
              </w:rPr>
            </w:pPr>
            <w:r w:rsidRPr="0031672F">
              <w:rPr>
                <w:rFonts w:cs="Arial"/>
                <w:sz w:val="20"/>
              </w:rPr>
              <w:t>●</w:t>
            </w:r>
            <w:r>
              <w:rPr>
                <w:rFonts w:cs="Arial"/>
                <w:sz w:val="20"/>
              </w:rPr>
              <w:t xml:space="preserve"> </w:t>
            </w:r>
            <w:r w:rsidR="0076049B">
              <w:rPr>
                <w:rFonts w:cs="Arial"/>
                <w:sz w:val="20"/>
              </w:rPr>
              <w:t>P. Shebagabow stated that he is glad to be a part of the Board.</w:t>
            </w:r>
          </w:p>
          <w:p w:rsidR="0076049B" w:rsidRDefault="0076049B" w:rsidP="0076049B">
            <w:pPr>
              <w:rPr>
                <w:rFonts w:cs="Arial"/>
                <w:sz w:val="20"/>
              </w:rPr>
            </w:pPr>
            <w:r w:rsidRPr="0031672F">
              <w:rPr>
                <w:rFonts w:cs="Arial"/>
                <w:sz w:val="20"/>
              </w:rPr>
              <w:t>●</w:t>
            </w:r>
            <w:r>
              <w:rPr>
                <w:rFonts w:cs="Arial"/>
                <w:sz w:val="20"/>
              </w:rPr>
              <w:t xml:space="preserve"> W. Anton noted that it was a good meeting.</w:t>
            </w:r>
          </w:p>
          <w:p w:rsidR="0076049B" w:rsidRDefault="0076049B" w:rsidP="0076049B">
            <w:pPr>
              <w:rPr>
                <w:rFonts w:cs="Arial"/>
                <w:sz w:val="20"/>
              </w:rPr>
            </w:pPr>
            <w:r w:rsidRPr="0031672F">
              <w:rPr>
                <w:rFonts w:cs="Arial"/>
                <w:sz w:val="20"/>
              </w:rPr>
              <w:t>●</w:t>
            </w:r>
            <w:r>
              <w:rPr>
                <w:rFonts w:cs="Arial"/>
                <w:sz w:val="20"/>
              </w:rPr>
              <w:t xml:space="preserve"> D. Burke noted that it was a great meeting; nice updates were provided.</w:t>
            </w:r>
          </w:p>
          <w:p w:rsidR="0076049B" w:rsidRDefault="0076049B" w:rsidP="0076049B">
            <w:pPr>
              <w:rPr>
                <w:rFonts w:cs="Arial"/>
                <w:sz w:val="20"/>
              </w:rPr>
            </w:pPr>
            <w:r w:rsidRPr="0031672F">
              <w:rPr>
                <w:rFonts w:cs="Arial"/>
                <w:sz w:val="20"/>
              </w:rPr>
              <w:t>●</w:t>
            </w:r>
            <w:r>
              <w:rPr>
                <w:rFonts w:cs="Arial"/>
                <w:sz w:val="20"/>
              </w:rPr>
              <w:t xml:space="preserve"> L. Bonanno noted that it was a good meeting.</w:t>
            </w:r>
          </w:p>
          <w:p w:rsidR="0076049B" w:rsidRPr="00E94C31" w:rsidRDefault="0076049B" w:rsidP="0076049B">
            <w:pPr>
              <w:rPr>
                <w:rFonts w:cs="Arial"/>
                <w:sz w:val="20"/>
              </w:rPr>
            </w:pPr>
            <w:r w:rsidRPr="0031672F">
              <w:rPr>
                <w:rFonts w:cs="Arial"/>
                <w:sz w:val="20"/>
              </w:rPr>
              <w:t>●</w:t>
            </w:r>
            <w:r>
              <w:rPr>
                <w:rFonts w:cs="Arial"/>
                <w:sz w:val="20"/>
              </w:rPr>
              <w:t xml:space="preserve"> J. McPherson noted that it was good to see that everyone felt comfortable in speaking.</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0B059D">
            <w:pPr>
              <w:rPr>
                <w:b/>
                <w:bCs/>
                <w:sz w:val="20"/>
              </w:rPr>
            </w:pPr>
            <w:r>
              <w:rPr>
                <w:b/>
                <w:bCs/>
                <w:sz w:val="20"/>
              </w:rPr>
              <w:t>1</w:t>
            </w:r>
            <w:r w:rsidR="00D202D5">
              <w:rPr>
                <w:b/>
                <w:bCs/>
                <w:sz w:val="20"/>
              </w:rPr>
              <w:t>3</w:t>
            </w:r>
            <w:r w:rsidR="002A5A4E">
              <w:rPr>
                <w:b/>
                <w:bCs/>
                <w:sz w:val="20"/>
              </w:rPr>
              <w:t xml:space="preserve">.0 </w:t>
            </w:r>
            <w:r w:rsidR="00AB35D4">
              <w:rPr>
                <w:b/>
                <w:bCs/>
                <w:sz w:val="20"/>
              </w:rPr>
              <w:t xml:space="preserve">BI-MONTHLY </w:t>
            </w:r>
            <w:r w:rsidR="00102CEE">
              <w:rPr>
                <w:b/>
                <w:bCs/>
                <w:sz w:val="20"/>
              </w:rPr>
              <w:t>MEETING EVALUATION</w:t>
            </w:r>
            <w:r w:rsidR="00FF2AA7">
              <w:rPr>
                <w:b/>
                <w:bCs/>
                <w:sz w:val="20"/>
              </w:rPr>
              <w:t xml:space="preserve"> SUMMARY</w:t>
            </w:r>
            <w:r w:rsidR="000B059D">
              <w:rPr>
                <w:b/>
                <w:bCs/>
                <w:sz w:val="20"/>
              </w:rPr>
              <w:t>:</w:t>
            </w:r>
          </w:p>
        </w:tc>
      </w:tr>
      <w:tr w:rsidR="00AB35D4" w:rsidTr="001B103C">
        <w:trPr>
          <w:trHeight w:val="386"/>
        </w:trPr>
        <w:tc>
          <w:tcPr>
            <w:tcW w:w="10170" w:type="dxa"/>
            <w:vAlign w:val="center"/>
          </w:tcPr>
          <w:p w:rsidR="000821E3" w:rsidRDefault="00512D07" w:rsidP="000B059D">
            <w:pPr>
              <w:rPr>
                <w:rFonts w:cs="Arial"/>
                <w:bCs/>
                <w:sz w:val="20"/>
              </w:rPr>
            </w:pPr>
            <w:r>
              <w:rPr>
                <w:rFonts w:cs="Arial"/>
                <w:bCs/>
                <w:sz w:val="20"/>
              </w:rPr>
              <w:t xml:space="preserve">● </w:t>
            </w:r>
            <w:r w:rsidR="000821E3">
              <w:rPr>
                <w:rFonts w:cs="Arial"/>
                <w:bCs/>
                <w:sz w:val="20"/>
              </w:rPr>
              <w:t xml:space="preserve">Members </w:t>
            </w:r>
            <w:r w:rsidR="00FF2AA7">
              <w:rPr>
                <w:rFonts w:cs="Arial"/>
                <w:bCs/>
                <w:sz w:val="20"/>
              </w:rPr>
              <w:t>reviewed the summary.</w:t>
            </w:r>
          </w:p>
          <w:p w:rsidR="000821E3" w:rsidRPr="00DF11C2" w:rsidRDefault="000821E3" w:rsidP="00FF2AA7">
            <w:pPr>
              <w:rPr>
                <w:rFonts w:cs="Arial"/>
                <w:bCs/>
                <w:sz w:val="20"/>
              </w:rPr>
            </w:pPr>
            <w:r>
              <w:rPr>
                <w:rFonts w:cs="Arial"/>
                <w:bCs/>
                <w:sz w:val="20"/>
              </w:rPr>
              <w:t xml:space="preserve">● </w:t>
            </w:r>
            <w:r w:rsidR="0076049B">
              <w:rPr>
                <w:rFonts w:cs="Arial"/>
                <w:bCs/>
                <w:sz w:val="20"/>
              </w:rPr>
              <w:t xml:space="preserve">J. McPherson will follow-up with the individual regarding an opening prayer.  </w:t>
            </w:r>
            <w:r w:rsidR="0076049B" w:rsidRPr="0076049B">
              <w:rPr>
                <w:rFonts w:cs="Arial"/>
                <w:b/>
                <w:bCs/>
                <w:sz w:val="20"/>
              </w:rPr>
              <w:t>This will also be added to the November Board agenda for discussion.</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516CE3">
            <w:pPr>
              <w:rPr>
                <w:b/>
                <w:sz w:val="20"/>
              </w:rPr>
            </w:pPr>
            <w:r w:rsidRPr="00DF11C2">
              <w:rPr>
                <w:b/>
                <w:sz w:val="20"/>
              </w:rPr>
              <w:t>It was moved</w:t>
            </w:r>
            <w:r w:rsidR="00B25412">
              <w:rPr>
                <w:b/>
                <w:sz w:val="20"/>
              </w:rPr>
              <w:t xml:space="preserve"> by </w:t>
            </w:r>
            <w:r w:rsidR="00516CE3">
              <w:rPr>
                <w:b/>
                <w:sz w:val="20"/>
              </w:rPr>
              <w:t>P. Shebagabow</w:t>
            </w:r>
            <w:r w:rsidR="00DF11C2" w:rsidRPr="00DF11C2">
              <w:rPr>
                <w:b/>
                <w:sz w:val="20"/>
              </w:rPr>
              <w:t xml:space="preserve"> </w:t>
            </w:r>
            <w:r w:rsidR="000B059D" w:rsidRPr="00DF11C2">
              <w:rPr>
                <w:b/>
                <w:sz w:val="20"/>
              </w:rPr>
              <w:t>a</w:t>
            </w:r>
            <w:r w:rsidRPr="00DF11C2">
              <w:rPr>
                <w:b/>
                <w:sz w:val="20"/>
              </w:rPr>
              <w:t>nd seconded by</w:t>
            </w:r>
            <w:r w:rsidR="00DF11C2" w:rsidRPr="00DF11C2">
              <w:rPr>
                <w:b/>
                <w:sz w:val="20"/>
              </w:rPr>
              <w:t xml:space="preserve"> </w:t>
            </w:r>
            <w:r w:rsidR="00516CE3">
              <w:rPr>
                <w:b/>
                <w:sz w:val="20"/>
              </w:rPr>
              <w:t xml:space="preserve">C. Tschajka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1142EF" w:rsidRPr="00B25412">
              <w:rPr>
                <w:b/>
                <w:sz w:val="20"/>
              </w:rPr>
              <w:t>7</w:t>
            </w:r>
            <w:r w:rsidR="00195485" w:rsidRPr="00B25412">
              <w:rPr>
                <w:b/>
                <w:sz w:val="20"/>
              </w:rPr>
              <w:t>:</w:t>
            </w:r>
            <w:r w:rsidR="00516CE3">
              <w:rPr>
                <w:b/>
                <w:sz w:val="20"/>
              </w:rPr>
              <w:t>32</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sectPr w:rsidR="00BC7712"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E9" w:rsidRDefault="00863FE9">
      <w:r>
        <w:separator/>
      </w:r>
    </w:p>
  </w:endnote>
  <w:endnote w:type="continuationSeparator" w:id="0">
    <w:p w:rsidR="00863FE9" w:rsidRDefault="0086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E9" w:rsidRDefault="00863FE9">
      <w:r>
        <w:separator/>
      </w:r>
    </w:p>
  </w:footnote>
  <w:footnote w:type="continuationSeparator" w:id="0">
    <w:p w:rsidR="00863FE9" w:rsidRDefault="0086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E9" w:rsidRDefault="00863FE9">
    <w:pPr>
      <w:pStyle w:val="Header"/>
      <w:rPr>
        <w:sz w:val="18"/>
      </w:rPr>
    </w:pPr>
    <w:r>
      <w:rPr>
        <w:sz w:val="18"/>
      </w:rPr>
      <w:t>Minutes of the</w:t>
    </w:r>
  </w:p>
  <w:p w:rsidR="00863FE9" w:rsidRDefault="00863FE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B3CCF">
      <w:rPr>
        <w:rStyle w:val="PageNumber"/>
        <w:noProof/>
        <w:sz w:val="18"/>
      </w:rPr>
      <w:t>5</w:t>
    </w:r>
    <w:r>
      <w:rPr>
        <w:rStyle w:val="PageNumber"/>
        <w:sz w:val="18"/>
      </w:rPr>
      <w:fldChar w:fldCharType="end"/>
    </w:r>
  </w:p>
  <w:p w:rsidR="00863FE9" w:rsidRDefault="00863FE9">
    <w:pPr>
      <w:pStyle w:val="Header"/>
      <w:rPr>
        <w:sz w:val="18"/>
      </w:rPr>
    </w:pPr>
    <w:r>
      <w:rPr>
        <w:sz w:val="18"/>
      </w:rPr>
      <w:t>September 13, 2016</w:t>
    </w:r>
  </w:p>
  <w:p w:rsidR="00863FE9" w:rsidRDefault="00863FE9">
    <w:pPr>
      <w:pStyle w:val="Header"/>
      <w:tabs>
        <w:tab w:val="clear" w:pos="8640"/>
        <w:tab w:val="right" w:pos="9900"/>
      </w:tabs>
      <w:rPr>
        <w:sz w:val="18"/>
        <w:u w:val="single"/>
      </w:rPr>
    </w:pPr>
    <w:r>
      <w:rPr>
        <w:sz w:val="18"/>
        <w:u w:val="single"/>
      </w:rPr>
      <w:tab/>
    </w:r>
    <w:r>
      <w:rPr>
        <w:sz w:val="18"/>
        <w:u w:val="single"/>
      </w:rPr>
      <w:tab/>
    </w:r>
  </w:p>
  <w:p w:rsidR="00863FE9" w:rsidRDefault="00863FE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6E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A6A"/>
    <w:rsid w:val="00030F80"/>
    <w:rsid w:val="00030FEA"/>
    <w:rsid w:val="00031025"/>
    <w:rsid w:val="00031698"/>
    <w:rsid w:val="00032039"/>
    <w:rsid w:val="000336FA"/>
    <w:rsid w:val="00033F39"/>
    <w:rsid w:val="000349C6"/>
    <w:rsid w:val="00034CEB"/>
    <w:rsid w:val="00035248"/>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B9"/>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6A77"/>
    <w:rsid w:val="00066EAC"/>
    <w:rsid w:val="000675A1"/>
    <w:rsid w:val="00067976"/>
    <w:rsid w:val="00067E53"/>
    <w:rsid w:val="00067EA1"/>
    <w:rsid w:val="0007190D"/>
    <w:rsid w:val="000721E8"/>
    <w:rsid w:val="000723EB"/>
    <w:rsid w:val="000728EB"/>
    <w:rsid w:val="00073197"/>
    <w:rsid w:val="000742B4"/>
    <w:rsid w:val="000748C1"/>
    <w:rsid w:val="00074C51"/>
    <w:rsid w:val="00075412"/>
    <w:rsid w:val="000754D5"/>
    <w:rsid w:val="000764F2"/>
    <w:rsid w:val="00077A83"/>
    <w:rsid w:val="00077D82"/>
    <w:rsid w:val="0008043A"/>
    <w:rsid w:val="00080A0F"/>
    <w:rsid w:val="00080ADF"/>
    <w:rsid w:val="000818B0"/>
    <w:rsid w:val="00081942"/>
    <w:rsid w:val="00081EF3"/>
    <w:rsid w:val="000821E3"/>
    <w:rsid w:val="000831DA"/>
    <w:rsid w:val="00083625"/>
    <w:rsid w:val="00083AB0"/>
    <w:rsid w:val="00084514"/>
    <w:rsid w:val="0008456D"/>
    <w:rsid w:val="00084C57"/>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FF6"/>
    <w:rsid w:val="000A6CDE"/>
    <w:rsid w:val="000A7D84"/>
    <w:rsid w:val="000B0108"/>
    <w:rsid w:val="000B0413"/>
    <w:rsid w:val="000B059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EB5"/>
    <w:rsid w:val="000C4F2D"/>
    <w:rsid w:val="000C536D"/>
    <w:rsid w:val="000C5A28"/>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2F02"/>
    <w:rsid w:val="000E339F"/>
    <w:rsid w:val="000E4675"/>
    <w:rsid w:val="000E4A43"/>
    <w:rsid w:val="000E5E20"/>
    <w:rsid w:val="000E663C"/>
    <w:rsid w:val="000E7FEE"/>
    <w:rsid w:val="000F0BCF"/>
    <w:rsid w:val="000F1FA7"/>
    <w:rsid w:val="000F2899"/>
    <w:rsid w:val="000F294B"/>
    <w:rsid w:val="000F3617"/>
    <w:rsid w:val="000F37CA"/>
    <w:rsid w:val="000F3CFF"/>
    <w:rsid w:val="000F3FDA"/>
    <w:rsid w:val="000F4DA9"/>
    <w:rsid w:val="000F4E30"/>
    <w:rsid w:val="000F5383"/>
    <w:rsid w:val="000F59A9"/>
    <w:rsid w:val="000F6783"/>
    <w:rsid w:val="000F6847"/>
    <w:rsid w:val="000F6F00"/>
    <w:rsid w:val="000F775B"/>
    <w:rsid w:val="00100C39"/>
    <w:rsid w:val="00100F9B"/>
    <w:rsid w:val="00101010"/>
    <w:rsid w:val="00101A10"/>
    <w:rsid w:val="00101C0A"/>
    <w:rsid w:val="00102950"/>
    <w:rsid w:val="00102969"/>
    <w:rsid w:val="00102CEE"/>
    <w:rsid w:val="001032B8"/>
    <w:rsid w:val="00103CDD"/>
    <w:rsid w:val="00104C9C"/>
    <w:rsid w:val="00105440"/>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3A65"/>
    <w:rsid w:val="00114003"/>
    <w:rsid w:val="00114065"/>
    <w:rsid w:val="001142EF"/>
    <w:rsid w:val="00114700"/>
    <w:rsid w:val="001155F1"/>
    <w:rsid w:val="00115F94"/>
    <w:rsid w:val="0011625F"/>
    <w:rsid w:val="00116455"/>
    <w:rsid w:val="00116A52"/>
    <w:rsid w:val="00120C48"/>
    <w:rsid w:val="00120CC9"/>
    <w:rsid w:val="00120EDD"/>
    <w:rsid w:val="001213AF"/>
    <w:rsid w:val="00122A6A"/>
    <w:rsid w:val="00122ADA"/>
    <w:rsid w:val="001230C0"/>
    <w:rsid w:val="0012344E"/>
    <w:rsid w:val="001239D7"/>
    <w:rsid w:val="00123DBD"/>
    <w:rsid w:val="00123DE8"/>
    <w:rsid w:val="00124074"/>
    <w:rsid w:val="001244A3"/>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9A5"/>
    <w:rsid w:val="001839E4"/>
    <w:rsid w:val="00184B37"/>
    <w:rsid w:val="00184CBC"/>
    <w:rsid w:val="0018617D"/>
    <w:rsid w:val="0018686F"/>
    <w:rsid w:val="00186DF5"/>
    <w:rsid w:val="00186EF5"/>
    <w:rsid w:val="00187001"/>
    <w:rsid w:val="001874E5"/>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B103C"/>
    <w:rsid w:val="001B1055"/>
    <w:rsid w:val="001B1D50"/>
    <w:rsid w:val="001B21C1"/>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313"/>
    <w:rsid w:val="001C1463"/>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B1"/>
    <w:rsid w:val="001D6C84"/>
    <w:rsid w:val="001D6F21"/>
    <w:rsid w:val="001D70AC"/>
    <w:rsid w:val="001D7151"/>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B90"/>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52E"/>
    <w:rsid w:val="00205842"/>
    <w:rsid w:val="00206710"/>
    <w:rsid w:val="00206945"/>
    <w:rsid w:val="002069B1"/>
    <w:rsid w:val="00207BCE"/>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65DF"/>
    <w:rsid w:val="00217381"/>
    <w:rsid w:val="002177E4"/>
    <w:rsid w:val="00217CCF"/>
    <w:rsid w:val="002200DD"/>
    <w:rsid w:val="002201FC"/>
    <w:rsid w:val="002208D6"/>
    <w:rsid w:val="00222204"/>
    <w:rsid w:val="00223179"/>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2FE"/>
    <w:rsid w:val="0023392D"/>
    <w:rsid w:val="002346C8"/>
    <w:rsid w:val="0023599D"/>
    <w:rsid w:val="0023695B"/>
    <w:rsid w:val="002370FB"/>
    <w:rsid w:val="00237493"/>
    <w:rsid w:val="002379FA"/>
    <w:rsid w:val="00237CC5"/>
    <w:rsid w:val="00237F01"/>
    <w:rsid w:val="00237FA8"/>
    <w:rsid w:val="002401B9"/>
    <w:rsid w:val="00240781"/>
    <w:rsid w:val="002414AD"/>
    <w:rsid w:val="0024154A"/>
    <w:rsid w:val="00241D84"/>
    <w:rsid w:val="00242155"/>
    <w:rsid w:val="00242178"/>
    <w:rsid w:val="00242398"/>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3E98"/>
    <w:rsid w:val="0025436D"/>
    <w:rsid w:val="00254A96"/>
    <w:rsid w:val="002555D7"/>
    <w:rsid w:val="0025582D"/>
    <w:rsid w:val="00255909"/>
    <w:rsid w:val="00255FD5"/>
    <w:rsid w:val="00255FF6"/>
    <w:rsid w:val="00257B58"/>
    <w:rsid w:val="00257BE8"/>
    <w:rsid w:val="00257D29"/>
    <w:rsid w:val="002607E3"/>
    <w:rsid w:val="00260AEF"/>
    <w:rsid w:val="00260AFC"/>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450E"/>
    <w:rsid w:val="00274A2A"/>
    <w:rsid w:val="002754BB"/>
    <w:rsid w:val="002756D0"/>
    <w:rsid w:val="00275C48"/>
    <w:rsid w:val="002761DF"/>
    <w:rsid w:val="002769C9"/>
    <w:rsid w:val="00276D3F"/>
    <w:rsid w:val="00277F1F"/>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4F4"/>
    <w:rsid w:val="002C36AC"/>
    <w:rsid w:val="002C3D54"/>
    <w:rsid w:val="002C3E78"/>
    <w:rsid w:val="002C42C0"/>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D1C"/>
    <w:rsid w:val="002D4405"/>
    <w:rsid w:val="002D4C04"/>
    <w:rsid w:val="002D4D16"/>
    <w:rsid w:val="002D4FB2"/>
    <w:rsid w:val="002D573D"/>
    <w:rsid w:val="002D57A7"/>
    <w:rsid w:val="002D600A"/>
    <w:rsid w:val="002D616F"/>
    <w:rsid w:val="002D6BDA"/>
    <w:rsid w:val="002D6F01"/>
    <w:rsid w:val="002D73C7"/>
    <w:rsid w:val="002D74B4"/>
    <w:rsid w:val="002D7937"/>
    <w:rsid w:val="002E04FA"/>
    <w:rsid w:val="002E057C"/>
    <w:rsid w:val="002E069F"/>
    <w:rsid w:val="002E0C1C"/>
    <w:rsid w:val="002E1B30"/>
    <w:rsid w:val="002E2691"/>
    <w:rsid w:val="002E2842"/>
    <w:rsid w:val="002E2E1F"/>
    <w:rsid w:val="002E37B4"/>
    <w:rsid w:val="002E3B58"/>
    <w:rsid w:val="002E474D"/>
    <w:rsid w:val="002E4A60"/>
    <w:rsid w:val="002E5DA0"/>
    <w:rsid w:val="002E6185"/>
    <w:rsid w:val="002E63F9"/>
    <w:rsid w:val="002E6508"/>
    <w:rsid w:val="002E659C"/>
    <w:rsid w:val="002E6A1B"/>
    <w:rsid w:val="002E7019"/>
    <w:rsid w:val="002E7568"/>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5311"/>
    <w:rsid w:val="00305C22"/>
    <w:rsid w:val="00306026"/>
    <w:rsid w:val="00306796"/>
    <w:rsid w:val="00310653"/>
    <w:rsid w:val="00310994"/>
    <w:rsid w:val="00311210"/>
    <w:rsid w:val="00311360"/>
    <w:rsid w:val="00311924"/>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CC"/>
    <w:rsid w:val="0033081E"/>
    <w:rsid w:val="0033163B"/>
    <w:rsid w:val="003319AB"/>
    <w:rsid w:val="00331FCE"/>
    <w:rsid w:val="003321B2"/>
    <w:rsid w:val="00332BF8"/>
    <w:rsid w:val="0033308F"/>
    <w:rsid w:val="00334D91"/>
    <w:rsid w:val="00334DA3"/>
    <w:rsid w:val="003350AC"/>
    <w:rsid w:val="003358AF"/>
    <w:rsid w:val="00335E44"/>
    <w:rsid w:val="00336082"/>
    <w:rsid w:val="003373EA"/>
    <w:rsid w:val="003406EE"/>
    <w:rsid w:val="00340A64"/>
    <w:rsid w:val="00340C5C"/>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B5B"/>
    <w:rsid w:val="003B2F09"/>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D6F1E"/>
    <w:rsid w:val="003E0225"/>
    <w:rsid w:val="003E064C"/>
    <w:rsid w:val="003E0E84"/>
    <w:rsid w:val="003E16CE"/>
    <w:rsid w:val="003E2858"/>
    <w:rsid w:val="003E2DE9"/>
    <w:rsid w:val="003E327B"/>
    <w:rsid w:val="003E3641"/>
    <w:rsid w:val="003E3D46"/>
    <w:rsid w:val="003E41F6"/>
    <w:rsid w:val="003E4F9C"/>
    <w:rsid w:val="003E5510"/>
    <w:rsid w:val="003E596B"/>
    <w:rsid w:val="003E5CA5"/>
    <w:rsid w:val="003E5F84"/>
    <w:rsid w:val="003E6159"/>
    <w:rsid w:val="003E686B"/>
    <w:rsid w:val="003E71C7"/>
    <w:rsid w:val="003F0017"/>
    <w:rsid w:val="003F0664"/>
    <w:rsid w:val="003F0D2E"/>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EC6"/>
    <w:rsid w:val="0040243F"/>
    <w:rsid w:val="0040298E"/>
    <w:rsid w:val="00402DCF"/>
    <w:rsid w:val="0040322B"/>
    <w:rsid w:val="00403268"/>
    <w:rsid w:val="00403673"/>
    <w:rsid w:val="00403D50"/>
    <w:rsid w:val="0040467A"/>
    <w:rsid w:val="00405A53"/>
    <w:rsid w:val="00406C71"/>
    <w:rsid w:val="004076E9"/>
    <w:rsid w:val="00410401"/>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48E8"/>
    <w:rsid w:val="0043508D"/>
    <w:rsid w:val="00435348"/>
    <w:rsid w:val="00436ACC"/>
    <w:rsid w:val="00437271"/>
    <w:rsid w:val="004401A1"/>
    <w:rsid w:val="00440233"/>
    <w:rsid w:val="00440A7B"/>
    <w:rsid w:val="00441026"/>
    <w:rsid w:val="004423FC"/>
    <w:rsid w:val="00442941"/>
    <w:rsid w:val="004436EC"/>
    <w:rsid w:val="0044409F"/>
    <w:rsid w:val="004444F7"/>
    <w:rsid w:val="00444F2D"/>
    <w:rsid w:val="004463FF"/>
    <w:rsid w:val="0044652F"/>
    <w:rsid w:val="004473D1"/>
    <w:rsid w:val="00450073"/>
    <w:rsid w:val="0045020C"/>
    <w:rsid w:val="00450562"/>
    <w:rsid w:val="00450A3B"/>
    <w:rsid w:val="00450EF1"/>
    <w:rsid w:val="004514DB"/>
    <w:rsid w:val="0045176C"/>
    <w:rsid w:val="00451BDC"/>
    <w:rsid w:val="00451E7A"/>
    <w:rsid w:val="004524CE"/>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9F2"/>
    <w:rsid w:val="00466CDC"/>
    <w:rsid w:val="00466FB5"/>
    <w:rsid w:val="0046711D"/>
    <w:rsid w:val="00467635"/>
    <w:rsid w:val="00470230"/>
    <w:rsid w:val="00470831"/>
    <w:rsid w:val="00470AFD"/>
    <w:rsid w:val="004715A9"/>
    <w:rsid w:val="00472295"/>
    <w:rsid w:val="00472617"/>
    <w:rsid w:val="00472762"/>
    <w:rsid w:val="00472ECC"/>
    <w:rsid w:val="004731B7"/>
    <w:rsid w:val="00473B34"/>
    <w:rsid w:val="00476A82"/>
    <w:rsid w:val="00477004"/>
    <w:rsid w:val="0047752D"/>
    <w:rsid w:val="004804C7"/>
    <w:rsid w:val="0048070C"/>
    <w:rsid w:val="004808E2"/>
    <w:rsid w:val="00480E55"/>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2380"/>
    <w:rsid w:val="0049264E"/>
    <w:rsid w:val="0049350E"/>
    <w:rsid w:val="004937B0"/>
    <w:rsid w:val="00493D63"/>
    <w:rsid w:val="00493EF9"/>
    <w:rsid w:val="00493F5F"/>
    <w:rsid w:val="004940D3"/>
    <w:rsid w:val="00494474"/>
    <w:rsid w:val="00495442"/>
    <w:rsid w:val="004958C7"/>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880"/>
    <w:rsid w:val="004A6D93"/>
    <w:rsid w:val="004B0026"/>
    <w:rsid w:val="004B032D"/>
    <w:rsid w:val="004B12EC"/>
    <w:rsid w:val="004B15FF"/>
    <w:rsid w:val="004B195E"/>
    <w:rsid w:val="004B2048"/>
    <w:rsid w:val="004B2D80"/>
    <w:rsid w:val="004B2F0D"/>
    <w:rsid w:val="004B33DC"/>
    <w:rsid w:val="004B3842"/>
    <w:rsid w:val="004B3B6E"/>
    <w:rsid w:val="004B3CCF"/>
    <w:rsid w:val="004B4A47"/>
    <w:rsid w:val="004B4E68"/>
    <w:rsid w:val="004B5F2D"/>
    <w:rsid w:val="004B718A"/>
    <w:rsid w:val="004B7AF6"/>
    <w:rsid w:val="004B7CE8"/>
    <w:rsid w:val="004C0203"/>
    <w:rsid w:val="004C08BB"/>
    <w:rsid w:val="004C0934"/>
    <w:rsid w:val="004C0E83"/>
    <w:rsid w:val="004C104D"/>
    <w:rsid w:val="004C13A1"/>
    <w:rsid w:val="004C1928"/>
    <w:rsid w:val="004C1A85"/>
    <w:rsid w:val="004C1BDA"/>
    <w:rsid w:val="004C24AF"/>
    <w:rsid w:val="004C26E1"/>
    <w:rsid w:val="004C2D10"/>
    <w:rsid w:val="004C3666"/>
    <w:rsid w:val="004C389C"/>
    <w:rsid w:val="004C3F24"/>
    <w:rsid w:val="004C3FC7"/>
    <w:rsid w:val="004C4113"/>
    <w:rsid w:val="004C48FA"/>
    <w:rsid w:val="004C4943"/>
    <w:rsid w:val="004C54E2"/>
    <w:rsid w:val="004C61E4"/>
    <w:rsid w:val="004C684A"/>
    <w:rsid w:val="004C7073"/>
    <w:rsid w:val="004C7539"/>
    <w:rsid w:val="004C7E81"/>
    <w:rsid w:val="004C7FF3"/>
    <w:rsid w:val="004D02F4"/>
    <w:rsid w:val="004D064A"/>
    <w:rsid w:val="004D08C9"/>
    <w:rsid w:val="004D0AD3"/>
    <w:rsid w:val="004D16A5"/>
    <w:rsid w:val="004D2AD7"/>
    <w:rsid w:val="004D3419"/>
    <w:rsid w:val="004D351E"/>
    <w:rsid w:val="004D3650"/>
    <w:rsid w:val="004D3F2B"/>
    <w:rsid w:val="004D4D5C"/>
    <w:rsid w:val="004D524F"/>
    <w:rsid w:val="004D6055"/>
    <w:rsid w:val="004D6FFE"/>
    <w:rsid w:val="004E0A71"/>
    <w:rsid w:val="004E1551"/>
    <w:rsid w:val="004E160C"/>
    <w:rsid w:val="004E1FE6"/>
    <w:rsid w:val="004E286E"/>
    <w:rsid w:val="004E3C05"/>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02D5"/>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169D4"/>
    <w:rsid w:val="00516CE3"/>
    <w:rsid w:val="005214BF"/>
    <w:rsid w:val="0052186A"/>
    <w:rsid w:val="005225A4"/>
    <w:rsid w:val="00522A99"/>
    <w:rsid w:val="00523235"/>
    <w:rsid w:val="00523A1D"/>
    <w:rsid w:val="005258CD"/>
    <w:rsid w:val="005260A4"/>
    <w:rsid w:val="00526147"/>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AB5"/>
    <w:rsid w:val="00542806"/>
    <w:rsid w:val="00542B17"/>
    <w:rsid w:val="00543275"/>
    <w:rsid w:val="00544EF9"/>
    <w:rsid w:val="00545B9B"/>
    <w:rsid w:val="00545F02"/>
    <w:rsid w:val="005463CA"/>
    <w:rsid w:val="0054670B"/>
    <w:rsid w:val="00546E06"/>
    <w:rsid w:val="00547472"/>
    <w:rsid w:val="00547B6E"/>
    <w:rsid w:val="0055006B"/>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2069"/>
    <w:rsid w:val="00562312"/>
    <w:rsid w:val="00562385"/>
    <w:rsid w:val="0056239D"/>
    <w:rsid w:val="00562784"/>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9B0"/>
    <w:rsid w:val="005A3B4B"/>
    <w:rsid w:val="005A3BB3"/>
    <w:rsid w:val="005A4A01"/>
    <w:rsid w:val="005A52A9"/>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BD8"/>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AB0"/>
    <w:rsid w:val="005D4FF6"/>
    <w:rsid w:val="005D559E"/>
    <w:rsid w:val="005D6520"/>
    <w:rsid w:val="005D6A19"/>
    <w:rsid w:val="005D7031"/>
    <w:rsid w:val="005E0AFD"/>
    <w:rsid w:val="005E1071"/>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FD9"/>
    <w:rsid w:val="00612070"/>
    <w:rsid w:val="00614065"/>
    <w:rsid w:val="00615AA4"/>
    <w:rsid w:val="00615D7E"/>
    <w:rsid w:val="00616A7C"/>
    <w:rsid w:val="00617964"/>
    <w:rsid w:val="00617D0A"/>
    <w:rsid w:val="00620985"/>
    <w:rsid w:val="006233C5"/>
    <w:rsid w:val="00623D87"/>
    <w:rsid w:val="00623F4A"/>
    <w:rsid w:val="006242D1"/>
    <w:rsid w:val="006243A4"/>
    <w:rsid w:val="006245E3"/>
    <w:rsid w:val="00624652"/>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FFE"/>
    <w:rsid w:val="00632780"/>
    <w:rsid w:val="006327EF"/>
    <w:rsid w:val="00632902"/>
    <w:rsid w:val="006338F5"/>
    <w:rsid w:val="00633C23"/>
    <w:rsid w:val="00633CEE"/>
    <w:rsid w:val="006343BA"/>
    <w:rsid w:val="006346D5"/>
    <w:rsid w:val="00634DA8"/>
    <w:rsid w:val="006350D5"/>
    <w:rsid w:val="0063513B"/>
    <w:rsid w:val="00636AD5"/>
    <w:rsid w:val="00636CD5"/>
    <w:rsid w:val="00637079"/>
    <w:rsid w:val="00637224"/>
    <w:rsid w:val="00637A0E"/>
    <w:rsid w:val="00637BB2"/>
    <w:rsid w:val="006403C2"/>
    <w:rsid w:val="006408D4"/>
    <w:rsid w:val="00641433"/>
    <w:rsid w:val="00641FB6"/>
    <w:rsid w:val="00642196"/>
    <w:rsid w:val="0064349B"/>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BA8"/>
    <w:rsid w:val="006630B4"/>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5448"/>
    <w:rsid w:val="00676309"/>
    <w:rsid w:val="0067637F"/>
    <w:rsid w:val="0067665D"/>
    <w:rsid w:val="00677129"/>
    <w:rsid w:val="006803BF"/>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4072"/>
    <w:rsid w:val="006C486F"/>
    <w:rsid w:val="006C4AE4"/>
    <w:rsid w:val="006C4FE2"/>
    <w:rsid w:val="006C5093"/>
    <w:rsid w:val="006C59E2"/>
    <w:rsid w:val="006C59F1"/>
    <w:rsid w:val="006C5D77"/>
    <w:rsid w:val="006C6BA7"/>
    <w:rsid w:val="006C6DC4"/>
    <w:rsid w:val="006C7F04"/>
    <w:rsid w:val="006D0034"/>
    <w:rsid w:val="006D026C"/>
    <w:rsid w:val="006D02DE"/>
    <w:rsid w:val="006D044C"/>
    <w:rsid w:val="006D0620"/>
    <w:rsid w:val="006D073D"/>
    <w:rsid w:val="006D188C"/>
    <w:rsid w:val="006D245F"/>
    <w:rsid w:val="006D2F8E"/>
    <w:rsid w:val="006D3B61"/>
    <w:rsid w:val="006D4B98"/>
    <w:rsid w:val="006D57DB"/>
    <w:rsid w:val="006D59A0"/>
    <w:rsid w:val="006D6251"/>
    <w:rsid w:val="006D6804"/>
    <w:rsid w:val="006D7891"/>
    <w:rsid w:val="006D7B66"/>
    <w:rsid w:val="006D7E2C"/>
    <w:rsid w:val="006D7E39"/>
    <w:rsid w:val="006E01EF"/>
    <w:rsid w:val="006E0CF9"/>
    <w:rsid w:val="006E1422"/>
    <w:rsid w:val="006E1D01"/>
    <w:rsid w:val="006E1F52"/>
    <w:rsid w:val="006E20A1"/>
    <w:rsid w:val="006E38D1"/>
    <w:rsid w:val="006E3BCD"/>
    <w:rsid w:val="006E4647"/>
    <w:rsid w:val="006E52B1"/>
    <w:rsid w:val="006E5354"/>
    <w:rsid w:val="006E631E"/>
    <w:rsid w:val="006E774C"/>
    <w:rsid w:val="006E7A42"/>
    <w:rsid w:val="006F0FBB"/>
    <w:rsid w:val="006F1139"/>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EF6"/>
    <w:rsid w:val="007129F5"/>
    <w:rsid w:val="007134E9"/>
    <w:rsid w:val="00713906"/>
    <w:rsid w:val="0071394A"/>
    <w:rsid w:val="00713BB9"/>
    <w:rsid w:val="00715A04"/>
    <w:rsid w:val="00715E05"/>
    <w:rsid w:val="00715FFC"/>
    <w:rsid w:val="007167B7"/>
    <w:rsid w:val="00717841"/>
    <w:rsid w:val="00720646"/>
    <w:rsid w:val="00720D27"/>
    <w:rsid w:val="00720ECE"/>
    <w:rsid w:val="0072135C"/>
    <w:rsid w:val="00722EEB"/>
    <w:rsid w:val="0072396F"/>
    <w:rsid w:val="00724B9B"/>
    <w:rsid w:val="00724CCC"/>
    <w:rsid w:val="00726AE3"/>
    <w:rsid w:val="00726C25"/>
    <w:rsid w:val="00730759"/>
    <w:rsid w:val="00730C1C"/>
    <w:rsid w:val="00730D1C"/>
    <w:rsid w:val="00731FA6"/>
    <w:rsid w:val="00733382"/>
    <w:rsid w:val="00733385"/>
    <w:rsid w:val="00733518"/>
    <w:rsid w:val="0073363F"/>
    <w:rsid w:val="00733C57"/>
    <w:rsid w:val="00733C67"/>
    <w:rsid w:val="00733EDA"/>
    <w:rsid w:val="00734063"/>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50870"/>
    <w:rsid w:val="007515D2"/>
    <w:rsid w:val="0075186C"/>
    <w:rsid w:val="00751D43"/>
    <w:rsid w:val="0075201C"/>
    <w:rsid w:val="0075294A"/>
    <w:rsid w:val="0075378B"/>
    <w:rsid w:val="00754108"/>
    <w:rsid w:val="007544D7"/>
    <w:rsid w:val="0075596C"/>
    <w:rsid w:val="007559B3"/>
    <w:rsid w:val="00755C17"/>
    <w:rsid w:val="0075617E"/>
    <w:rsid w:val="00756F6B"/>
    <w:rsid w:val="00756FBE"/>
    <w:rsid w:val="00757378"/>
    <w:rsid w:val="0076027E"/>
    <w:rsid w:val="00760374"/>
    <w:rsid w:val="0076049B"/>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A26"/>
    <w:rsid w:val="00772BBE"/>
    <w:rsid w:val="00772F9E"/>
    <w:rsid w:val="00773974"/>
    <w:rsid w:val="00773A9C"/>
    <w:rsid w:val="007753BB"/>
    <w:rsid w:val="00775896"/>
    <w:rsid w:val="0077592D"/>
    <w:rsid w:val="00776748"/>
    <w:rsid w:val="00776877"/>
    <w:rsid w:val="00776E4E"/>
    <w:rsid w:val="007771BE"/>
    <w:rsid w:val="00777256"/>
    <w:rsid w:val="0077766A"/>
    <w:rsid w:val="00777B9D"/>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081"/>
    <w:rsid w:val="007A5C03"/>
    <w:rsid w:val="007A5F53"/>
    <w:rsid w:val="007A6151"/>
    <w:rsid w:val="007A794D"/>
    <w:rsid w:val="007A7BDC"/>
    <w:rsid w:val="007B0347"/>
    <w:rsid w:val="007B06BC"/>
    <w:rsid w:val="007B06D8"/>
    <w:rsid w:val="007B0E02"/>
    <w:rsid w:val="007B0E0E"/>
    <w:rsid w:val="007B1273"/>
    <w:rsid w:val="007B1620"/>
    <w:rsid w:val="007B20E4"/>
    <w:rsid w:val="007B28A1"/>
    <w:rsid w:val="007B2EA8"/>
    <w:rsid w:val="007B3C9A"/>
    <w:rsid w:val="007B3D55"/>
    <w:rsid w:val="007B5B11"/>
    <w:rsid w:val="007B6295"/>
    <w:rsid w:val="007B69E4"/>
    <w:rsid w:val="007B6A51"/>
    <w:rsid w:val="007B6E47"/>
    <w:rsid w:val="007B7537"/>
    <w:rsid w:val="007C01D6"/>
    <w:rsid w:val="007C0785"/>
    <w:rsid w:val="007C0CF7"/>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395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563"/>
    <w:rsid w:val="007F3BA4"/>
    <w:rsid w:val="007F3F2C"/>
    <w:rsid w:val="007F49FE"/>
    <w:rsid w:val="007F51DD"/>
    <w:rsid w:val="007F539C"/>
    <w:rsid w:val="007F5D1C"/>
    <w:rsid w:val="007F5F18"/>
    <w:rsid w:val="007F6011"/>
    <w:rsid w:val="007F6344"/>
    <w:rsid w:val="007F6479"/>
    <w:rsid w:val="007F6603"/>
    <w:rsid w:val="007F6750"/>
    <w:rsid w:val="007F6CF6"/>
    <w:rsid w:val="007F7096"/>
    <w:rsid w:val="00800688"/>
    <w:rsid w:val="008011BF"/>
    <w:rsid w:val="008018A7"/>
    <w:rsid w:val="00801A51"/>
    <w:rsid w:val="00801D9E"/>
    <w:rsid w:val="00801DD6"/>
    <w:rsid w:val="00803BEE"/>
    <w:rsid w:val="0080414F"/>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F00"/>
    <w:rsid w:val="00824AEE"/>
    <w:rsid w:val="00824BBD"/>
    <w:rsid w:val="00824DD5"/>
    <w:rsid w:val="00825691"/>
    <w:rsid w:val="0082606B"/>
    <w:rsid w:val="008263D5"/>
    <w:rsid w:val="0082655B"/>
    <w:rsid w:val="0082658F"/>
    <w:rsid w:val="008269D0"/>
    <w:rsid w:val="00826DC7"/>
    <w:rsid w:val="00827939"/>
    <w:rsid w:val="0083086C"/>
    <w:rsid w:val="00830C34"/>
    <w:rsid w:val="00831717"/>
    <w:rsid w:val="00831747"/>
    <w:rsid w:val="00832BA1"/>
    <w:rsid w:val="00832FB7"/>
    <w:rsid w:val="00833673"/>
    <w:rsid w:val="008338FB"/>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5C3C"/>
    <w:rsid w:val="00846999"/>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2E1B"/>
    <w:rsid w:val="00853BFE"/>
    <w:rsid w:val="00853D89"/>
    <w:rsid w:val="00854F61"/>
    <w:rsid w:val="008552F5"/>
    <w:rsid w:val="0085682B"/>
    <w:rsid w:val="00856E19"/>
    <w:rsid w:val="008575BD"/>
    <w:rsid w:val="00857FD0"/>
    <w:rsid w:val="00860A47"/>
    <w:rsid w:val="0086101B"/>
    <w:rsid w:val="008612E7"/>
    <w:rsid w:val="00861B2B"/>
    <w:rsid w:val="008624E2"/>
    <w:rsid w:val="00862C17"/>
    <w:rsid w:val="0086311D"/>
    <w:rsid w:val="00863377"/>
    <w:rsid w:val="0086345A"/>
    <w:rsid w:val="00863FE9"/>
    <w:rsid w:val="008649C3"/>
    <w:rsid w:val="00864BB8"/>
    <w:rsid w:val="0086501A"/>
    <w:rsid w:val="0086534F"/>
    <w:rsid w:val="0086606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403"/>
    <w:rsid w:val="00890632"/>
    <w:rsid w:val="00891E14"/>
    <w:rsid w:val="008924E7"/>
    <w:rsid w:val="00892A76"/>
    <w:rsid w:val="00892BE0"/>
    <w:rsid w:val="00894145"/>
    <w:rsid w:val="00894840"/>
    <w:rsid w:val="00896191"/>
    <w:rsid w:val="0089632C"/>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60C3"/>
    <w:rsid w:val="008B6A24"/>
    <w:rsid w:val="008B73EC"/>
    <w:rsid w:val="008B75FB"/>
    <w:rsid w:val="008B7AC8"/>
    <w:rsid w:val="008B7AF7"/>
    <w:rsid w:val="008B7B82"/>
    <w:rsid w:val="008C04DB"/>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06FC"/>
    <w:rsid w:val="008E1FA1"/>
    <w:rsid w:val="008E2202"/>
    <w:rsid w:val="008E2435"/>
    <w:rsid w:val="008E2817"/>
    <w:rsid w:val="008E2E59"/>
    <w:rsid w:val="008E3B8D"/>
    <w:rsid w:val="008E3F87"/>
    <w:rsid w:val="008E405B"/>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D8B"/>
    <w:rsid w:val="008F55F0"/>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5F7D"/>
    <w:rsid w:val="009261A3"/>
    <w:rsid w:val="0093188B"/>
    <w:rsid w:val="00932C2C"/>
    <w:rsid w:val="00933C97"/>
    <w:rsid w:val="00934ECB"/>
    <w:rsid w:val="00935A5D"/>
    <w:rsid w:val="00935C80"/>
    <w:rsid w:val="00935E06"/>
    <w:rsid w:val="00936AFD"/>
    <w:rsid w:val="009376D0"/>
    <w:rsid w:val="009376DA"/>
    <w:rsid w:val="009401B3"/>
    <w:rsid w:val="009402E9"/>
    <w:rsid w:val="00940485"/>
    <w:rsid w:val="00941AD4"/>
    <w:rsid w:val="00942571"/>
    <w:rsid w:val="00943034"/>
    <w:rsid w:val="00943853"/>
    <w:rsid w:val="00943B6D"/>
    <w:rsid w:val="009440C1"/>
    <w:rsid w:val="009444AF"/>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1C0"/>
    <w:rsid w:val="0095274C"/>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2D91"/>
    <w:rsid w:val="009630A4"/>
    <w:rsid w:val="00963583"/>
    <w:rsid w:val="009641D9"/>
    <w:rsid w:val="0096439A"/>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2FF2"/>
    <w:rsid w:val="009C386C"/>
    <w:rsid w:val="009C43D5"/>
    <w:rsid w:val="009C4B41"/>
    <w:rsid w:val="009C4F9E"/>
    <w:rsid w:val="009C5708"/>
    <w:rsid w:val="009C571F"/>
    <w:rsid w:val="009C5C26"/>
    <w:rsid w:val="009C6240"/>
    <w:rsid w:val="009C63D8"/>
    <w:rsid w:val="009C64B4"/>
    <w:rsid w:val="009C652A"/>
    <w:rsid w:val="009C66AA"/>
    <w:rsid w:val="009C6AF5"/>
    <w:rsid w:val="009C6AF8"/>
    <w:rsid w:val="009C7EF9"/>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87"/>
    <w:rsid w:val="009D5AA2"/>
    <w:rsid w:val="009D6843"/>
    <w:rsid w:val="009D68F9"/>
    <w:rsid w:val="009E06CA"/>
    <w:rsid w:val="009E0AA4"/>
    <w:rsid w:val="009E0E71"/>
    <w:rsid w:val="009E18F3"/>
    <w:rsid w:val="009E19CD"/>
    <w:rsid w:val="009E1BF6"/>
    <w:rsid w:val="009E1E37"/>
    <w:rsid w:val="009E20BB"/>
    <w:rsid w:val="009E23DF"/>
    <w:rsid w:val="009E26FD"/>
    <w:rsid w:val="009E274B"/>
    <w:rsid w:val="009E2FC1"/>
    <w:rsid w:val="009E4491"/>
    <w:rsid w:val="009E4B1C"/>
    <w:rsid w:val="009E4FD2"/>
    <w:rsid w:val="009E5DC5"/>
    <w:rsid w:val="009E699E"/>
    <w:rsid w:val="009E6EDD"/>
    <w:rsid w:val="009E789A"/>
    <w:rsid w:val="009F0C52"/>
    <w:rsid w:val="009F0FD2"/>
    <w:rsid w:val="009F0FD9"/>
    <w:rsid w:val="009F1382"/>
    <w:rsid w:val="009F2699"/>
    <w:rsid w:val="009F27BD"/>
    <w:rsid w:val="009F2CD6"/>
    <w:rsid w:val="009F40CC"/>
    <w:rsid w:val="009F4DF2"/>
    <w:rsid w:val="009F4EA2"/>
    <w:rsid w:val="009F504F"/>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9A1"/>
    <w:rsid w:val="00A0588E"/>
    <w:rsid w:val="00A05A17"/>
    <w:rsid w:val="00A05CA3"/>
    <w:rsid w:val="00A05CD3"/>
    <w:rsid w:val="00A06034"/>
    <w:rsid w:val="00A06B3B"/>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AFC"/>
    <w:rsid w:val="00A23BF5"/>
    <w:rsid w:val="00A2445D"/>
    <w:rsid w:val="00A24B31"/>
    <w:rsid w:val="00A24DC7"/>
    <w:rsid w:val="00A25446"/>
    <w:rsid w:val="00A2639C"/>
    <w:rsid w:val="00A26FB1"/>
    <w:rsid w:val="00A277E4"/>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A40"/>
    <w:rsid w:val="00A46E24"/>
    <w:rsid w:val="00A50308"/>
    <w:rsid w:val="00A50A00"/>
    <w:rsid w:val="00A51E42"/>
    <w:rsid w:val="00A52230"/>
    <w:rsid w:val="00A5337F"/>
    <w:rsid w:val="00A533F1"/>
    <w:rsid w:val="00A535E5"/>
    <w:rsid w:val="00A53C66"/>
    <w:rsid w:val="00A53FDD"/>
    <w:rsid w:val="00A557AF"/>
    <w:rsid w:val="00A55AAD"/>
    <w:rsid w:val="00A56944"/>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BA1"/>
    <w:rsid w:val="00A7060C"/>
    <w:rsid w:val="00A70CBC"/>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771"/>
    <w:rsid w:val="00AA18CA"/>
    <w:rsid w:val="00AA1A90"/>
    <w:rsid w:val="00AA1F05"/>
    <w:rsid w:val="00AA2242"/>
    <w:rsid w:val="00AA2687"/>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327"/>
    <w:rsid w:val="00AC551B"/>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E79FC"/>
    <w:rsid w:val="00AF0916"/>
    <w:rsid w:val="00AF18C3"/>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16B8"/>
    <w:rsid w:val="00B11EB5"/>
    <w:rsid w:val="00B12048"/>
    <w:rsid w:val="00B14D88"/>
    <w:rsid w:val="00B16237"/>
    <w:rsid w:val="00B16358"/>
    <w:rsid w:val="00B16436"/>
    <w:rsid w:val="00B16F3F"/>
    <w:rsid w:val="00B17E11"/>
    <w:rsid w:val="00B20F35"/>
    <w:rsid w:val="00B21496"/>
    <w:rsid w:val="00B21719"/>
    <w:rsid w:val="00B2336A"/>
    <w:rsid w:val="00B249FE"/>
    <w:rsid w:val="00B24CE3"/>
    <w:rsid w:val="00B250A3"/>
    <w:rsid w:val="00B25412"/>
    <w:rsid w:val="00B25D7D"/>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E7F"/>
    <w:rsid w:val="00B430F0"/>
    <w:rsid w:val="00B44355"/>
    <w:rsid w:val="00B44837"/>
    <w:rsid w:val="00B45C45"/>
    <w:rsid w:val="00B45D83"/>
    <w:rsid w:val="00B460E2"/>
    <w:rsid w:val="00B46C38"/>
    <w:rsid w:val="00B472E6"/>
    <w:rsid w:val="00B47905"/>
    <w:rsid w:val="00B47B05"/>
    <w:rsid w:val="00B50141"/>
    <w:rsid w:val="00B50356"/>
    <w:rsid w:val="00B51113"/>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67BB"/>
    <w:rsid w:val="00B670E3"/>
    <w:rsid w:val="00B672D7"/>
    <w:rsid w:val="00B67505"/>
    <w:rsid w:val="00B675F4"/>
    <w:rsid w:val="00B70914"/>
    <w:rsid w:val="00B72246"/>
    <w:rsid w:val="00B756AE"/>
    <w:rsid w:val="00B75D13"/>
    <w:rsid w:val="00B75DDA"/>
    <w:rsid w:val="00B7633E"/>
    <w:rsid w:val="00B76587"/>
    <w:rsid w:val="00B76F7A"/>
    <w:rsid w:val="00B8075D"/>
    <w:rsid w:val="00B80C95"/>
    <w:rsid w:val="00B826DC"/>
    <w:rsid w:val="00B82F87"/>
    <w:rsid w:val="00B8345F"/>
    <w:rsid w:val="00B83685"/>
    <w:rsid w:val="00B83A5B"/>
    <w:rsid w:val="00B8535A"/>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804"/>
    <w:rsid w:val="00B95A61"/>
    <w:rsid w:val="00B95A99"/>
    <w:rsid w:val="00B964B1"/>
    <w:rsid w:val="00B966C0"/>
    <w:rsid w:val="00B96E03"/>
    <w:rsid w:val="00B97474"/>
    <w:rsid w:val="00B978CA"/>
    <w:rsid w:val="00B97B5F"/>
    <w:rsid w:val="00BA0135"/>
    <w:rsid w:val="00BA0492"/>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350"/>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758"/>
    <w:rsid w:val="00BC5A73"/>
    <w:rsid w:val="00BC65AF"/>
    <w:rsid w:val="00BC6887"/>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1F7"/>
    <w:rsid w:val="00BF1495"/>
    <w:rsid w:val="00BF1FE0"/>
    <w:rsid w:val="00BF20C9"/>
    <w:rsid w:val="00BF2385"/>
    <w:rsid w:val="00BF258F"/>
    <w:rsid w:val="00BF28EE"/>
    <w:rsid w:val="00BF2E8E"/>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24F3"/>
    <w:rsid w:val="00C12919"/>
    <w:rsid w:val="00C12B10"/>
    <w:rsid w:val="00C12ED3"/>
    <w:rsid w:val="00C12EF1"/>
    <w:rsid w:val="00C13BB9"/>
    <w:rsid w:val="00C13EE9"/>
    <w:rsid w:val="00C14B21"/>
    <w:rsid w:val="00C14D37"/>
    <w:rsid w:val="00C14D8B"/>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8D2"/>
    <w:rsid w:val="00C30132"/>
    <w:rsid w:val="00C3154C"/>
    <w:rsid w:val="00C32CA5"/>
    <w:rsid w:val="00C32FFF"/>
    <w:rsid w:val="00C336C0"/>
    <w:rsid w:val="00C338F9"/>
    <w:rsid w:val="00C33AEC"/>
    <w:rsid w:val="00C3405A"/>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38A"/>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81A"/>
    <w:rsid w:val="00CB189F"/>
    <w:rsid w:val="00CB3227"/>
    <w:rsid w:val="00CB3C79"/>
    <w:rsid w:val="00CB3F6B"/>
    <w:rsid w:val="00CB4798"/>
    <w:rsid w:val="00CB4F51"/>
    <w:rsid w:val="00CB5A90"/>
    <w:rsid w:val="00CB5CC5"/>
    <w:rsid w:val="00CB6438"/>
    <w:rsid w:val="00CB6529"/>
    <w:rsid w:val="00CB6E91"/>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9DF"/>
    <w:rsid w:val="00D37C4D"/>
    <w:rsid w:val="00D37E2B"/>
    <w:rsid w:val="00D42007"/>
    <w:rsid w:val="00D4230F"/>
    <w:rsid w:val="00D423E6"/>
    <w:rsid w:val="00D42FF9"/>
    <w:rsid w:val="00D4312D"/>
    <w:rsid w:val="00D433E8"/>
    <w:rsid w:val="00D436E4"/>
    <w:rsid w:val="00D43F49"/>
    <w:rsid w:val="00D44D69"/>
    <w:rsid w:val="00D4530C"/>
    <w:rsid w:val="00D46277"/>
    <w:rsid w:val="00D46833"/>
    <w:rsid w:val="00D47022"/>
    <w:rsid w:val="00D472C3"/>
    <w:rsid w:val="00D478A9"/>
    <w:rsid w:val="00D47B8F"/>
    <w:rsid w:val="00D47F9A"/>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48F0"/>
    <w:rsid w:val="00D75928"/>
    <w:rsid w:val="00D759D3"/>
    <w:rsid w:val="00D75E2E"/>
    <w:rsid w:val="00D77EDD"/>
    <w:rsid w:val="00D8061D"/>
    <w:rsid w:val="00D80D65"/>
    <w:rsid w:val="00D81520"/>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97E55"/>
    <w:rsid w:val="00DA1743"/>
    <w:rsid w:val="00DA188E"/>
    <w:rsid w:val="00DA381D"/>
    <w:rsid w:val="00DA3B11"/>
    <w:rsid w:val="00DA4338"/>
    <w:rsid w:val="00DA43B6"/>
    <w:rsid w:val="00DA44DE"/>
    <w:rsid w:val="00DA4528"/>
    <w:rsid w:val="00DA495A"/>
    <w:rsid w:val="00DA4E8D"/>
    <w:rsid w:val="00DA5559"/>
    <w:rsid w:val="00DA5CD7"/>
    <w:rsid w:val="00DA682F"/>
    <w:rsid w:val="00DB03E9"/>
    <w:rsid w:val="00DB0E4D"/>
    <w:rsid w:val="00DB4625"/>
    <w:rsid w:val="00DB4EA5"/>
    <w:rsid w:val="00DB5A80"/>
    <w:rsid w:val="00DB66B9"/>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926"/>
    <w:rsid w:val="00DE7B53"/>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6408"/>
    <w:rsid w:val="00E166CC"/>
    <w:rsid w:val="00E16B8C"/>
    <w:rsid w:val="00E201B6"/>
    <w:rsid w:val="00E202A0"/>
    <w:rsid w:val="00E208A9"/>
    <w:rsid w:val="00E221B4"/>
    <w:rsid w:val="00E22E13"/>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51D"/>
    <w:rsid w:val="00E475AE"/>
    <w:rsid w:val="00E47E78"/>
    <w:rsid w:val="00E5010A"/>
    <w:rsid w:val="00E5024B"/>
    <w:rsid w:val="00E50971"/>
    <w:rsid w:val="00E51A87"/>
    <w:rsid w:val="00E5244F"/>
    <w:rsid w:val="00E5294A"/>
    <w:rsid w:val="00E53918"/>
    <w:rsid w:val="00E539CE"/>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C70"/>
    <w:rsid w:val="00E77E65"/>
    <w:rsid w:val="00E801D3"/>
    <w:rsid w:val="00E8042A"/>
    <w:rsid w:val="00E80717"/>
    <w:rsid w:val="00E810B8"/>
    <w:rsid w:val="00E810E8"/>
    <w:rsid w:val="00E81164"/>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32BE"/>
    <w:rsid w:val="00E9406B"/>
    <w:rsid w:val="00E943F1"/>
    <w:rsid w:val="00E94618"/>
    <w:rsid w:val="00E94C31"/>
    <w:rsid w:val="00EA115D"/>
    <w:rsid w:val="00EA2A62"/>
    <w:rsid w:val="00EA36B5"/>
    <w:rsid w:val="00EA3996"/>
    <w:rsid w:val="00EA3B0E"/>
    <w:rsid w:val="00EA5230"/>
    <w:rsid w:val="00EA575E"/>
    <w:rsid w:val="00EA60E7"/>
    <w:rsid w:val="00EA727D"/>
    <w:rsid w:val="00EA7462"/>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936"/>
    <w:rsid w:val="00ED0D24"/>
    <w:rsid w:val="00ED27AB"/>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2457"/>
    <w:rsid w:val="00EE25C0"/>
    <w:rsid w:val="00EE3089"/>
    <w:rsid w:val="00EE3462"/>
    <w:rsid w:val="00EE38B1"/>
    <w:rsid w:val="00EE45B9"/>
    <w:rsid w:val="00EE47C2"/>
    <w:rsid w:val="00EE5394"/>
    <w:rsid w:val="00EE55ED"/>
    <w:rsid w:val="00EE682C"/>
    <w:rsid w:val="00EE699A"/>
    <w:rsid w:val="00EF07A8"/>
    <w:rsid w:val="00EF093C"/>
    <w:rsid w:val="00EF15B1"/>
    <w:rsid w:val="00EF18AA"/>
    <w:rsid w:val="00EF1BFB"/>
    <w:rsid w:val="00EF24D8"/>
    <w:rsid w:val="00EF29FE"/>
    <w:rsid w:val="00EF2A1E"/>
    <w:rsid w:val="00EF2E2F"/>
    <w:rsid w:val="00EF3007"/>
    <w:rsid w:val="00EF38B8"/>
    <w:rsid w:val="00EF4CCC"/>
    <w:rsid w:val="00EF5351"/>
    <w:rsid w:val="00EF58A4"/>
    <w:rsid w:val="00EF5F4A"/>
    <w:rsid w:val="00EF60E5"/>
    <w:rsid w:val="00EF6693"/>
    <w:rsid w:val="00EF76D6"/>
    <w:rsid w:val="00EF7DDF"/>
    <w:rsid w:val="00EF7E09"/>
    <w:rsid w:val="00EF7FCF"/>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D61"/>
    <w:rsid w:val="00F11F58"/>
    <w:rsid w:val="00F12526"/>
    <w:rsid w:val="00F12B87"/>
    <w:rsid w:val="00F14239"/>
    <w:rsid w:val="00F14A61"/>
    <w:rsid w:val="00F14AFE"/>
    <w:rsid w:val="00F14B78"/>
    <w:rsid w:val="00F15746"/>
    <w:rsid w:val="00F15C8C"/>
    <w:rsid w:val="00F161A6"/>
    <w:rsid w:val="00F170D4"/>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E74"/>
    <w:rsid w:val="00F270FA"/>
    <w:rsid w:val="00F273E3"/>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5EB"/>
    <w:rsid w:val="00F53EF6"/>
    <w:rsid w:val="00F547CC"/>
    <w:rsid w:val="00F54C61"/>
    <w:rsid w:val="00F558ED"/>
    <w:rsid w:val="00F55972"/>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990"/>
    <w:rsid w:val="00F71C63"/>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6E8"/>
    <w:rsid w:val="00FD2C8F"/>
    <w:rsid w:val="00FD3290"/>
    <w:rsid w:val="00FD50DF"/>
    <w:rsid w:val="00FD56EB"/>
    <w:rsid w:val="00FD5861"/>
    <w:rsid w:val="00FD5A87"/>
    <w:rsid w:val="00FD6B96"/>
    <w:rsid w:val="00FD6FC2"/>
    <w:rsid w:val="00FE22A7"/>
    <w:rsid w:val="00FE29B5"/>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935F-DE92-4A81-89BF-B458C4D6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2292</Words>
  <Characters>11838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80</cp:revision>
  <cp:lastPrinted>2016-09-14T19:46:00Z</cp:lastPrinted>
  <dcterms:created xsi:type="dcterms:W3CDTF">2016-09-09T12:59:00Z</dcterms:created>
  <dcterms:modified xsi:type="dcterms:W3CDTF">2016-09-19T13:19:00Z</dcterms:modified>
</cp:coreProperties>
</file>