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5580D40E"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r w:rsidR="00646CA6">
        <w:rPr>
          <w:rFonts w:eastAsia="Times New Roman"/>
          <w:u w:val="single"/>
        </w:rPr>
        <w:t>/Zoom</w:t>
      </w:r>
    </w:p>
    <w:p w14:paraId="4AB4E2BE" w14:textId="016A5EA6"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5D0534">
        <w:rPr>
          <w:rFonts w:eastAsia="Times New Roman"/>
          <w:u w:val="single"/>
        </w:rPr>
        <w:t>February 7</w:t>
      </w:r>
      <w:r w:rsidR="00C7446D" w:rsidRPr="00C7446D">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1C105016" w:rsidR="003C66A6" w:rsidRPr="005970B9"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5970B9">
        <w:rPr>
          <w:rFonts w:eastAsia="Times New Roman"/>
        </w:rPr>
        <w:tab/>
      </w:r>
      <w:bookmarkStart w:id="0" w:name="_Hlk118902758"/>
      <w:proofErr w:type="spellStart"/>
      <w:r w:rsidR="0078151E" w:rsidRPr="005970B9">
        <w:rPr>
          <w:rFonts w:eastAsia="Times New Roman"/>
        </w:rPr>
        <w:t>Dorene</w:t>
      </w:r>
      <w:proofErr w:type="spellEnd"/>
      <w:r w:rsidR="0078151E" w:rsidRPr="005970B9">
        <w:rPr>
          <w:rFonts w:eastAsia="Times New Roman"/>
        </w:rPr>
        <w:t xml:space="preserve"> Boulanger</w:t>
      </w:r>
      <w:r w:rsidR="00381D74" w:rsidRPr="005970B9">
        <w:rPr>
          <w:rFonts w:eastAsia="Times New Roman"/>
        </w:rPr>
        <w:tab/>
      </w:r>
      <w:r w:rsidR="0071332C" w:rsidRPr="005970B9">
        <w:rPr>
          <w:rFonts w:eastAsia="Times New Roman"/>
        </w:rPr>
        <w:tab/>
      </w:r>
      <w:r w:rsidR="00B063E7" w:rsidRPr="005970B9">
        <w:rPr>
          <w:rFonts w:eastAsia="Times New Roman"/>
        </w:rPr>
        <w:t>Ralph Humphreys</w:t>
      </w:r>
      <w:r w:rsidR="00FE6414" w:rsidRPr="005970B9">
        <w:rPr>
          <w:rFonts w:eastAsia="Times New Roman"/>
        </w:rPr>
        <w:t xml:space="preserve"> </w:t>
      </w:r>
      <w:r w:rsidR="008A3048" w:rsidRPr="005970B9">
        <w:rPr>
          <w:rFonts w:eastAsia="Times New Roman"/>
        </w:rPr>
        <w:tab/>
      </w:r>
      <w:r w:rsidR="00B063E7" w:rsidRPr="005970B9">
        <w:rPr>
          <w:rFonts w:eastAsia="Times New Roman"/>
        </w:rPr>
        <w:t xml:space="preserve"> </w:t>
      </w:r>
      <w:r w:rsidR="00A545BD" w:rsidRPr="005970B9">
        <w:rPr>
          <w:rFonts w:eastAsia="Times New Roman"/>
        </w:rPr>
        <w:tab/>
      </w:r>
      <w:r w:rsidR="008B57C3" w:rsidRPr="005970B9">
        <w:rPr>
          <w:rFonts w:eastAsia="Times New Roman"/>
        </w:rPr>
        <w:t>Bobby Jo Chenier</w:t>
      </w:r>
    </w:p>
    <w:p w14:paraId="74F0A629" w14:textId="00F59AED" w:rsidR="006D3780" w:rsidRPr="005970B9" w:rsidRDefault="003C66A6" w:rsidP="006D3780">
      <w:pPr>
        <w:tabs>
          <w:tab w:val="left" w:pos="1260"/>
        </w:tabs>
        <w:spacing w:after="0" w:line="240" w:lineRule="auto"/>
        <w:ind w:left="1440" w:hanging="1440"/>
        <w:rPr>
          <w:rFonts w:eastAsia="Times New Roman"/>
        </w:rPr>
      </w:pPr>
      <w:r w:rsidRPr="005970B9">
        <w:rPr>
          <w:rFonts w:eastAsia="Times New Roman"/>
        </w:rPr>
        <w:tab/>
      </w:r>
      <w:r w:rsidRPr="005970B9">
        <w:rPr>
          <w:rFonts w:eastAsia="Times New Roman"/>
        </w:rPr>
        <w:tab/>
      </w:r>
      <w:r w:rsidR="00F43A2E" w:rsidRPr="005970B9">
        <w:rPr>
          <w:rFonts w:eastAsia="Times New Roman"/>
        </w:rPr>
        <w:t>Michael Davis</w:t>
      </w:r>
      <w:r w:rsidR="00C25701" w:rsidRPr="005970B9">
        <w:rPr>
          <w:rFonts w:eastAsia="Times New Roman"/>
        </w:rPr>
        <w:tab/>
      </w:r>
      <w:r w:rsidR="0071332C" w:rsidRPr="005970B9">
        <w:rPr>
          <w:rFonts w:eastAsia="Times New Roman"/>
        </w:rPr>
        <w:tab/>
      </w:r>
      <w:r w:rsidR="005970B9">
        <w:rPr>
          <w:rFonts w:eastAsia="Times New Roman"/>
        </w:rPr>
        <w:tab/>
      </w:r>
      <w:r w:rsidR="006D3780" w:rsidRPr="005970B9">
        <w:rPr>
          <w:rFonts w:eastAsia="Times New Roman"/>
        </w:rPr>
        <w:t xml:space="preserve">Patricia Dufour </w:t>
      </w:r>
      <w:r w:rsidR="00B73C13" w:rsidRPr="005970B9">
        <w:rPr>
          <w:rFonts w:eastAsia="Times New Roman"/>
        </w:rPr>
        <w:t>(</w:t>
      </w:r>
      <w:r w:rsidR="005970B9" w:rsidRPr="005970B9">
        <w:rPr>
          <w:rFonts w:eastAsia="Times New Roman"/>
        </w:rPr>
        <w:t>Z</w:t>
      </w:r>
      <w:r w:rsidR="00B73C13" w:rsidRPr="005970B9">
        <w:rPr>
          <w:rFonts w:eastAsia="Times New Roman"/>
        </w:rPr>
        <w:t>)</w:t>
      </w:r>
      <w:r w:rsidR="006D3780" w:rsidRPr="005970B9">
        <w:rPr>
          <w:rFonts w:eastAsia="Times New Roman"/>
        </w:rPr>
        <w:tab/>
      </w:r>
      <w:r w:rsidR="006D3780" w:rsidRPr="005970B9">
        <w:rPr>
          <w:rFonts w:eastAsia="Times New Roman"/>
        </w:rPr>
        <w:tab/>
        <w:t>Cory Lightfoot</w:t>
      </w:r>
      <w:r w:rsidR="005970B9" w:rsidRPr="005970B9">
        <w:rPr>
          <w:rFonts w:eastAsia="Times New Roman"/>
        </w:rPr>
        <w:t xml:space="preserve"> (Z)</w:t>
      </w:r>
    </w:p>
    <w:p w14:paraId="09634827" w14:textId="22D5D914" w:rsidR="006D3780" w:rsidRPr="005970B9" w:rsidRDefault="006D3780" w:rsidP="006D3780">
      <w:pPr>
        <w:tabs>
          <w:tab w:val="left" w:pos="1260"/>
        </w:tabs>
        <w:spacing w:after="0" w:line="240" w:lineRule="auto"/>
        <w:ind w:left="1440" w:hanging="1440"/>
        <w:rPr>
          <w:rFonts w:eastAsia="Times New Roman"/>
        </w:rPr>
      </w:pPr>
      <w:r w:rsidRPr="005970B9">
        <w:rPr>
          <w:rFonts w:eastAsia="Times New Roman"/>
        </w:rPr>
        <w:tab/>
      </w:r>
      <w:r w:rsidRPr="005970B9">
        <w:rPr>
          <w:rFonts w:eastAsia="Times New Roman"/>
        </w:rPr>
        <w:tab/>
      </w:r>
      <w:r w:rsidR="00A545BD" w:rsidRPr="005970B9">
        <w:rPr>
          <w:rFonts w:eastAsia="Times New Roman"/>
        </w:rPr>
        <w:t>Manon Michon</w:t>
      </w:r>
      <w:r w:rsidR="00B73C13" w:rsidRPr="005970B9">
        <w:rPr>
          <w:rFonts w:eastAsia="Times New Roman"/>
        </w:rPr>
        <w:t xml:space="preserve"> (</w:t>
      </w:r>
      <w:r w:rsidR="005970B9" w:rsidRPr="005970B9">
        <w:rPr>
          <w:rFonts w:eastAsia="Times New Roman"/>
        </w:rPr>
        <w:t>Z</w:t>
      </w:r>
      <w:r w:rsidR="00B73C13" w:rsidRPr="005970B9">
        <w:rPr>
          <w:rFonts w:eastAsia="Times New Roman"/>
        </w:rPr>
        <w:t>)</w:t>
      </w:r>
      <w:r w:rsidRPr="005970B9">
        <w:rPr>
          <w:rFonts w:eastAsia="Times New Roman"/>
        </w:rPr>
        <w:tab/>
      </w:r>
      <w:r w:rsidRPr="005970B9">
        <w:rPr>
          <w:rFonts w:eastAsia="Times New Roman"/>
        </w:rPr>
        <w:tab/>
      </w:r>
      <w:proofErr w:type="spellStart"/>
      <w:r w:rsidR="009E64FD" w:rsidRPr="005970B9">
        <w:rPr>
          <w:rFonts w:eastAsia="Times New Roman"/>
        </w:rPr>
        <w:t>Sanna</w:t>
      </w:r>
      <w:proofErr w:type="spellEnd"/>
      <w:r w:rsidR="009E64FD" w:rsidRPr="005970B9">
        <w:rPr>
          <w:rFonts w:eastAsia="Times New Roman"/>
        </w:rPr>
        <w:t xml:space="preserve"> Humphreys </w:t>
      </w:r>
      <w:r w:rsidR="008A3048" w:rsidRPr="005970B9">
        <w:rPr>
          <w:rFonts w:eastAsia="Times New Roman"/>
        </w:rPr>
        <w:tab/>
      </w:r>
      <w:r w:rsidR="009F0ED7" w:rsidRPr="005970B9">
        <w:rPr>
          <w:rFonts w:eastAsia="Times New Roman"/>
        </w:rPr>
        <w:tab/>
      </w:r>
      <w:r w:rsidR="009E64FD" w:rsidRPr="005970B9">
        <w:rPr>
          <w:rFonts w:eastAsia="Times New Roman"/>
        </w:rPr>
        <w:t>Terry Popowich</w:t>
      </w:r>
      <w:r w:rsidR="005970B9" w:rsidRPr="005970B9">
        <w:rPr>
          <w:rFonts w:eastAsia="Times New Roman"/>
        </w:rPr>
        <w:t xml:space="preserve"> (Z)</w:t>
      </w:r>
    </w:p>
    <w:p w14:paraId="500B2996" w14:textId="33899FBC" w:rsidR="002175A3" w:rsidRPr="005970B9" w:rsidRDefault="006D3780" w:rsidP="006D3780">
      <w:pPr>
        <w:tabs>
          <w:tab w:val="left" w:pos="1260"/>
        </w:tabs>
        <w:spacing w:after="0" w:line="240" w:lineRule="auto"/>
        <w:ind w:left="1440" w:hanging="1440"/>
        <w:rPr>
          <w:rFonts w:eastAsia="Times New Roman"/>
        </w:rPr>
      </w:pPr>
      <w:r w:rsidRPr="005970B9">
        <w:rPr>
          <w:rFonts w:eastAsia="Times New Roman"/>
        </w:rPr>
        <w:tab/>
      </w:r>
      <w:r w:rsidRPr="005970B9">
        <w:rPr>
          <w:rFonts w:eastAsia="Times New Roman"/>
        </w:rPr>
        <w:tab/>
      </w:r>
      <w:r w:rsidR="009E64FD" w:rsidRPr="005970B9">
        <w:rPr>
          <w:rFonts w:eastAsia="Times New Roman"/>
        </w:rPr>
        <w:t xml:space="preserve">Eric Pietsch </w:t>
      </w:r>
      <w:r w:rsidR="00B73C13" w:rsidRPr="005970B9">
        <w:rPr>
          <w:rFonts w:eastAsia="Times New Roman"/>
        </w:rPr>
        <w:t>(</w:t>
      </w:r>
      <w:r w:rsidR="005970B9" w:rsidRPr="005970B9">
        <w:rPr>
          <w:rFonts w:eastAsia="Times New Roman"/>
        </w:rPr>
        <w:t>Z</w:t>
      </w:r>
      <w:r w:rsidR="00B73C13" w:rsidRPr="005970B9">
        <w:rPr>
          <w:rFonts w:eastAsia="Times New Roman"/>
        </w:rPr>
        <w:t>)</w:t>
      </w:r>
      <w:r w:rsidR="004B0B6A" w:rsidRPr="005970B9">
        <w:rPr>
          <w:rFonts w:eastAsia="Times New Roman"/>
        </w:rPr>
        <w:tab/>
      </w:r>
      <w:r w:rsidR="004B0B6A" w:rsidRPr="005970B9">
        <w:rPr>
          <w:rFonts w:eastAsia="Times New Roman"/>
        </w:rPr>
        <w:tab/>
        <w:t>Kathryn Legault</w:t>
      </w:r>
      <w:r w:rsidR="005970B9" w:rsidRPr="005970B9">
        <w:rPr>
          <w:rFonts w:eastAsia="Times New Roman"/>
        </w:rPr>
        <w:t xml:space="preserve"> (Z)</w:t>
      </w:r>
    </w:p>
    <w:bookmarkEnd w:id="0"/>
    <w:p w14:paraId="7A40B00E" w14:textId="3225C0D2" w:rsidR="0071332C" w:rsidRPr="005970B9" w:rsidRDefault="0071332C" w:rsidP="005E6792">
      <w:pPr>
        <w:tabs>
          <w:tab w:val="left" w:pos="1260"/>
        </w:tabs>
        <w:spacing w:after="0" w:line="240" w:lineRule="auto"/>
        <w:ind w:left="1440" w:hanging="1440"/>
        <w:rPr>
          <w:rFonts w:eastAsia="Times New Roman"/>
          <w:sz w:val="12"/>
          <w:szCs w:val="12"/>
        </w:rPr>
      </w:pPr>
      <w:r w:rsidRPr="005970B9">
        <w:rPr>
          <w:rFonts w:eastAsia="Times New Roman"/>
        </w:rPr>
        <w:tab/>
      </w:r>
      <w:r w:rsidRPr="005970B9">
        <w:rPr>
          <w:rFonts w:eastAsia="Times New Roman"/>
        </w:rPr>
        <w:tab/>
      </w:r>
    </w:p>
    <w:p w14:paraId="50F2CA84" w14:textId="6127E498" w:rsidR="006D3780" w:rsidRPr="005970B9" w:rsidRDefault="00D23812" w:rsidP="00BA70FB">
      <w:pPr>
        <w:tabs>
          <w:tab w:val="left" w:pos="1260"/>
        </w:tabs>
        <w:spacing w:after="0" w:line="240" w:lineRule="auto"/>
        <w:ind w:left="1440" w:hanging="1440"/>
        <w:rPr>
          <w:rFonts w:eastAsia="Times New Roman"/>
        </w:rPr>
      </w:pPr>
      <w:r w:rsidRPr="005970B9">
        <w:rPr>
          <w:rFonts w:eastAsia="Times New Roman"/>
        </w:rPr>
        <w:t>Non-Voting</w:t>
      </w:r>
      <w:r w:rsidR="00A4300A" w:rsidRPr="005970B9">
        <w:rPr>
          <w:rFonts w:eastAsia="Times New Roman"/>
        </w:rPr>
        <w:t>:</w:t>
      </w:r>
      <w:r w:rsidRPr="005970B9">
        <w:rPr>
          <w:rFonts w:eastAsia="Times New Roman"/>
        </w:rPr>
        <w:tab/>
      </w:r>
      <w:r w:rsidRPr="005970B9">
        <w:rPr>
          <w:rFonts w:eastAsia="Times New Roman"/>
        </w:rPr>
        <w:tab/>
      </w:r>
      <w:r w:rsidR="00976A48" w:rsidRPr="005970B9">
        <w:rPr>
          <w:rFonts w:eastAsia="Times New Roman"/>
        </w:rPr>
        <w:t>Darryl Galusha</w:t>
      </w:r>
      <w:r w:rsidR="00976A48" w:rsidRPr="005970B9">
        <w:rPr>
          <w:rFonts w:eastAsia="Times New Roman"/>
        </w:rPr>
        <w:tab/>
      </w:r>
      <w:r w:rsidR="00976A48" w:rsidRPr="005970B9">
        <w:rPr>
          <w:rFonts w:eastAsia="Times New Roman"/>
        </w:rPr>
        <w:tab/>
      </w:r>
      <w:r w:rsidR="005E6792" w:rsidRPr="005970B9">
        <w:rPr>
          <w:rFonts w:eastAsia="Times New Roman"/>
        </w:rPr>
        <w:t>I</w:t>
      </w:r>
      <w:r w:rsidRPr="005970B9">
        <w:rPr>
          <w:rFonts w:eastAsia="Times New Roman"/>
        </w:rPr>
        <w:t>an McPherson</w:t>
      </w:r>
      <w:r w:rsidR="005970B9" w:rsidRPr="005970B9">
        <w:rPr>
          <w:rFonts w:eastAsia="Times New Roman"/>
        </w:rPr>
        <w:t xml:space="preserve"> (Z)</w:t>
      </w:r>
      <w:r w:rsidR="00976A48" w:rsidRPr="005970B9">
        <w:rPr>
          <w:rFonts w:eastAsia="Times New Roman"/>
        </w:rPr>
        <w:tab/>
      </w:r>
      <w:r w:rsidR="008A3048" w:rsidRPr="005970B9">
        <w:rPr>
          <w:rFonts w:eastAsia="Times New Roman"/>
        </w:rPr>
        <w:tab/>
      </w:r>
      <w:r w:rsidR="00DA0FAD" w:rsidRPr="005970B9">
        <w:rPr>
          <w:rFonts w:eastAsia="Times New Roman"/>
        </w:rPr>
        <w:t xml:space="preserve">Brigitte Ouellet   </w:t>
      </w:r>
    </w:p>
    <w:p w14:paraId="7B866ABB" w14:textId="77777777" w:rsidR="005970B9" w:rsidRPr="005970B9" w:rsidRDefault="006D3780" w:rsidP="006D3780">
      <w:pPr>
        <w:tabs>
          <w:tab w:val="left" w:pos="1260"/>
        </w:tabs>
        <w:spacing w:after="0" w:line="240" w:lineRule="auto"/>
        <w:ind w:left="1440" w:hanging="1440"/>
        <w:rPr>
          <w:rFonts w:eastAsia="Times New Roman"/>
          <w:lang w:val="en-CA"/>
        </w:rPr>
      </w:pPr>
      <w:r w:rsidRPr="005970B9">
        <w:rPr>
          <w:rFonts w:eastAsia="Times New Roman"/>
          <w:lang w:val="en-CA"/>
        </w:rPr>
        <w:tab/>
      </w:r>
      <w:r w:rsidRPr="005970B9">
        <w:rPr>
          <w:rFonts w:eastAsia="Times New Roman"/>
          <w:lang w:val="en-CA"/>
        </w:rPr>
        <w:tab/>
      </w:r>
      <w:r w:rsidR="00AB7B10" w:rsidRPr="005970B9">
        <w:rPr>
          <w:rFonts w:eastAsia="Times New Roman"/>
          <w:lang w:val="en-CA"/>
        </w:rPr>
        <w:t>Savana Marino</w:t>
      </w:r>
      <w:r w:rsidR="00AB7B10" w:rsidRPr="005970B9">
        <w:rPr>
          <w:rFonts w:eastAsia="Times New Roman"/>
          <w:lang w:val="en-CA"/>
        </w:rPr>
        <w:tab/>
      </w:r>
      <w:r w:rsidR="00AB7B10" w:rsidRPr="005970B9">
        <w:rPr>
          <w:rFonts w:eastAsia="Times New Roman"/>
          <w:lang w:val="en-CA"/>
        </w:rPr>
        <w:tab/>
      </w:r>
      <w:r w:rsidR="005970B9" w:rsidRPr="005970B9">
        <w:rPr>
          <w:rFonts w:eastAsia="Times New Roman"/>
        </w:rPr>
        <w:t>Monique Gosselin</w:t>
      </w:r>
      <w:r w:rsidR="005970B9" w:rsidRPr="005970B9">
        <w:rPr>
          <w:rFonts w:eastAsia="Times New Roman"/>
          <w:lang w:val="en-CA"/>
        </w:rPr>
        <w:t xml:space="preserve"> </w:t>
      </w:r>
      <w:r w:rsidR="005970B9" w:rsidRPr="005970B9">
        <w:rPr>
          <w:rFonts w:eastAsia="Times New Roman"/>
          <w:lang w:val="en-CA"/>
        </w:rPr>
        <w:tab/>
      </w:r>
      <w:r w:rsidR="005970B9" w:rsidRPr="005970B9">
        <w:rPr>
          <w:rFonts w:eastAsia="Times New Roman"/>
          <w:lang w:val="en-CA"/>
        </w:rPr>
        <w:tab/>
      </w:r>
    </w:p>
    <w:p w14:paraId="173D3987" w14:textId="609CA1F5" w:rsidR="006D3780" w:rsidRPr="005970B9" w:rsidRDefault="005970B9" w:rsidP="006D3780">
      <w:pPr>
        <w:tabs>
          <w:tab w:val="left" w:pos="1260"/>
        </w:tabs>
        <w:spacing w:after="0" w:line="240" w:lineRule="auto"/>
        <w:ind w:left="1440" w:hanging="1440"/>
        <w:rPr>
          <w:rFonts w:eastAsia="Times New Roman"/>
        </w:rPr>
      </w:pPr>
      <w:r w:rsidRPr="005970B9">
        <w:rPr>
          <w:rFonts w:eastAsia="Times New Roman"/>
          <w:lang w:val="en-CA"/>
        </w:rPr>
        <w:tab/>
      </w:r>
      <w:r w:rsidRPr="005970B9">
        <w:rPr>
          <w:rFonts w:eastAsia="Times New Roman"/>
          <w:lang w:val="en-CA"/>
        </w:rPr>
        <w:tab/>
      </w:r>
      <w:r w:rsidR="008A3048" w:rsidRPr="005970B9">
        <w:rPr>
          <w:rFonts w:eastAsia="Times New Roman"/>
          <w:lang w:val="en-CA"/>
        </w:rPr>
        <w:t>Jena Goulet</w:t>
      </w:r>
      <w:r w:rsidR="008A3048" w:rsidRPr="005970B9">
        <w:rPr>
          <w:rFonts w:eastAsia="Times New Roman"/>
        </w:rPr>
        <w:t xml:space="preserve"> (recorder)</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6EC32FA9" w:rsidR="00D23812" w:rsidRPr="00A545B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BC7390" w:rsidRPr="00FB7FAE">
        <w:rPr>
          <w:rFonts w:eastAsia="Times New Roman"/>
          <w:b/>
          <w:bCs/>
        </w:rPr>
        <w:tab/>
      </w:r>
      <w:r w:rsidR="008B57C3">
        <w:rPr>
          <w:rFonts w:eastAsia="Times New Roman"/>
          <w:b/>
          <w:bCs/>
        </w:rPr>
        <w:tab/>
      </w:r>
      <w:r w:rsidR="008B57C3">
        <w:rPr>
          <w:rFonts w:eastAsia="Times New Roman"/>
          <w:b/>
          <w:bCs/>
        </w:rPr>
        <w:tab/>
      </w:r>
      <w:r w:rsidR="008B57C3">
        <w:rPr>
          <w:rFonts w:eastAsia="Times New Roman"/>
        </w:rPr>
        <w:tab/>
      </w:r>
      <w:r w:rsidR="008B57C3">
        <w:rPr>
          <w:rFonts w:eastAsia="Times New Roman"/>
        </w:rPr>
        <w:tab/>
      </w:r>
      <w:r w:rsidR="008B57C3">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639D5F73" w14:textId="7C57A491" w:rsidR="00BA56CA" w:rsidRPr="00767750" w:rsidRDefault="00D23812" w:rsidP="00384955">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BA70FB" w:rsidRPr="006D3780">
        <w:rPr>
          <w:rFonts w:eastAsia="Times New Roman"/>
          <w:lang w:val="en-CA"/>
        </w:rPr>
        <w:t xml:space="preserve">Dr. Ryan </w:t>
      </w:r>
      <w:proofErr w:type="spellStart"/>
      <w:r w:rsidR="00BA70FB" w:rsidRPr="006D3780">
        <w:rPr>
          <w:rFonts w:eastAsia="Times New Roman"/>
          <w:lang w:val="en-CA"/>
        </w:rPr>
        <w:t>Zufelt</w:t>
      </w:r>
      <w:proofErr w:type="spellEnd"/>
      <w:r w:rsidR="00E57930">
        <w:rPr>
          <w:rFonts w:eastAsia="Times New Roman"/>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46909203"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D400E9">
        <w:rPr>
          <w:rFonts w:eastAsia="Times New Roman"/>
          <w:b/>
          <w:bCs/>
        </w:rPr>
        <w:t>1</w:t>
      </w:r>
      <w:r w:rsidR="00BA70FB">
        <w:rPr>
          <w:rFonts w:eastAsia="Times New Roman"/>
          <w:b/>
          <w:bCs/>
        </w:rPr>
        <w:t>1</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BA70FB">
        <w:rPr>
          <w:rFonts w:eastAsia="Times New Roman"/>
          <w:b/>
          <w:bCs/>
        </w:rPr>
        <w:t>100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92E0503"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B73C13">
        <w:rPr>
          <w:rFonts w:eastAsia="Times New Roman"/>
        </w:rPr>
        <w:t>28</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09F68D63" w14:textId="4E138FDA" w:rsidR="00D400E9"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5F826B85" w14:textId="13DDD975" w:rsidR="00B73C13" w:rsidRDefault="00B73C13" w:rsidP="00F453C6">
      <w:pPr>
        <w:spacing w:after="0" w:line="240" w:lineRule="auto"/>
        <w:rPr>
          <w:rFonts w:eastAsia="Times New Roman"/>
        </w:rPr>
      </w:pPr>
      <w:r>
        <w:rPr>
          <w:rFonts w:eastAsia="Times New Roman"/>
        </w:rPr>
        <w:t xml:space="preserve">● </w:t>
      </w:r>
      <w:r w:rsidR="005970B9">
        <w:rPr>
          <w:rFonts w:eastAsia="Times New Roman"/>
        </w:rPr>
        <w:t xml:space="preserve">As this is B. Ouellet’s final Board meeting before her retirement, D. Boulanger </w:t>
      </w:r>
      <w:r>
        <w:rPr>
          <w:rFonts w:eastAsia="Times New Roman"/>
        </w:rPr>
        <w:t xml:space="preserve">thanked </w:t>
      </w:r>
      <w:r w:rsidR="005970B9">
        <w:rPr>
          <w:rFonts w:eastAsia="Times New Roman"/>
        </w:rPr>
        <w:t>her</w:t>
      </w:r>
      <w:r>
        <w:rPr>
          <w:rFonts w:eastAsia="Times New Roman"/>
        </w:rPr>
        <w:t xml:space="preserve"> for years of service</w:t>
      </w:r>
      <w:r w:rsidR="005970B9">
        <w:rPr>
          <w:rFonts w:eastAsia="Times New Roman"/>
        </w:rPr>
        <w: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7DD94813"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678EA0AA" w14:textId="328D3E6F" w:rsidR="002B761F" w:rsidRDefault="00F01F7D" w:rsidP="005970B9">
      <w:pPr>
        <w:spacing w:after="0" w:line="240" w:lineRule="auto"/>
        <w:rPr>
          <w:rFonts w:eastAsia="Times New Roman"/>
        </w:rPr>
      </w:pPr>
      <w:r w:rsidRPr="00FC3410">
        <w:rPr>
          <w:rFonts w:eastAsia="Times New Roman"/>
        </w:rPr>
        <w:t>●</w:t>
      </w:r>
      <w:r>
        <w:rPr>
          <w:rFonts w:eastAsia="Times New Roman"/>
        </w:rPr>
        <w:t xml:space="preserve"> The following Item</w:t>
      </w:r>
      <w:r w:rsidR="005970B9">
        <w:rPr>
          <w:rFonts w:eastAsia="Times New Roman"/>
        </w:rPr>
        <w:t xml:space="preserve"> 7.7 Social Work Report</w:t>
      </w:r>
      <w:r>
        <w:rPr>
          <w:rFonts w:eastAsia="Times New Roman"/>
        </w:rPr>
        <w:t xml:space="preserve"> will be moved from </w:t>
      </w:r>
      <w:r w:rsidRPr="002B761F">
        <w:rPr>
          <w:rFonts w:eastAsia="Times New Roman"/>
          <w:i/>
          <w:iCs/>
        </w:rPr>
        <w:t>Consent Agenda</w:t>
      </w:r>
      <w:r>
        <w:rPr>
          <w:rFonts w:eastAsia="Times New Roman"/>
        </w:rPr>
        <w:t xml:space="preserve"> to</w:t>
      </w:r>
      <w:r w:rsidR="005970B9">
        <w:rPr>
          <w:rFonts w:eastAsia="Times New Roman"/>
        </w:rPr>
        <w:t xml:space="preserve"> Item 8.1 under</w:t>
      </w:r>
      <w:r>
        <w:rPr>
          <w:rFonts w:eastAsia="Times New Roman"/>
        </w:rPr>
        <w:t xml:space="preserve"> </w:t>
      </w:r>
      <w:r w:rsidRPr="002B761F">
        <w:rPr>
          <w:rFonts w:eastAsia="Times New Roman"/>
          <w:i/>
          <w:iCs/>
        </w:rPr>
        <w:t xml:space="preserve">Items Lifted </w:t>
      </w:r>
      <w:r w:rsidR="002B761F" w:rsidRPr="002B761F">
        <w:rPr>
          <w:rFonts w:eastAsia="Times New Roman"/>
          <w:i/>
          <w:iCs/>
        </w:rPr>
        <w:t>from Consent Agenda</w:t>
      </w:r>
      <w:r w:rsidR="005970B9">
        <w:rPr>
          <w:rFonts w:eastAsia="Times New Roman"/>
        </w:rPr>
        <w:t>.</w:t>
      </w:r>
    </w:p>
    <w:p w14:paraId="44886F12" w14:textId="77777777" w:rsidR="00840BF7" w:rsidRPr="00072D24" w:rsidRDefault="00840BF7" w:rsidP="00072D24">
      <w:pPr>
        <w:spacing w:after="0" w:line="240" w:lineRule="auto"/>
        <w:rPr>
          <w:rFonts w:eastAsia="Times New Roman"/>
          <w:b/>
        </w:rPr>
      </w:pPr>
    </w:p>
    <w:p w14:paraId="453C1B8E" w14:textId="0046DFA5" w:rsidR="00F453C6" w:rsidRPr="00FC3410" w:rsidRDefault="003F7C38" w:rsidP="00F453C6">
      <w:pPr>
        <w:tabs>
          <w:tab w:val="left" w:pos="360"/>
        </w:tabs>
        <w:spacing w:after="0" w:line="240" w:lineRule="auto"/>
        <w:rPr>
          <w:rFonts w:eastAsia="Times New Roman"/>
          <w:b/>
        </w:rPr>
      </w:pPr>
      <w:bookmarkStart w:id="1" w:name="_Hlk100062845"/>
      <w:r>
        <w:rPr>
          <w:rFonts w:eastAsia="Times New Roman"/>
          <w:b/>
        </w:rPr>
        <w:t>It was moved by</w:t>
      </w:r>
      <w:r w:rsidR="00535128">
        <w:rPr>
          <w:rFonts w:eastAsia="Times New Roman"/>
          <w:b/>
        </w:rPr>
        <w:t xml:space="preserve"> </w:t>
      </w:r>
      <w:r w:rsidR="005970B9">
        <w:rPr>
          <w:rFonts w:eastAsia="Times New Roman"/>
          <w:b/>
        </w:rPr>
        <w:t>S. Humphreys</w:t>
      </w:r>
      <w:r w:rsidR="006D3780">
        <w:rPr>
          <w:rFonts w:eastAsia="Times New Roman"/>
          <w:b/>
        </w:rPr>
        <w:t xml:space="preserve"> </w:t>
      </w:r>
      <w:r w:rsidR="00B87608">
        <w:rPr>
          <w:rFonts w:eastAsia="Times New Roman"/>
          <w:b/>
        </w:rPr>
        <w:t>and seconded by</w:t>
      </w:r>
      <w:r w:rsidR="00535128">
        <w:rPr>
          <w:rFonts w:eastAsia="Times New Roman"/>
          <w:b/>
        </w:rPr>
        <w:t xml:space="preserve"> </w:t>
      </w:r>
      <w:r w:rsidR="005970B9">
        <w:rPr>
          <w:rFonts w:eastAsia="Times New Roman"/>
          <w:b/>
        </w:rPr>
        <w:t>M. Davis</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6A7006CE" w:rsidR="00F862E9" w:rsidRPr="00E10771" w:rsidRDefault="00F862E9" w:rsidP="00336F43">
                            <w:pPr>
                              <w:jc w:val="center"/>
                              <w:rPr>
                                <w:b/>
                              </w:rPr>
                            </w:pPr>
                            <w:r>
                              <w:rPr>
                                <w:b/>
                              </w:rPr>
                              <w:t xml:space="preserve">RES </w:t>
                            </w:r>
                            <w:r w:rsidR="002B693D">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6A7006CE" w:rsidR="00F862E9" w:rsidRPr="00E10771" w:rsidRDefault="00F862E9" w:rsidP="00336F43">
                      <w:pPr>
                        <w:jc w:val="center"/>
                        <w:rPr>
                          <w:b/>
                        </w:rPr>
                      </w:pPr>
                      <w:r>
                        <w:rPr>
                          <w:b/>
                        </w:rPr>
                        <w:t xml:space="preserve">RES </w:t>
                      </w:r>
                      <w:r w:rsidR="002B693D">
                        <w:rPr>
                          <w:b/>
                        </w:rPr>
                        <w:t>6</w:t>
                      </w:r>
                    </w:p>
                  </w:txbxContent>
                </v:textbox>
              </v:shape>
            </w:pict>
          </mc:Fallback>
        </mc:AlternateContent>
      </w:r>
    </w:p>
    <w:p w14:paraId="428EDB9F" w14:textId="77777777" w:rsidR="008B76A0" w:rsidRDefault="008B76A0" w:rsidP="00E575DC">
      <w:pPr>
        <w:spacing w:after="0" w:line="240" w:lineRule="auto"/>
        <w:rPr>
          <w:rFonts w:eastAsia="Times New Roman"/>
          <w:b/>
          <w:u w:val="single"/>
        </w:rPr>
      </w:pPr>
    </w:p>
    <w:p w14:paraId="1317FA1B" w14:textId="77777777" w:rsidR="006D3178" w:rsidRDefault="006D3178" w:rsidP="00E96612">
      <w:pPr>
        <w:spacing w:after="0" w:line="240" w:lineRule="auto"/>
        <w:rPr>
          <w:rFonts w:eastAsia="Times New Roman"/>
          <w:b/>
          <w:u w:val="single"/>
        </w:rPr>
      </w:pPr>
    </w:p>
    <w:p w14:paraId="6BA234CB" w14:textId="5A6C9834"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0C12EB94" w14:textId="06D578A2" w:rsidR="00FC23DE" w:rsidRPr="00FC23DE" w:rsidRDefault="00FC23DE" w:rsidP="00E96612">
      <w:pPr>
        <w:spacing w:after="0" w:line="240" w:lineRule="auto"/>
        <w:rPr>
          <w:rFonts w:eastAsia="Times New Roman"/>
          <w:b/>
          <w:bCs/>
        </w:rPr>
      </w:pPr>
      <w:r>
        <w:rPr>
          <w:rFonts w:eastAsia="Times New Roman"/>
          <w:b/>
          <w:bCs/>
        </w:rPr>
        <w:t xml:space="preserve">4.1 </w:t>
      </w:r>
      <w:r w:rsidR="002B693D">
        <w:rPr>
          <w:rFonts w:eastAsia="Times New Roman"/>
          <w:b/>
          <w:bCs/>
        </w:rPr>
        <w:t>Regional Hospital Services Council Meeting – January 19</w:t>
      </w:r>
      <w:r w:rsidR="002B693D" w:rsidRPr="002B693D">
        <w:rPr>
          <w:rFonts w:eastAsia="Times New Roman"/>
          <w:b/>
          <w:bCs/>
          <w:vertAlign w:val="superscript"/>
        </w:rPr>
        <w:t>th</w:t>
      </w:r>
      <w:r w:rsidR="002B693D">
        <w:rPr>
          <w:rFonts w:eastAsia="Times New Roman"/>
          <w:b/>
          <w:bCs/>
        </w:rPr>
        <w:t>, 2023</w:t>
      </w:r>
    </w:p>
    <w:p w14:paraId="3B82AD97" w14:textId="5EDC7F68" w:rsidR="00C3143D" w:rsidRDefault="00C3143D" w:rsidP="002B693D">
      <w:pPr>
        <w:spacing w:after="0" w:line="240" w:lineRule="auto"/>
        <w:rPr>
          <w:szCs w:val="20"/>
        </w:rPr>
      </w:pPr>
      <w:r w:rsidRPr="007F36AF">
        <w:rPr>
          <w:szCs w:val="20"/>
        </w:rPr>
        <w:t>●</w:t>
      </w:r>
      <w:r>
        <w:rPr>
          <w:szCs w:val="20"/>
        </w:rPr>
        <w:t xml:space="preserve"> </w:t>
      </w:r>
      <w:r w:rsidR="00180958">
        <w:rPr>
          <w:szCs w:val="20"/>
        </w:rPr>
        <w:t>T. Popowich provided insight into the council meeting he attended January 19</w:t>
      </w:r>
      <w:r w:rsidR="00180958" w:rsidRPr="00180958">
        <w:rPr>
          <w:szCs w:val="20"/>
          <w:vertAlign w:val="superscript"/>
        </w:rPr>
        <w:t>th</w:t>
      </w:r>
      <w:r w:rsidR="00180958">
        <w:rPr>
          <w:szCs w:val="20"/>
        </w:rPr>
        <w:t>, 2023.</w:t>
      </w:r>
    </w:p>
    <w:p w14:paraId="6A0A611E" w14:textId="77777777" w:rsidR="00433AC5" w:rsidRDefault="00433AC5" w:rsidP="002B693D">
      <w:pPr>
        <w:spacing w:after="0" w:line="240" w:lineRule="auto"/>
        <w:rPr>
          <w:szCs w:val="20"/>
        </w:rPr>
      </w:pPr>
    </w:p>
    <w:p w14:paraId="52D850D3" w14:textId="77777777" w:rsidR="00433AC5" w:rsidRDefault="00433AC5" w:rsidP="002B693D">
      <w:pPr>
        <w:spacing w:after="0" w:line="240" w:lineRule="auto"/>
        <w:rPr>
          <w:szCs w:val="20"/>
        </w:rPr>
      </w:pPr>
    </w:p>
    <w:p w14:paraId="4C1099AA" w14:textId="2B3CB429" w:rsidR="00180958" w:rsidRDefault="00180958" w:rsidP="002B693D">
      <w:pPr>
        <w:spacing w:after="0" w:line="240" w:lineRule="auto"/>
        <w:rPr>
          <w:szCs w:val="20"/>
        </w:rPr>
      </w:pPr>
      <w:r w:rsidRPr="007F36AF">
        <w:rPr>
          <w:szCs w:val="20"/>
        </w:rPr>
        <w:t>●</w:t>
      </w:r>
      <w:r>
        <w:rPr>
          <w:szCs w:val="20"/>
        </w:rPr>
        <w:t xml:space="preserve"> </w:t>
      </w:r>
      <w:r w:rsidR="00664822">
        <w:rPr>
          <w:szCs w:val="20"/>
        </w:rPr>
        <w:t xml:space="preserve">The City &amp; District of Thunder Bay Ontario Health Team (CDTB OHT) </w:t>
      </w:r>
      <w:r w:rsidR="008A0738">
        <w:rPr>
          <w:szCs w:val="20"/>
        </w:rPr>
        <w:t>is waiting for further guidance and details from the MOH</w:t>
      </w:r>
      <w:r w:rsidR="00F553E5">
        <w:rPr>
          <w:szCs w:val="20"/>
        </w:rPr>
        <w:t>. The OHTs continue local and regional collaborations to improve patient care and outcomes. The regional focus is Digital Health and transitions in care.</w:t>
      </w:r>
    </w:p>
    <w:p w14:paraId="60C9331B" w14:textId="77777777" w:rsidR="00F51013" w:rsidRDefault="00F553E5" w:rsidP="002B693D">
      <w:pPr>
        <w:spacing w:after="0" w:line="240" w:lineRule="auto"/>
        <w:rPr>
          <w:szCs w:val="20"/>
        </w:rPr>
      </w:pPr>
      <w:r w:rsidRPr="007F36AF">
        <w:rPr>
          <w:szCs w:val="20"/>
        </w:rPr>
        <w:t>●</w:t>
      </w:r>
      <w:r w:rsidR="00433AC5">
        <w:rPr>
          <w:szCs w:val="20"/>
        </w:rPr>
        <w:t xml:space="preserve"> The North West continues to face significant challenges related to Health Human Resources. This includes: physician, nursing and interprofessional burnout; risk of ED closure and br</w:t>
      </w:r>
      <w:r w:rsidR="00F51013">
        <w:rPr>
          <w:szCs w:val="20"/>
        </w:rPr>
        <w:t>oader service reductions; and, negative impacts from agency usage.</w:t>
      </w:r>
    </w:p>
    <w:p w14:paraId="118BA5D7" w14:textId="03AA8F7F" w:rsidR="00F553E5" w:rsidRDefault="00F51013" w:rsidP="002B693D">
      <w:pPr>
        <w:spacing w:after="0" w:line="240" w:lineRule="auto"/>
        <w:rPr>
          <w:szCs w:val="20"/>
        </w:rPr>
      </w:pPr>
      <w:r w:rsidRPr="007F36AF">
        <w:rPr>
          <w:szCs w:val="20"/>
        </w:rPr>
        <w:t>●</w:t>
      </w:r>
      <w:r>
        <w:rPr>
          <w:szCs w:val="20"/>
        </w:rPr>
        <w:t xml:space="preserve"> There has been significant effort to address the critical issue. Key messages to the MOH have focused on the need for North West specific recruitment and retention incentives, beyond existing provincial programs, to be competitive enough to ensure reasonable access to services. The existing programs/incentives are not supportive of the reality of the North West.</w:t>
      </w:r>
    </w:p>
    <w:p w14:paraId="414FA758" w14:textId="06626738" w:rsidR="00F51013" w:rsidRDefault="00F51013" w:rsidP="002B693D">
      <w:pPr>
        <w:spacing w:after="0" w:line="240" w:lineRule="auto"/>
        <w:rPr>
          <w:szCs w:val="20"/>
        </w:rPr>
      </w:pPr>
      <w:r w:rsidRPr="007F36AF">
        <w:rPr>
          <w:szCs w:val="20"/>
        </w:rPr>
        <w:t>●</w:t>
      </w:r>
      <w:r>
        <w:rPr>
          <w:szCs w:val="20"/>
        </w:rPr>
        <w:t xml:space="preserve"> The implementation of a new Electronic Health Records (EHR) in the North West will: improve access to care; involve patients, digitally, in their care; make it easier</w:t>
      </w:r>
      <w:r w:rsidR="00FD5933">
        <w:rPr>
          <w:szCs w:val="20"/>
        </w:rPr>
        <w:t xml:space="preserve"> for clinicians to have the information they need; provide more care at home or closer to home; proactively implement clinical interventions earlier; use collective resources more efficiently; and, help to plan better for the future. The EHR renewal process is on track. The regional hospital CEO Steering Committee will </w:t>
      </w:r>
      <w:r w:rsidR="00645F09">
        <w:rPr>
          <w:szCs w:val="20"/>
        </w:rPr>
        <w:t>decide</w:t>
      </w:r>
      <w:r w:rsidR="00FD5933">
        <w:rPr>
          <w:szCs w:val="20"/>
        </w:rPr>
        <w:t xml:space="preserve"> on the approval of the business case by FY2023/24.</w:t>
      </w:r>
    </w:p>
    <w:p w14:paraId="32463BB7" w14:textId="77777777" w:rsidR="00070634" w:rsidRDefault="00070634" w:rsidP="002B693D">
      <w:pPr>
        <w:spacing w:after="0" w:line="240" w:lineRule="auto"/>
        <w:rPr>
          <w:szCs w:val="20"/>
        </w:rPr>
      </w:pPr>
      <w:r w:rsidRPr="007F36AF">
        <w:rPr>
          <w:szCs w:val="20"/>
        </w:rPr>
        <w:t>●</w:t>
      </w:r>
      <w:r>
        <w:rPr>
          <w:szCs w:val="20"/>
        </w:rPr>
        <w:t xml:space="preserve"> Regarding cyber-security, there is significant improvement through the ongoing regional work. Improvement needs to be continuous, year over year. </w:t>
      </w:r>
    </w:p>
    <w:p w14:paraId="47F1A198" w14:textId="63276B18" w:rsidR="00070634" w:rsidRDefault="00070634" w:rsidP="002B693D">
      <w:pPr>
        <w:spacing w:after="0" w:line="240" w:lineRule="auto"/>
        <w:rPr>
          <w:szCs w:val="20"/>
        </w:rPr>
      </w:pPr>
      <w:r w:rsidRPr="007F36AF">
        <w:rPr>
          <w:szCs w:val="20"/>
        </w:rPr>
        <w:t>●</w:t>
      </w:r>
      <w:r w:rsidR="00645F09">
        <w:rPr>
          <w:szCs w:val="20"/>
        </w:rPr>
        <w:t xml:space="preserve"> T. Popowich inquired about the process for regular nursing staff requesting LOA in order to work as an Agency Nurse. D. Galusha stated that this is not a practice at GDH. If staff want to leave in order to work as an Agency Nurse, they must resign.</w:t>
      </w:r>
    </w:p>
    <w:p w14:paraId="7A445873" w14:textId="277EB61D" w:rsidR="00645F09" w:rsidRDefault="00645F09" w:rsidP="002B693D">
      <w:pPr>
        <w:spacing w:after="0" w:line="240" w:lineRule="auto"/>
        <w:rPr>
          <w:szCs w:val="20"/>
        </w:rPr>
      </w:pPr>
      <w:r w:rsidRPr="007F36AF">
        <w:rPr>
          <w:szCs w:val="20"/>
        </w:rPr>
        <w:t>●</w:t>
      </w:r>
      <w:r>
        <w:rPr>
          <w:szCs w:val="20"/>
        </w:rPr>
        <w:t xml:space="preserve"> E. Pietsch inquired if Pocket</w:t>
      </w:r>
      <w:r w:rsidR="00A72FCF">
        <w:rPr>
          <w:szCs w:val="20"/>
        </w:rPr>
        <w:t xml:space="preserve"> </w:t>
      </w:r>
      <w:r>
        <w:rPr>
          <w:szCs w:val="20"/>
        </w:rPr>
        <w:t xml:space="preserve">Health has been discussed at the regional meetings. </w:t>
      </w:r>
      <w:r w:rsidR="00707E34">
        <w:rPr>
          <w:szCs w:val="20"/>
        </w:rPr>
        <w:t>It allows patients to easily</w:t>
      </w:r>
      <w:r w:rsidR="00707E34" w:rsidRPr="00707E34">
        <w:rPr>
          <w:szCs w:val="20"/>
        </w:rPr>
        <w:t xml:space="preserve"> access </w:t>
      </w:r>
      <w:r w:rsidR="00707E34">
        <w:rPr>
          <w:szCs w:val="20"/>
        </w:rPr>
        <w:t>their</w:t>
      </w:r>
      <w:r w:rsidR="00707E34" w:rsidRPr="00707E34">
        <w:rPr>
          <w:szCs w:val="20"/>
        </w:rPr>
        <w:t xml:space="preserve"> medical images, share them with </w:t>
      </w:r>
      <w:r w:rsidR="00707E34">
        <w:rPr>
          <w:szCs w:val="20"/>
        </w:rPr>
        <w:t>their</w:t>
      </w:r>
      <w:r w:rsidR="00707E34" w:rsidRPr="00707E34">
        <w:rPr>
          <w:szCs w:val="20"/>
        </w:rPr>
        <w:t xml:space="preserve"> doctor and get involved in </w:t>
      </w:r>
      <w:r w:rsidR="00707E34">
        <w:rPr>
          <w:szCs w:val="20"/>
        </w:rPr>
        <w:t>their</w:t>
      </w:r>
      <w:r w:rsidR="00707E34" w:rsidRPr="00707E34">
        <w:rPr>
          <w:szCs w:val="20"/>
        </w:rPr>
        <w:t xml:space="preserve"> own care</w:t>
      </w:r>
      <w:r w:rsidR="00707E34">
        <w:rPr>
          <w:szCs w:val="20"/>
        </w:rPr>
        <w:t>. T. Popowich will bring this item to the next meeting.</w:t>
      </w:r>
    </w:p>
    <w:p w14:paraId="62D090C0" w14:textId="764DF3A2" w:rsidR="002B693D" w:rsidRDefault="002B693D" w:rsidP="002B693D">
      <w:pPr>
        <w:spacing w:after="0" w:line="240" w:lineRule="auto"/>
        <w:rPr>
          <w:rFonts w:eastAsia="Times New Roman"/>
        </w:rPr>
      </w:pPr>
    </w:p>
    <w:p w14:paraId="16E0A274" w14:textId="1C7C9130" w:rsidR="002B693D" w:rsidRPr="00070634" w:rsidRDefault="002B693D" w:rsidP="00070634">
      <w:pPr>
        <w:spacing w:after="0" w:line="240" w:lineRule="auto"/>
        <w:rPr>
          <w:rFonts w:eastAsia="Times New Roman"/>
          <w:b/>
          <w:bCs/>
        </w:rPr>
      </w:pPr>
      <w:r>
        <w:rPr>
          <w:rFonts w:eastAsia="Times New Roman"/>
        </w:rPr>
        <w:tab/>
      </w:r>
      <w:r>
        <w:rPr>
          <w:rFonts w:eastAsia="Times New Roman"/>
          <w:b/>
          <w:bCs/>
        </w:rPr>
        <w:t>4.1.1 Briefing Notes</w:t>
      </w:r>
    </w:p>
    <w:p w14:paraId="667359AF" w14:textId="724480B0" w:rsidR="002B693D" w:rsidRDefault="002B693D" w:rsidP="002B693D">
      <w:pPr>
        <w:spacing w:after="0" w:line="240" w:lineRule="auto"/>
        <w:rPr>
          <w:rFonts w:eastAsia="Times New Roman"/>
        </w:rPr>
      </w:pPr>
    </w:p>
    <w:p w14:paraId="2637BB96" w14:textId="5FA61F94" w:rsidR="002B693D" w:rsidRPr="002B693D" w:rsidRDefault="002B693D" w:rsidP="00070634">
      <w:pPr>
        <w:spacing w:after="0" w:line="240" w:lineRule="auto"/>
        <w:rPr>
          <w:rFonts w:eastAsia="Times New Roman"/>
          <w:b/>
          <w:bCs/>
        </w:rPr>
      </w:pPr>
      <w:r>
        <w:rPr>
          <w:rFonts w:eastAsia="Times New Roman"/>
        </w:rPr>
        <w:tab/>
      </w:r>
      <w:r>
        <w:rPr>
          <w:rFonts w:eastAsia="Times New Roman"/>
          <w:b/>
          <w:bCs/>
        </w:rPr>
        <w:t>4.1.2 Regional Transformation &amp; Integration – Dashboard</w:t>
      </w:r>
    </w:p>
    <w:p w14:paraId="0BEB7442" w14:textId="77777777" w:rsidR="003A512D" w:rsidRDefault="003A512D" w:rsidP="00E96612">
      <w:pPr>
        <w:spacing w:after="0" w:line="240" w:lineRule="auto"/>
        <w:rPr>
          <w:rFonts w:eastAsia="Times New Roman"/>
        </w:rPr>
      </w:pPr>
    </w:p>
    <w:p w14:paraId="542152A3" w14:textId="00831DBD" w:rsidR="00535128" w:rsidRPr="003A512D" w:rsidRDefault="003A512D" w:rsidP="00E96612">
      <w:pPr>
        <w:spacing w:after="0" w:line="240" w:lineRule="auto"/>
        <w:rPr>
          <w:rFonts w:eastAsia="Times New Roman"/>
          <w:b/>
          <w:bCs/>
          <w:i/>
          <w:iCs/>
        </w:rPr>
      </w:pPr>
      <w:r w:rsidRPr="003A512D">
        <w:rPr>
          <w:rFonts w:eastAsia="Times New Roman"/>
          <w:b/>
          <w:bCs/>
          <w:i/>
          <w:iCs/>
        </w:rPr>
        <w:t>C</w:t>
      </w:r>
      <w:r w:rsidR="00AA3E6C">
        <w:rPr>
          <w:rFonts w:eastAsia="Times New Roman"/>
          <w:b/>
          <w:bCs/>
          <w:i/>
          <w:iCs/>
        </w:rPr>
        <w:t>. Lightfoot joined the meeting via Zoom</w:t>
      </w:r>
      <w:r w:rsidRPr="003A512D">
        <w:rPr>
          <w:rFonts w:eastAsia="Times New Roman"/>
          <w:b/>
          <w:bCs/>
          <w:i/>
          <w:iCs/>
        </w:rPr>
        <w:t xml:space="preserve"> at 5</w:t>
      </w:r>
      <w:r w:rsidR="00AA3E6C">
        <w:rPr>
          <w:rFonts w:eastAsia="Times New Roman"/>
          <w:b/>
          <w:bCs/>
          <w:i/>
          <w:iCs/>
        </w:rPr>
        <w:t>:</w:t>
      </w:r>
      <w:r w:rsidRPr="003A512D">
        <w:rPr>
          <w:rFonts w:eastAsia="Times New Roman"/>
          <w:b/>
          <w:bCs/>
          <w:i/>
          <w:iCs/>
        </w:rPr>
        <w:t>39</w:t>
      </w:r>
      <w:r w:rsidR="00AA3E6C">
        <w:rPr>
          <w:rFonts w:eastAsia="Times New Roman"/>
          <w:b/>
          <w:bCs/>
          <w:i/>
          <w:iCs/>
        </w:rPr>
        <w:t xml:space="preserve"> pm.</w:t>
      </w:r>
    </w:p>
    <w:p w14:paraId="34C90C0B" w14:textId="77777777" w:rsidR="003A512D" w:rsidRPr="00F77B80" w:rsidRDefault="003A512D" w:rsidP="00E96612">
      <w:pPr>
        <w:spacing w:after="0" w:line="240" w:lineRule="auto"/>
        <w:rPr>
          <w:rFonts w:eastAsia="Times New Roman"/>
        </w:rPr>
      </w:pPr>
    </w:p>
    <w:p w14:paraId="7BB4EBD7" w14:textId="2720177B"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0D69DE85" w14:textId="4F40FD68" w:rsidR="00EA172D" w:rsidRDefault="002B693D" w:rsidP="00F453C6">
      <w:pPr>
        <w:spacing w:after="0" w:line="240" w:lineRule="auto"/>
        <w:rPr>
          <w:rFonts w:eastAsia="Times New Roman"/>
        </w:rPr>
      </w:pPr>
      <w:r w:rsidRPr="00FC3410">
        <w:rPr>
          <w:rFonts w:eastAsia="Times New Roman"/>
        </w:rPr>
        <w:t>●</w:t>
      </w:r>
      <w:r w:rsidR="003A512D">
        <w:rPr>
          <w:rFonts w:eastAsia="Times New Roman"/>
        </w:rPr>
        <w:t xml:space="preserve"> </w:t>
      </w:r>
      <w:r w:rsidR="00EA172D">
        <w:rPr>
          <w:rFonts w:eastAsia="Times New Roman"/>
        </w:rPr>
        <w:t xml:space="preserve">Clarifications were provided regarding the Hospital’s </w:t>
      </w:r>
      <w:r w:rsidR="003A512D">
        <w:rPr>
          <w:rFonts w:eastAsia="Times New Roman"/>
        </w:rPr>
        <w:t>security</w:t>
      </w:r>
      <w:r w:rsidR="00EA172D">
        <w:rPr>
          <w:rFonts w:eastAsia="Times New Roman"/>
        </w:rPr>
        <w:t xml:space="preserve">. </w:t>
      </w:r>
    </w:p>
    <w:p w14:paraId="2652305E" w14:textId="42BE2DEA" w:rsidR="00EA172D" w:rsidRDefault="002B693D" w:rsidP="00F453C6">
      <w:pPr>
        <w:spacing w:after="0" w:line="240" w:lineRule="auto"/>
        <w:rPr>
          <w:rFonts w:eastAsia="Times New Roman"/>
        </w:rPr>
      </w:pPr>
      <w:r w:rsidRPr="00FC3410">
        <w:rPr>
          <w:rFonts w:eastAsia="Times New Roman"/>
        </w:rPr>
        <w:t>●</w:t>
      </w:r>
      <w:r w:rsidR="00EA172D">
        <w:rPr>
          <w:rFonts w:eastAsia="Times New Roman"/>
        </w:rPr>
        <w:t xml:space="preserve"> M. Gosselin and D. Galusha stated that violence has become a daily event in the Emergency Department against the medical staff.</w:t>
      </w:r>
      <w:r w:rsidR="00060825">
        <w:rPr>
          <w:rFonts w:eastAsia="Times New Roman"/>
        </w:rPr>
        <w:t xml:space="preserve"> The management team is doing what they can to support the staff and take a stand against the violence</w:t>
      </w:r>
      <w:r w:rsidR="00204FD1">
        <w:rPr>
          <w:rFonts w:eastAsia="Times New Roman"/>
        </w:rPr>
        <w:t xml:space="preserve"> and abuse</w:t>
      </w:r>
      <w:r w:rsidR="00060825">
        <w:rPr>
          <w:rFonts w:eastAsia="Times New Roman"/>
        </w:rPr>
        <w:t>.</w:t>
      </w:r>
    </w:p>
    <w:p w14:paraId="676307ED" w14:textId="77777777" w:rsidR="002B693D" w:rsidRDefault="002B693D" w:rsidP="00F453C6">
      <w:pPr>
        <w:spacing w:after="0" w:line="240" w:lineRule="auto"/>
        <w:rPr>
          <w:rFonts w:eastAsia="Times New Roman"/>
        </w:rPr>
      </w:pPr>
    </w:p>
    <w:p w14:paraId="333D0CCB" w14:textId="5230F480" w:rsidR="002B693D" w:rsidRPr="00060825" w:rsidRDefault="002B693D" w:rsidP="00060825">
      <w:pPr>
        <w:spacing w:after="0" w:line="240" w:lineRule="auto"/>
        <w:rPr>
          <w:rFonts w:eastAsia="Times New Roman"/>
          <w:b/>
          <w:bCs/>
        </w:rPr>
      </w:pPr>
      <w:r>
        <w:rPr>
          <w:rFonts w:eastAsia="Times New Roman"/>
        </w:rPr>
        <w:tab/>
      </w:r>
      <w:r>
        <w:rPr>
          <w:rFonts w:eastAsia="Times New Roman"/>
          <w:b/>
          <w:bCs/>
        </w:rPr>
        <w:t xml:space="preserve"> </w:t>
      </w:r>
      <w:r w:rsidRPr="002B693D">
        <w:rPr>
          <w:rFonts w:eastAsia="Times New Roman"/>
          <w:b/>
          <w:bCs/>
        </w:rPr>
        <w:t>5.1.1 Apology Letter</w:t>
      </w:r>
    </w:p>
    <w:p w14:paraId="00409C70" w14:textId="1E376F05" w:rsidR="002B693D" w:rsidRDefault="002B693D" w:rsidP="00F453C6">
      <w:pPr>
        <w:spacing w:after="0" w:line="240" w:lineRule="auto"/>
        <w:rPr>
          <w:rFonts w:eastAsia="Times New Roman"/>
        </w:rPr>
      </w:pPr>
      <w:r>
        <w:rPr>
          <w:rFonts w:eastAsia="Times New Roman"/>
        </w:rPr>
        <w:tab/>
      </w:r>
    </w:p>
    <w:p w14:paraId="4FAAE2C4" w14:textId="68052267" w:rsidR="002B693D" w:rsidRDefault="002B693D" w:rsidP="00F453C6">
      <w:pPr>
        <w:spacing w:after="0" w:line="240" w:lineRule="auto"/>
        <w:rPr>
          <w:rFonts w:eastAsia="Times New Roman"/>
          <w:b/>
          <w:bCs/>
        </w:rPr>
      </w:pPr>
      <w:r>
        <w:rPr>
          <w:rFonts w:eastAsia="Times New Roman"/>
          <w:b/>
          <w:bCs/>
        </w:rPr>
        <w:t>5.2 Thank You Message – S. Rivest</w:t>
      </w:r>
    </w:p>
    <w:p w14:paraId="40525A35" w14:textId="325B73E1" w:rsidR="002B693D" w:rsidRDefault="002B693D" w:rsidP="00F453C6">
      <w:pPr>
        <w:spacing w:after="0" w:line="240" w:lineRule="auto"/>
        <w:rPr>
          <w:rFonts w:eastAsia="Times New Roman"/>
        </w:rPr>
      </w:pPr>
    </w:p>
    <w:p w14:paraId="7979434B" w14:textId="473DC769" w:rsidR="002B693D" w:rsidRDefault="002B693D" w:rsidP="00F453C6">
      <w:pPr>
        <w:spacing w:after="0" w:line="240" w:lineRule="auto"/>
        <w:rPr>
          <w:rFonts w:eastAsia="Times New Roman"/>
          <w:b/>
          <w:bCs/>
        </w:rPr>
      </w:pPr>
      <w:r>
        <w:rPr>
          <w:rFonts w:eastAsia="Times New Roman"/>
          <w:b/>
          <w:bCs/>
        </w:rPr>
        <w:t xml:space="preserve">5.3 </w:t>
      </w:r>
      <w:r w:rsidR="0076461E">
        <w:rPr>
          <w:rFonts w:eastAsia="Times New Roman"/>
          <w:b/>
          <w:bCs/>
        </w:rPr>
        <w:t>2023 Community Homelessness Support Program – TBDSSAB</w:t>
      </w:r>
    </w:p>
    <w:p w14:paraId="10C9CB37" w14:textId="6C5FA9B0" w:rsidR="002B693D" w:rsidRDefault="00F31A60" w:rsidP="00F453C6">
      <w:pPr>
        <w:spacing w:after="0" w:line="240" w:lineRule="auto"/>
        <w:rPr>
          <w:rFonts w:eastAsia="Times New Roman"/>
        </w:rPr>
      </w:pPr>
      <w:r>
        <w:rPr>
          <w:rFonts w:eastAsia="Times New Roman"/>
        </w:rPr>
        <w:t xml:space="preserve">● </w:t>
      </w:r>
      <w:r w:rsidR="008E415F">
        <w:rPr>
          <w:rFonts w:eastAsia="Times New Roman"/>
        </w:rPr>
        <w:t>D. Galusha shared that a $5,000 grant is being provided to GDH from the TBDSSAB</w:t>
      </w:r>
      <w:r w:rsidR="00C249A2">
        <w:rPr>
          <w:rFonts w:eastAsia="Times New Roman"/>
        </w:rPr>
        <w:t xml:space="preserve">. The grant is to help cover the costs of food, clothing and bed given by GDH to the homeless population that present at the Hospital. </w:t>
      </w:r>
    </w:p>
    <w:p w14:paraId="763567C9" w14:textId="77777777" w:rsidR="00C249A2" w:rsidRDefault="00F31A60" w:rsidP="00F453C6">
      <w:pPr>
        <w:spacing w:after="0" w:line="240" w:lineRule="auto"/>
        <w:rPr>
          <w:rFonts w:eastAsia="Times New Roman"/>
        </w:rPr>
      </w:pPr>
      <w:r>
        <w:rPr>
          <w:rFonts w:eastAsia="Times New Roman"/>
        </w:rPr>
        <w:t>●</w:t>
      </w:r>
      <w:r w:rsidR="00C249A2">
        <w:rPr>
          <w:rFonts w:eastAsia="Times New Roman"/>
        </w:rPr>
        <w:t xml:space="preserve"> D. Galusha provided insight on the current homelessness situation in Greenstone and its effects on GDH.</w:t>
      </w:r>
    </w:p>
    <w:p w14:paraId="751EEC37" w14:textId="77777777" w:rsidR="00C249A2" w:rsidRDefault="00C249A2" w:rsidP="00F453C6">
      <w:pPr>
        <w:spacing w:after="0" w:line="240" w:lineRule="auto"/>
        <w:rPr>
          <w:rFonts w:eastAsia="Times New Roman"/>
        </w:rPr>
      </w:pPr>
    </w:p>
    <w:p w14:paraId="41F37FD4" w14:textId="79DB8234" w:rsidR="00C249A2" w:rsidRDefault="00C249A2" w:rsidP="00F453C6">
      <w:pPr>
        <w:spacing w:after="0" w:line="240" w:lineRule="auto"/>
        <w:rPr>
          <w:rFonts w:eastAsia="Times New Roman"/>
        </w:rPr>
      </w:pPr>
      <w:r>
        <w:rPr>
          <w:rFonts w:eastAsia="Times New Roman"/>
        </w:rPr>
        <w:t xml:space="preserve"> </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42AD222F"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76461E">
        <w:rPr>
          <w:rFonts w:eastAsia="Times New Roman"/>
          <w:b/>
          <w:bCs/>
        </w:rPr>
        <w:t>6</w:t>
      </w:r>
      <w:r>
        <w:rPr>
          <w:rFonts w:eastAsia="Times New Roman"/>
          <w:b/>
          <w:bCs/>
        </w:rPr>
        <w:t xml:space="preserve"> (pages </w:t>
      </w:r>
      <w:r w:rsidR="0076461E">
        <w:rPr>
          <w:rFonts w:eastAsia="Times New Roman"/>
          <w:b/>
          <w:bCs/>
        </w:rPr>
        <w:t>107-134</w:t>
      </w:r>
      <w:r w:rsidR="00BB7A03">
        <w:rPr>
          <w:rFonts w:eastAsia="Times New Roman"/>
          <w:b/>
          <w:bCs/>
        </w:rPr>
        <w:t>)</w:t>
      </w:r>
    </w:p>
    <w:bookmarkEnd w:id="2"/>
    <w:p w14:paraId="6CE9842B" w14:textId="2CDFCF7E" w:rsidR="006D5F10" w:rsidRDefault="006D5F10" w:rsidP="00F453C6">
      <w:pPr>
        <w:spacing w:after="0" w:line="240" w:lineRule="auto"/>
        <w:rPr>
          <w:rFonts w:eastAsia="Times New Roman"/>
        </w:rPr>
      </w:pPr>
      <w:r>
        <w:rPr>
          <w:rFonts w:eastAsia="Times New Roman"/>
        </w:rPr>
        <w:t xml:space="preserve">● </w:t>
      </w:r>
      <w:r w:rsidR="009E64FD">
        <w:rPr>
          <w:rFonts w:eastAsia="Times New Roman"/>
        </w:rPr>
        <w:t>D. Boulanger asked if there were any questions</w:t>
      </w:r>
      <w:r w:rsidR="00C7446D">
        <w:rPr>
          <w:rFonts w:eastAsia="Times New Roman"/>
        </w:rPr>
        <w:t xml:space="preserve"> in regards to this month’s reading.</w:t>
      </w:r>
    </w:p>
    <w:p w14:paraId="0EBFA0C2" w14:textId="7BB36B5D" w:rsidR="0076461E" w:rsidRDefault="00BB7A03" w:rsidP="00C249A2">
      <w:pPr>
        <w:spacing w:after="0" w:line="240" w:lineRule="auto"/>
        <w:rPr>
          <w:rFonts w:eastAsia="Times New Roman"/>
          <w:lang w:val="en-CA"/>
        </w:rPr>
      </w:pPr>
      <w:r w:rsidRPr="009E64FD">
        <w:rPr>
          <w:rFonts w:eastAsia="Times New Roman"/>
          <w:lang w:val="en-CA"/>
        </w:rPr>
        <w:t>●</w:t>
      </w:r>
      <w:r w:rsidR="009E64FD" w:rsidRPr="009E64FD">
        <w:rPr>
          <w:rFonts w:eastAsia="Times New Roman"/>
          <w:lang w:val="en-CA"/>
        </w:rPr>
        <w:t xml:space="preserve"> </w:t>
      </w:r>
      <w:r w:rsidR="00C249A2">
        <w:rPr>
          <w:rFonts w:eastAsia="Times New Roman"/>
          <w:lang w:val="en-CA"/>
        </w:rPr>
        <w:t>Discussion occurred regarding due diligence and conflict of interest.</w:t>
      </w:r>
    </w:p>
    <w:p w14:paraId="344313C3" w14:textId="0C08235F" w:rsidR="00394386" w:rsidRDefault="00767750" w:rsidP="00F453C6">
      <w:pPr>
        <w:spacing w:after="0" w:line="240" w:lineRule="auto"/>
        <w:rPr>
          <w:rFonts w:eastAsia="Times New Roman"/>
          <w:lang w:val="en-CA"/>
        </w:rPr>
      </w:pPr>
      <w:r>
        <w:rPr>
          <w:rFonts w:eastAsia="Times New Roman"/>
        </w:rPr>
        <w:t xml:space="preserve">● Chapter </w:t>
      </w:r>
      <w:r w:rsidR="0076461E">
        <w:rPr>
          <w:rFonts w:eastAsia="Times New Roman"/>
        </w:rPr>
        <w:t>7</w:t>
      </w:r>
      <w:r>
        <w:rPr>
          <w:rFonts w:eastAsia="Times New Roman"/>
        </w:rPr>
        <w:t xml:space="preserve"> (pages </w:t>
      </w:r>
      <w:r w:rsidR="0076461E">
        <w:rPr>
          <w:rFonts w:eastAsia="Times New Roman"/>
        </w:rPr>
        <w:t>135-177</w:t>
      </w:r>
      <w:r>
        <w:rPr>
          <w:rFonts w:eastAsia="Times New Roman"/>
        </w:rPr>
        <w:t xml:space="preserve">) </w:t>
      </w:r>
      <w:r w:rsidR="00394386" w:rsidRPr="00767750">
        <w:rPr>
          <w:rFonts w:eastAsia="Times New Roman"/>
          <w:lang w:val="en-CA"/>
        </w:rPr>
        <w:t>was assigned for reading for the next Board meeting.</w:t>
      </w:r>
    </w:p>
    <w:p w14:paraId="2F41ADA8" w14:textId="05AFDE13" w:rsidR="0076461E" w:rsidRDefault="0076461E" w:rsidP="00F453C6">
      <w:pPr>
        <w:spacing w:after="0" w:line="240" w:lineRule="auto"/>
        <w:rPr>
          <w:rFonts w:eastAsia="Times New Roman"/>
          <w:lang w:val="en-CA"/>
        </w:rPr>
      </w:pPr>
    </w:p>
    <w:p w14:paraId="46E742CA" w14:textId="712C0F3E" w:rsidR="0076461E" w:rsidRDefault="0076461E" w:rsidP="00F453C6">
      <w:pPr>
        <w:spacing w:after="0" w:line="240" w:lineRule="auto"/>
        <w:rPr>
          <w:rFonts w:eastAsia="Times New Roman"/>
          <w:b/>
          <w:bCs/>
          <w:lang w:val="en-CA"/>
        </w:rPr>
      </w:pPr>
      <w:r>
        <w:rPr>
          <w:rFonts w:eastAsia="Times New Roman"/>
          <w:b/>
          <w:bCs/>
          <w:lang w:val="en-CA"/>
        </w:rPr>
        <w:t>6.2 Privilege Application Request Form</w:t>
      </w:r>
    </w:p>
    <w:p w14:paraId="0F56D65C" w14:textId="63B442A1" w:rsidR="0076461E" w:rsidRPr="00620340" w:rsidRDefault="0076461E" w:rsidP="00F453C6">
      <w:pPr>
        <w:spacing w:after="0" w:line="240" w:lineRule="auto"/>
        <w:rPr>
          <w:rFonts w:eastAsia="Times New Roman"/>
        </w:rPr>
      </w:pPr>
      <w:r w:rsidRPr="00FC3410">
        <w:rPr>
          <w:rFonts w:eastAsia="Times New Roman"/>
        </w:rPr>
        <w:t>●</w:t>
      </w:r>
      <w:r w:rsidR="00F31A60">
        <w:rPr>
          <w:rFonts w:eastAsia="Times New Roman"/>
        </w:rPr>
        <w:t xml:space="preserve"> </w:t>
      </w:r>
      <w:r w:rsidR="00620340">
        <w:rPr>
          <w:rFonts w:eastAsia="Times New Roman"/>
        </w:rPr>
        <w:t xml:space="preserve">Provided to the Board members as educational </w:t>
      </w:r>
      <w:r w:rsidR="00F31A60">
        <w:rPr>
          <w:rFonts w:eastAsia="Times New Roman"/>
        </w:rPr>
        <w:t>info</w:t>
      </w:r>
      <w:r w:rsidR="00620340">
        <w:rPr>
          <w:rFonts w:eastAsia="Times New Roman"/>
        </w:rPr>
        <w:t>rmation</w:t>
      </w:r>
      <w:r w:rsidR="00F31A60">
        <w:rPr>
          <w:rFonts w:eastAsia="Times New Roman"/>
        </w:rPr>
        <w:t xml:space="preserve"> only</w:t>
      </w:r>
      <w:r w:rsidR="00620340">
        <w:rPr>
          <w:rFonts w:eastAsia="Times New Roman"/>
        </w:rPr>
        <w:t>.</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0D4BC2F3" w14:textId="21C5D1B4" w:rsidR="00E52252"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76461E">
        <w:rPr>
          <w:rFonts w:eastAsia="Times New Roman"/>
          <w:b/>
        </w:rPr>
        <w:t>January 10</w:t>
      </w:r>
      <w:r w:rsidR="0076461E" w:rsidRPr="0076461E">
        <w:rPr>
          <w:rFonts w:eastAsia="Times New Roman"/>
          <w:b/>
          <w:vertAlign w:val="superscript"/>
        </w:rPr>
        <w:t>th</w:t>
      </w:r>
      <w:r w:rsidR="0076461E">
        <w:rPr>
          <w:rFonts w:eastAsia="Times New Roman"/>
          <w:b/>
        </w:rPr>
        <w:t>, 2023</w:t>
      </w:r>
    </w:p>
    <w:p w14:paraId="1E3ABAEA" w14:textId="5B013CD2" w:rsidR="00EB0955" w:rsidRPr="004B0B6A" w:rsidRDefault="00EB0955" w:rsidP="00F453C6">
      <w:pPr>
        <w:spacing w:after="0" w:line="240" w:lineRule="auto"/>
        <w:rPr>
          <w:rFonts w:eastAsia="Times New Roman"/>
        </w:rPr>
      </w:pPr>
    </w:p>
    <w:p w14:paraId="0D439CDD" w14:textId="333BF870" w:rsidR="005F19E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bookmarkEnd w:id="4"/>
      <w:r w:rsidR="0076461E">
        <w:rPr>
          <w:rFonts w:eastAsia="Times New Roman"/>
          <w:b/>
        </w:rPr>
        <w:t>January 12</w:t>
      </w:r>
      <w:r w:rsidR="0076461E" w:rsidRPr="0076461E">
        <w:rPr>
          <w:rFonts w:eastAsia="Times New Roman"/>
          <w:b/>
          <w:vertAlign w:val="superscript"/>
        </w:rPr>
        <w:t>th</w:t>
      </w:r>
      <w:r w:rsidR="0076461E">
        <w:rPr>
          <w:rFonts w:eastAsia="Times New Roman"/>
          <w:b/>
        </w:rPr>
        <w:t>, 2023</w:t>
      </w:r>
    </w:p>
    <w:p w14:paraId="19082A65" w14:textId="77777777" w:rsidR="00654AE4" w:rsidRPr="00E52252" w:rsidRDefault="00654AE4" w:rsidP="00F453C6">
      <w:pPr>
        <w:spacing w:after="0" w:line="240" w:lineRule="auto"/>
        <w:rPr>
          <w:rFonts w:eastAsia="Times New Roman"/>
          <w:b/>
        </w:rPr>
      </w:pPr>
    </w:p>
    <w:p w14:paraId="789396A5" w14:textId="4058F85D" w:rsidR="00FC23DE" w:rsidRDefault="00A37117" w:rsidP="007D7B62">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0B6D40F8" w14:textId="77777777" w:rsidR="00282ED8" w:rsidRPr="00E52252" w:rsidRDefault="00282ED8" w:rsidP="007D7B62">
      <w:pPr>
        <w:spacing w:after="0" w:line="240" w:lineRule="auto"/>
        <w:rPr>
          <w:rFonts w:eastAsia="Times New Roman"/>
          <w:b/>
        </w:rPr>
      </w:pPr>
    </w:p>
    <w:p w14:paraId="59FF0FA4" w14:textId="31D62976" w:rsidR="00E67E02" w:rsidRPr="00C2005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440681BB" w14:textId="77777777" w:rsidR="005C2946" w:rsidRDefault="005C2946" w:rsidP="00F453C6">
      <w:pPr>
        <w:spacing w:after="0" w:line="240" w:lineRule="auto"/>
        <w:rPr>
          <w:rFonts w:eastAsia="Times New Roman"/>
          <w:b/>
        </w:rPr>
      </w:pPr>
      <w:bookmarkStart w:id="6" w:name="_Hlk71112306"/>
    </w:p>
    <w:p w14:paraId="19380DCA" w14:textId="77C0C8DA" w:rsidR="00E67E02" w:rsidRPr="00DF7ECF"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1FC47DF7" w14:textId="77777777" w:rsidR="005C2946" w:rsidRPr="00975843" w:rsidRDefault="005C2946" w:rsidP="00F453C6">
      <w:pPr>
        <w:spacing w:after="0" w:line="240" w:lineRule="auto"/>
        <w:rPr>
          <w:rFonts w:eastAsia="Times New Roman"/>
        </w:rPr>
      </w:pPr>
    </w:p>
    <w:p w14:paraId="5913346B" w14:textId="15599C38" w:rsidR="00E67E02"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151EF819" w14:textId="60208B61" w:rsidR="0076461E" w:rsidRDefault="0076461E" w:rsidP="00F453C6">
      <w:pPr>
        <w:spacing w:after="0" w:line="240" w:lineRule="auto"/>
        <w:rPr>
          <w:rFonts w:eastAsia="Times New Roman"/>
        </w:rPr>
      </w:pPr>
    </w:p>
    <w:p w14:paraId="5B900032" w14:textId="0CF94465" w:rsidR="0076461E" w:rsidRDefault="0076461E" w:rsidP="00F453C6">
      <w:pPr>
        <w:spacing w:after="0" w:line="240" w:lineRule="auto"/>
        <w:rPr>
          <w:rFonts w:eastAsia="Times New Roman"/>
          <w:b/>
          <w:bCs/>
        </w:rPr>
      </w:pPr>
      <w:r>
        <w:rPr>
          <w:rFonts w:eastAsia="Times New Roman"/>
          <w:b/>
          <w:bCs/>
        </w:rPr>
        <w:t>7.7 Social Work Report</w:t>
      </w:r>
    </w:p>
    <w:p w14:paraId="504632FE" w14:textId="35C1CDE5" w:rsidR="0076461E" w:rsidRPr="005970B9" w:rsidRDefault="0076461E" w:rsidP="00F453C6">
      <w:pPr>
        <w:spacing w:after="0" w:line="240" w:lineRule="auto"/>
        <w:rPr>
          <w:rFonts w:eastAsia="Times New Roman"/>
        </w:rPr>
      </w:pPr>
      <w:r w:rsidRPr="00FC3410">
        <w:rPr>
          <w:rFonts w:eastAsia="Times New Roman"/>
        </w:rPr>
        <w:t>●</w:t>
      </w:r>
      <w:r w:rsidR="005970B9">
        <w:rPr>
          <w:rFonts w:eastAsia="Times New Roman"/>
        </w:rPr>
        <w:t xml:space="preserve"> Moved to Item 8.1 under </w:t>
      </w:r>
      <w:r w:rsidR="005970B9" w:rsidRPr="005970B9">
        <w:rPr>
          <w:rFonts w:eastAsia="Times New Roman"/>
          <w:i/>
          <w:iCs/>
        </w:rPr>
        <w:t>Items Lifted from Consent Agenda</w:t>
      </w:r>
      <w:r w:rsidR="005970B9">
        <w:rPr>
          <w:rFonts w:eastAsia="Times New Roman"/>
        </w:rPr>
        <w:t>.</w:t>
      </w:r>
    </w:p>
    <w:p w14:paraId="4FF0DE5F" w14:textId="77777777" w:rsidR="00FC23DE" w:rsidRPr="00975843" w:rsidRDefault="00FC23DE" w:rsidP="00F453C6">
      <w:pPr>
        <w:spacing w:after="0" w:line="240" w:lineRule="auto"/>
        <w:rPr>
          <w:rFonts w:eastAsia="Times New Roman"/>
        </w:rPr>
      </w:pPr>
    </w:p>
    <w:p w14:paraId="2A92BC03" w14:textId="479A32CB"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5970B9">
        <w:rPr>
          <w:rFonts w:eastAsia="Times New Roman"/>
          <w:b/>
        </w:rPr>
        <w:t>M. Davis</w:t>
      </w:r>
      <w:r w:rsidR="00FC23DE">
        <w:rPr>
          <w:rFonts w:eastAsia="Times New Roman"/>
          <w:b/>
        </w:rPr>
        <w:t xml:space="preserve"> </w:t>
      </w:r>
      <w:r w:rsidR="00241CF5">
        <w:rPr>
          <w:rFonts w:eastAsia="Times New Roman"/>
          <w:b/>
        </w:rPr>
        <w:t>and seconded b</w:t>
      </w:r>
      <w:r w:rsidR="006D3780">
        <w:rPr>
          <w:rFonts w:eastAsia="Times New Roman"/>
          <w:b/>
        </w:rPr>
        <w:t>y</w:t>
      </w:r>
      <w:r w:rsidR="00E66F4A">
        <w:rPr>
          <w:rFonts w:eastAsia="Times New Roman"/>
          <w:b/>
        </w:rPr>
        <w:t xml:space="preserve"> </w:t>
      </w:r>
      <w:r w:rsidR="005970B9">
        <w:rPr>
          <w:rFonts w:eastAsia="Times New Roman"/>
          <w:b/>
        </w:rPr>
        <w:t>R. Humphreys</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7C31B4">
        <w:rPr>
          <w:rFonts w:eastAsia="Times New Roman"/>
          <w:b/>
        </w:rPr>
        <w:t>a</w:t>
      </w:r>
      <w:r w:rsidR="006D3780">
        <w:rPr>
          <w:rFonts w:eastAsia="Times New Roman"/>
          <w:b/>
        </w:rPr>
        <w:t>mended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72BF5B94" w:rsidR="00F862E9" w:rsidRPr="00E10771" w:rsidRDefault="00F862E9" w:rsidP="003D04C4">
                            <w:pPr>
                              <w:jc w:val="center"/>
                              <w:rPr>
                                <w:b/>
                              </w:rPr>
                            </w:pPr>
                            <w:r>
                              <w:rPr>
                                <w:b/>
                              </w:rPr>
                              <w:t xml:space="preserve">RES </w:t>
                            </w:r>
                            <w:r w:rsidR="0076461E">
                              <w:rPr>
                                <w:b/>
                              </w:rPr>
                              <w:t>7</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72BF5B94" w:rsidR="00F862E9" w:rsidRPr="00E10771" w:rsidRDefault="00F862E9" w:rsidP="003D04C4">
                      <w:pPr>
                        <w:jc w:val="center"/>
                        <w:rPr>
                          <w:b/>
                        </w:rPr>
                      </w:pPr>
                      <w:r>
                        <w:rPr>
                          <w:b/>
                        </w:rPr>
                        <w:t xml:space="preserve">RES </w:t>
                      </w:r>
                      <w:r w:rsidR="0076461E">
                        <w:rPr>
                          <w:b/>
                        </w:rPr>
                        <w:t>7</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4987ED8E" w14:textId="77777777" w:rsidR="0076461E" w:rsidRPr="006808D6" w:rsidRDefault="0076461E" w:rsidP="00F453C6">
      <w:pPr>
        <w:spacing w:after="0" w:line="240" w:lineRule="auto"/>
        <w:rPr>
          <w:b/>
        </w:rPr>
      </w:pPr>
    </w:p>
    <w:p w14:paraId="302899C7" w14:textId="076DBC01" w:rsidR="00282ED8" w:rsidRDefault="003D04C4" w:rsidP="00535128">
      <w:pPr>
        <w:spacing w:after="0" w:line="240" w:lineRule="auto"/>
        <w:rPr>
          <w:b/>
          <w:u w:val="single"/>
        </w:rPr>
      </w:pPr>
      <w:r w:rsidRPr="00FC3410">
        <w:rPr>
          <w:b/>
          <w:u w:val="single"/>
        </w:rPr>
        <w:t>8.0 ITEMS LIFTED FROM CONSENT AGENDA</w:t>
      </w:r>
    </w:p>
    <w:p w14:paraId="17D21C8D" w14:textId="2AC74153" w:rsidR="00282ED8" w:rsidRPr="00F64502" w:rsidRDefault="00282ED8" w:rsidP="00535128">
      <w:pPr>
        <w:spacing w:after="0" w:line="240" w:lineRule="auto"/>
        <w:rPr>
          <w:rFonts w:eastAsia="Times New Roman"/>
          <w:b/>
        </w:rPr>
      </w:pPr>
      <w:r>
        <w:rPr>
          <w:b/>
        </w:rPr>
        <w:t>8.1</w:t>
      </w:r>
      <w:r w:rsidR="008B76A0">
        <w:rPr>
          <w:b/>
        </w:rPr>
        <w:t xml:space="preserve"> </w:t>
      </w:r>
      <w:r w:rsidR="00F31A60">
        <w:rPr>
          <w:rFonts w:eastAsia="Times New Roman"/>
          <w:b/>
          <w:bCs/>
        </w:rPr>
        <w:t>Social Work Report</w:t>
      </w:r>
    </w:p>
    <w:p w14:paraId="21236796" w14:textId="77777777" w:rsidR="00A90077" w:rsidRDefault="009A6F2F" w:rsidP="0076461E">
      <w:pPr>
        <w:spacing w:after="0" w:line="240" w:lineRule="auto"/>
        <w:rPr>
          <w:rFonts w:eastAsia="Times New Roman"/>
        </w:rPr>
      </w:pPr>
      <w:r>
        <w:rPr>
          <w:rFonts w:eastAsia="Times New Roman"/>
        </w:rPr>
        <w:t>●</w:t>
      </w:r>
      <w:r w:rsidR="00A90077">
        <w:rPr>
          <w:rFonts w:eastAsia="Times New Roman"/>
        </w:rPr>
        <w:t xml:space="preserve"> D. Galusha expressed that there is a significant lack of resources for mental health in Greenstone. </w:t>
      </w:r>
    </w:p>
    <w:p w14:paraId="33A5EF6D" w14:textId="5F0C4592" w:rsidR="00A90077" w:rsidRDefault="00A90077" w:rsidP="0076461E">
      <w:pPr>
        <w:spacing w:after="0" w:line="240" w:lineRule="auto"/>
        <w:rPr>
          <w:rFonts w:eastAsia="Times New Roman"/>
        </w:rPr>
      </w:pPr>
      <w:r>
        <w:rPr>
          <w:rFonts w:eastAsia="Times New Roman"/>
        </w:rPr>
        <w:t>●</w:t>
      </w:r>
      <w:r w:rsidR="00A72FCF">
        <w:rPr>
          <w:rFonts w:eastAsia="Times New Roman"/>
        </w:rPr>
        <w:t xml:space="preserve"> GDH is looking to build a mental health room in the Emergency Department.</w:t>
      </w:r>
    </w:p>
    <w:p w14:paraId="68701545" w14:textId="38499CAE" w:rsidR="0076461E" w:rsidRDefault="00A72FCF" w:rsidP="0076461E">
      <w:pPr>
        <w:spacing w:after="0" w:line="240" w:lineRule="auto"/>
        <w:rPr>
          <w:rFonts w:eastAsia="Times New Roman"/>
        </w:rPr>
      </w:pPr>
      <w:r>
        <w:rPr>
          <w:rFonts w:eastAsia="Times New Roman"/>
        </w:rPr>
        <w:t>● M. Gosselin shared that the Social Work reports will be provided at each Board meeting.</w:t>
      </w:r>
    </w:p>
    <w:p w14:paraId="3693765F" w14:textId="77777777" w:rsidR="00282ED8" w:rsidRPr="00282ED8" w:rsidRDefault="00282ED8" w:rsidP="00535128">
      <w:pPr>
        <w:spacing w:after="0" w:line="240" w:lineRule="auto"/>
        <w:rPr>
          <w:b/>
          <w:bCs/>
        </w:rPr>
      </w:pPr>
    </w:p>
    <w:p w14:paraId="7986BB09" w14:textId="34D5CA6D" w:rsidR="00282ED8" w:rsidRDefault="00282ED8" w:rsidP="00282ED8">
      <w:pPr>
        <w:spacing w:after="0" w:line="240" w:lineRule="auto"/>
        <w:rPr>
          <w:rFonts w:eastAsia="Times New Roman"/>
          <w:b/>
        </w:rPr>
      </w:pPr>
      <w:r>
        <w:rPr>
          <w:rFonts w:eastAsia="Times New Roman"/>
          <w:b/>
        </w:rPr>
        <w:t xml:space="preserve">It was moved by </w:t>
      </w:r>
      <w:r w:rsidR="005970B9">
        <w:rPr>
          <w:rFonts w:eastAsia="Times New Roman"/>
          <w:b/>
        </w:rPr>
        <w:t>R. Humphreys</w:t>
      </w:r>
      <w:r>
        <w:rPr>
          <w:rFonts w:eastAsia="Times New Roman"/>
          <w:b/>
        </w:rPr>
        <w:t xml:space="preserve"> and seconded by </w:t>
      </w:r>
      <w:r w:rsidR="005970B9">
        <w:rPr>
          <w:rFonts w:eastAsia="Times New Roman"/>
          <w:b/>
        </w:rPr>
        <w:t>B.J. Chenier</w:t>
      </w:r>
      <w:r w:rsidR="0076461E">
        <w:rPr>
          <w:rFonts w:eastAsia="Times New Roman"/>
          <w:b/>
        </w:rPr>
        <w:t xml:space="preserve"> </w:t>
      </w:r>
      <w:r w:rsidRPr="00FC3410">
        <w:rPr>
          <w:rFonts w:eastAsia="Times New Roman"/>
          <w:b/>
        </w:rPr>
        <w:t>to acce</w:t>
      </w:r>
      <w:r>
        <w:rPr>
          <w:rFonts w:eastAsia="Times New Roman"/>
          <w:b/>
        </w:rPr>
        <w:t xml:space="preserve">pt the Items Lifted from the Consent Agenda as </w:t>
      </w:r>
      <w:r w:rsidR="00E66F4A">
        <w:rPr>
          <w:rFonts w:eastAsia="Times New Roman"/>
          <w:b/>
        </w:rPr>
        <w:t>present</w:t>
      </w:r>
      <w:r>
        <w:rPr>
          <w:rFonts w:eastAsia="Times New Roman"/>
          <w:b/>
        </w:rPr>
        <w:t>ed.</w:t>
      </w:r>
    </w:p>
    <w:p w14:paraId="40C22E52" w14:textId="77777777" w:rsidR="00282ED8" w:rsidRPr="00FC3410" w:rsidRDefault="00282ED8" w:rsidP="00282ED8">
      <w:pPr>
        <w:spacing w:after="0" w:line="240" w:lineRule="auto"/>
        <w:rPr>
          <w:rFonts w:eastAsia="Times New Roman"/>
          <w:b/>
        </w:rPr>
      </w:pPr>
      <w:r w:rsidRPr="00FC3410">
        <w:rPr>
          <w:rFonts w:eastAsia="Times New Roman"/>
          <w:b/>
        </w:rPr>
        <w:t>CARRIED.</w:t>
      </w:r>
    </w:p>
    <w:p w14:paraId="7477E8E9" w14:textId="77777777" w:rsidR="00282ED8" w:rsidRDefault="00282ED8" w:rsidP="00282ED8">
      <w:pPr>
        <w:spacing w:after="0" w:line="240" w:lineRule="auto"/>
        <w:rPr>
          <w:b/>
        </w:rPr>
      </w:pPr>
      <w:r>
        <w:rPr>
          <w:noProof/>
        </w:rPr>
        <mc:AlternateContent>
          <mc:Choice Requires="wps">
            <w:drawing>
              <wp:anchor distT="0" distB="0" distL="114300" distR="114300" simplePos="0" relativeHeight="251714560" behindDoc="0" locked="0" layoutInCell="1" allowOverlap="1" wp14:anchorId="372F2CC7" wp14:editId="27D5AB22">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7C99563F" w14:textId="6710F3CD" w:rsidR="00282ED8" w:rsidRPr="00E10771" w:rsidRDefault="00282ED8" w:rsidP="00282ED8">
                            <w:pPr>
                              <w:jc w:val="center"/>
                              <w:rPr>
                                <w:b/>
                              </w:rPr>
                            </w:pPr>
                            <w:r>
                              <w:rPr>
                                <w:b/>
                              </w:rPr>
                              <w:t xml:space="preserve">RES </w:t>
                            </w:r>
                            <w:r w:rsidR="0076461E">
                              <w:rPr>
                                <w:b/>
                              </w:rPr>
                              <w:t>7</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2CC7" id="Text Box 6" o:spid="_x0000_s1028" type="#_x0000_t202" style="position:absolute;margin-left:-.05pt;margin-top:.55pt;width:62.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7C99563F" w14:textId="6710F3CD" w:rsidR="00282ED8" w:rsidRPr="00E10771" w:rsidRDefault="00282ED8" w:rsidP="00282ED8">
                      <w:pPr>
                        <w:jc w:val="center"/>
                        <w:rPr>
                          <w:b/>
                        </w:rPr>
                      </w:pPr>
                      <w:r>
                        <w:rPr>
                          <w:b/>
                        </w:rPr>
                        <w:t xml:space="preserve">RES </w:t>
                      </w:r>
                      <w:r w:rsidR="0076461E">
                        <w:rPr>
                          <w:b/>
                        </w:rPr>
                        <w:t>7</w:t>
                      </w:r>
                      <w:r>
                        <w:rPr>
                          <w:b/>
                        </w:rPr>
                        <w:t>B</w:t>
                      </w:r>
                    </w:p>
                  </w:txbxContent>
                </v:textbox>
              </v:shape>
            </w:pict>
          </mc:Fallback>
        </mc:AlternateContent>
      </w:r>
      <w:r w:rsidRPr="00FC3410">
        <w:rPr>
          <w:b/>
        </w:rPr>
        <w:t xml:space="preserve">    </w:t>
      </w:r>
    </w:p>
    <w:p w14:paraId="3CEA1E4D" w14:textId="77777777" w:rsidR="00282ED8" w:rsidRDefault="00282ED8" w:rsidP="00535128">
      <w:pPr>
        <w:spacing w:after="0" w:line="240" w:lineRule="auto"/>
        <w:rPr>
          <w:rFonts w:eastAsia="Times New Roman"/>
        </w:rPr>
      </w:pPr>
    </w:p>
    <w:p w14:paraId="0356F45B" w14:textId="77777777" w:rsidR="006D5F10" w:rsidRDefault="006D5F10" w:rsidP="00F563D7">
      <w:pPr>
        <w:spacing w:after="0" w:line="240" w:lineRule="auto"/>
        <w:rPr>
          <w:b/>
          <w:u w:val="single"/>
        </w:rPr>
      </w:pPr>
    </w:p>
    <w:p w14:paraId="2F7C0542" w14:textId="4B5D0806" w:rsidR="00365E49" w:rsidRDefault="00073AD6" w:rsidP="00F563D7">
      <w:pPr>
        <w:spacing w:after="0" w:line="240" w:lineRule="auto"/>
        <w:rPr>
          <w:b/>
          <w:u w:val="single"/>
        </w:rPr>
      </w:pPr>
      <w:r w:rsidRPr="00FC3410">
        <w:rPr>
          <w:b/>
          <w:u w:val="single"/>
        </w:rPr>
        <w:t>9.0 BUSINESS ARISING FROM MINUTES</w:t>
      </w:r>
    </w:p>
    <w:p w14:paraId="52A83550" w14:textId="7831331E" w:rsidR="0076461E" w:rsidRPr="00A72FCF" w:rsidRDefault="0076461E" w:rsidP="00F563D7">
      <w:pPr>
        <w:spacing w:after="0" w:line="240" w:lineRule="auto"/>
        <w:rPr>
          <w:b/>
        </w:rPr>
      </w:pPr>
      <w:r>
        <w:rPr>
          <w:b/>
        </w:rPr>
        <w:t>9.1 FAC Meeting Minutes – January 5</w:t>
      </w:r>
      <w:r w:rsidRPr="0076461E">
        <w:rPr>
          <w:b/>
          <w:vertAlign w:val="superscript"/>
        </w:rPr>
        <w:t>th</w:t>
      </w:r>
      <w:r>
        <w:rPr>
          <w:b/>
        </w:rPr>
        <w:t>, 2023</w:t>
      </w:r>
    </w:p>
    <w:p w14:paraId="425FBCBE" w14:textId="6DD8A0A9" w:rsidR="0076461E" w:rsidRDefault="0076461E" w:rsidP="00F563D7">
      <w:pPr>
        <w:spacing w:after="0" w:line="240" w:lineRule="auto"/>
        <w:rPr>
          <w:rFonts w:eastAsia="Times New Roman"/>
        </w:rPr>
      </w:pPr>
    </w:p>
    <w:p w14:paraId="2A9852DB" w14:textId="57F205C7" w:rsidR="0076461E" w:rsidRDefault="0076461E" w:rsidP="00F563D7">
      <w:pPr>
        <w:spacing w:after="0" w:line="240" w:lineRule="auto"/>
        <w:rPr>
          <w:rFonts w:eastAsia="Times New Roman"/>
          <w:b/>
          <w:bCs/>
        </w:rPr>
      </w:pPr>
      <w:r>
        <w:rPr>
          <w:rFonts w:eastAsia="Times New Roman"/>
          <w:b/>
          <w:bCs/>
        </w:rPr>
        <w:t>9.2 BOD-EXL 3: Financial Control and Activities Policy Revision</w:t>
      </w:r>
    </w:p>
    <w:p w14:paraId="52E8D116" w14:textId="21CD2FE3" w:rsidR="00673228" w:rsidRDefault="00673228" w:rsidP="00F563D7">
      <w:pPr>
        <w:spacing w:after="0" w:line="240" w:lineRule="auto"/>
        <w:rPr>
          <w:rFonts w:eastAsia="Times New Roman"/>
        </w:rPr>
      </w:pPr>
      <w:r w:rsidRPr="00FC3410">
        <w:rPr>
          <w:rFonts w:eastAsia="Times New Roman"/>
        </w:rPr>
        <w:t>●</w:t>
      </w:r>
      <w:r w:rsidR="005C1397">
        <w:rPr>
          <w:rFonts w:eastAsia="Times New Roman"/>
        </w:rPr>
        <w:t xml:space="preserve"> </w:t>
      </w:r>
      <w:r w:rsidR="0098788B">
        <w:rPr>
          <w:rFonts w:eastAsia="Times New Roman"/>
        </w:rPr>
        <w:t>The suggested changes made by B. Maranzan were a</w:t>
      </w:r>
      <w:r w:rsidR="005C1397">
        <w:rPr>
          <w:rFonts w:eastAsia="Times New Roman"/>
        </w:rPr>
        <w:t>pproved as presented.</w:t>
      </w:r>
    </w:p>
    <w:p w14:paraId="467CAB38" w14:textId="5CBFBCBA" w:rsidR="005C1397" w:rsidRPr="005C1397" w:rsidRDefault="005C1397" w:rsidP="00F563D7">
      <w:pPr>
        <w:spacing w:after="0" w:line="240" w:lineRule="auto"/>
        <w:rPr>
          <w:rFonts w:eastAsia="Times New Roman"/>
        </w:rPr>
      </w:pPr>
      <w:r w:rsidRPr="00FC3410">
        <w:rPr>
          <w:rFonts w:eastAsia="Times New Roman"/>
        </w:rPr>
        <w:t>●</w:t>
      </w:r>
      <w:r>
        <w:rPr>
          <w:rFonts w:eastAsia="Times New Roman"/>
        </w:rPr>
        <w:t xml:space="preserve"> J Goulet will make the amendment.</w:t>
      </w:r>
    </w:p>
    <w:p w14:paraId="1C71C403" w14:textId="77777777" w:rsidR="00282ED8" w:rsidRDefault="00282ED8"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739DAFB2"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w:t>
      </w:r>
      <w:r w:rsidR="00673228">
        <w:rPr>
          <w:rFonts w:eastAsia="Times New Roman"/>
          <w:b/>
          <w:bCs/>
        </w:rPr>
        <w:t>Financial</w:t>
      </w:r>
      <w:r w:rsidR="00282ED8">
        <w:rPr>
          <w:rFonts w:eastAsia="Times New Roman"/>
          <w:b/>
          <w:bCs/>
        </w:rPr>
        <w:t xml:space="preserve"> </w:t>
      </w:r>
      <w:r w:rsidR="00F91CF0">
        <w:rPr>
          <w:rFonts w:eastAsia="Times New Roman"/>
          <w:b/>
          <w:bCs/>
        </w:rPr>
        <w:t>Highlight</w:t>
      </w:r>
      <w:r w:rsidR="001F4C81">
        <w:rPr>
          <w:rFonts w:eastAsia="Times New Roman"/>
          <w:b/>
          <w:bCs/>
        </w:rPr>
        <w:t>s</w:t>
      </w:r>
    </w:p>
    <w:p w14:paraId="5F4F689E" w14:textId="0B413223" w:rsidR="00231C5F" w:rsidRDefault="00F25FC3" w:rsidP="00673228">
      <w:pPr>
        <w:spacing w:after="0" w:line="240" w:lineRule="auto"/>
        <w:rPr>
          <w:rFonts w:eastAsia="Times New Roman"/>
        </w:rPr>
      </w:pPr>
      <w:r>
        <w:rPr>
          <w:rFonts w:eastAsia="Times New Roman"/>
        </w:rPr>
        <w:t xml:space="preserve">● </w:t>
      </w:r>
      <w:r w:rsidR="00D92A79">
        <w:rPr>
          <w:rFonts w:eastAsia="Times New Roman"/>
        </w:rPr>
        <w:t>As at December 31</w:t>
      </w:r>
      <w:r w:rsidR="00D92A79" w:rsidRPr="00D92A79">
        <w:rPr>
          <w:rFonts w:eastAsia="Times New Roman"/>
          <w:vertAlign w:val="superscript"/>
        </w:rPr>
        <w:t>st</w:t>
      </w:r>
      <w:r w:rsidR="00D92A79">
        <w:rPr>
          <w:rFonts w:eastAsia="Times New Roman"/>
        </w:rPr>
        <w:t>, 2022, GDH has a current operating deficit of $1,528,575. This is caused by:</w:t>
      </w:r>
    </w:p>
    <w:p w14:paraId="5F2D299A" w14:textId="69AC53F9" w:rsidR="00D92A79" w:rsidRDefault="00D92A79" w:rsidP="00673228">
      <w:pPr>
        <w:spacing w:after="0" w:line="240" w:lineRule="auto"/>
        <w:rPr>
          <w:rFonts w:eastAsia="Times New Roman"/>
        </w:rPr>
      </w:pPr>
      <w:r>
        <w:rPr>
          <w:rFonts w:eastAsia="Times New Roman"/>
        </w:rPr>
        <w:tab/>
      </w:r>
      <w:r w:rsidRPr="00FC3410">
        <w:rPr>
          <w:rFonts w:eastAsia="Times New Roman"/>
        </w:rPr>
        <w:t>●</w:t>
      </w:r>
      <w:r w:rsidR="00FB57AE">
        <w:rPr>
          <w:rFonts w:eastAsia="Times New Roman"/>
        </w:rPr>
        <w:t xml:space="preserve"> Agency Nursing costs,</w:t>
      </w:r>
    </w:p>
    <w:p w14:paraId="4AAF4677" w14:textId="630444A1" w:rsidR="00673228" w:rsidRDefault="00673228" w:rsidP="00D92A79">
      <w:pPr>
        <w:spacing w:after="0" w:line="240" w:lineRule="auto"/>
        <w:ind w:firstLine="720"/>
        <w:rPr>
          <w:rFonts w:eastAsia="Times New Roman"/>
        </w:rPr>
      </w:pPr>
      <w:r w:rsidRPr="00FC3410">
        <w:rPr>
          <w:rFonts w:eastAsia="Times New Roman"/>
        </w:rPr>
        <w:t>●</w:t>
      </w:r>
      <w:r w:rsidR="00FB57AE">
        <w:rPr>
          <w:rFonts w:eastAsia="Times New Roman"/>
        </w:rPr>
        <w:t xml:space="preserve"> COVID-19 related costs that are not be reimbursed,</w:t>
      </w:r>
    </w:p>
    <w:p w14:paraId="77C67DBB" w14:textId="29202848" w:rsidR="00673228" w:rsidRDefault="00673228" w:rsidP="00D92A79">
      <w:pPr>
        <w:spacing w:after="0" w:line="240" w:lineRule="auto"/>
        <w:ind w:firstLine="720"/>
        <w:rPr>
          <w:rFonts w:eastAsia="Times New Roman"/>
        </w:rPr>
      </w:pPr>
      <w:r w:rsidRPr="00FC3410">
        <w:rPr>
          <w:rFonts w:eastAsia="Times New Roman"/>
        </w:rPr>
        <w:t>●</w:t>
      </w:r>
      <w:r w:rsidR="00FB57AE">
        <w:rPr>
          <w:rFonts w:eastAsia="Times New Roman"/>
        </w:rPr>
        <w:t xml:space="preserve"> Recruitment &amp; retention costs that are not being reimbursed, and</w:t>
      </w:r>
    </w:p>
    <w:p w14:paraId="24491279" w14:textId="7CA73923" w:rsidR="00673228" w:rsidRDefault="00673228" w:rsidP="00FB57AE">
      <w:pPr>
        <w:spacing w:after="0" w:line="240" w:lineRule="auto"/>
        <w:ind w:firstLine="720"/>
        <w:rPr>
          <w:rFonts w:eastAsia="Times New Roman"/>
        </w:rPr>
      </w:pPr>
      <w:r w:rsidRPr="00FC3410">
        <w:rPr>
          <w:rFonts w:eastAsia="Times New Roman"/>
        </w:rPr>
        <w:t>●</w:t>
      </w:r>
      <w:r w:rsidR="00FB57AE">
        <w:rPr>
          <w:rFonts w:eastAsia="Times New Roman"/>
        </w:rPr>
        <w:t xml:space="preserve"> Increases in insurance costs.</w:t>
      </w:r>
    </w:p>
    <w:p w14:paraId="0009729B" w14:textId="5AC47BEA" w:rsidR="00673228" w:rsidRDefault="00673228" w:rsidP="00673228">
      <w:pPr>
        <w:spacing w:after="0" w:line="240" w:lineRule="auto"/>
        <w:rPr>
          <w:rFonts w:eastAsia="Times New Roman"/>
        </w:rPr>
      </w:pPr>
      <w:r w:rsidRPr="00FC3410">
        <w:rPr>
          <w:rFonts w:eastAsia="Times New Roman"/>
        </w:rPr>
        <w:t>●</w:t>
      </w:r>
      <w:r w:rsidR="0079616F">
        <w:rPr>
          <w:rFonts w:eastAsia="Times New Roman"/>
        </w:rPr>
        <w:t xml:space="preserve"> Discussion occurred regarding challenges in physician recruitment. Members of the GDH Board of Directors, with the CEO, would like to hold a meeting with the Board Chair and the CEO of the Geraldton Medical Group to request their support and assistance in facilitating physician recruitment.</w:t>
      </w:r>
    </w:p>
    <w:p w14:paraId="0B863A1F" w14:textId="5086675D" w:rsidR="00231C5F" w:rsidRDefault="0079616F" w:rsidP="00231C5F">
      <w:pPr>
        <w:spacing w:after="0" w:line="240" w:lineRule="auto"/>
        <w:rPr>
          <w:rFonts w:eastAsia="Times New Roman"/>
        </w:rPr>
      </w:pPr>
      <w:r w:rsidRPr="00FC3410">
        <w:rPr>
          <w:rFonts w:eastAsia="Times New Roman"/>
        </w:rPr>
        <w:t>●</w:t>
      </w:r>
      <w:r>
        <w:rPr>
          <w:rFonts w:eastAsia="Times New Roman"/>
        </w:rPr>
        <w:t xml:space="preserve"> Clarifications were provided regarding the billing system in place for uninsured and out-of-province patients.</w:t>
      </w:r>
    </w:p>
    <w:p w14:paraId="4F384C00" w14:textId="1B52D7A0" w:rsidR="0079616F" w:rsidRDefault="0079616F" w:rsidP="00231C5F">
      <w:pPr>
        <w:spacing w:after="0" w:line="240" w:lineRule="auto"/>
        <w:rPr>
          <w:rFonts w:eastAsia="Times New Roman"/>
        </w:rPr>
      </w:pPr>
      <w:r w:rsidRPr="00FC3410">
        <w:rPr>
          <w:rFonts w:eastAsia="Times New Roman"/>
        </w:rPr>
        <w:t>●</w:t>
      </w:r>
      <w:r>
        <w:rPr>
          <w:rFonts w:eastAsia="Times New Roman"/>
        </w:rPr>
        <w:t xml:space="preserve"> The cash flow analysis of GDH’s line of credit was shared with the Board members.</w:t>
      </w:r>
    </w:p>
    <w:p w14:paraId="4C18B84D" w14:textId="77777777" w:rsidR="0079616F" w:rsidRDefault="0079616F" w:rsidP="00231C5F">
      <w:pPr>
        <w:spacing w:after="0" w:line="240" w:lineRule="auto"/>
        <w:rPr>
          <w:rFonts w:eastAsia="Times New Roman"/>
        </w:rPr>
      </w:pPr>
    </w:p>
    <w:p w14:paraId="6EC725D0" w14:textId="7B1D13DC" w:rsidR="00231C5F" w:rsidRDefault="00231C5F" w:rsidP="00231C5F">
      <w:pPr>
        <w:spacing w:after="0" w:line="240" w:lineRule="auto"/>
        <w:rPr>
          <w:rFonts w:eastAsia="Times New Roman"/>
          <w:b/>
          <w:bCs/>
        </w:rPr>
      </w:pPr>
      <w:r>
        <w:rPr>
          <w:rFonts w:eastAsia="Times New Roman"/>
          <w:b/>
          <w:bCs/>
        </w:rPr>
        <w:t xml:space="preserve">10.2 </w:t>
      </w:r>
      <w:r w:rsidR="00673228">
        <w:rPr>
          <w:rFonts w:eastAsia="Times New Roman"/>
          <w:b/>
          <w:bCs/>
        </w:rPr>
        <w:t>Operational Highlights</w:t>
      </w:r>
      <w:r>
        <w:rPr>
          <w:rFonts w:eastAsia="Times New Roman"/>
          <w:b/>
          <w:bCs/>
        </w:rPr>
        <w:t xml:space="preserve"> </w:t>
      </w:r>
    </w:p>
    <w:p w14:paraId="5CE789CB" w14:textId="6A104937" w:rsidR="00D2098A" w:rsidRDefault="00D2098A" w:rsidP="00231C5F">
      <w:pPr>
        <w:spacing w:after="0" w:line="240" w:lineRule="auto"/>
        <w:rPr>
          <w:rFonts w:eastAsia="Times New Roman"/>
        </w:rPr>
      </w:pPr>
      <w:r>
        <w:rPr>
          <w:rFonts w:eastAsia="Times New Roman"/>
        </w:rPr>
        <w:t xml:space="preserve">● </w:t>
      </w:r>
      <w:r w:rsidR="0079616F">
        <w:rPr>
          <w:rFonts w:eastAsia="Times New Roman"/>
        </w:rPr>
        <w:t xml:space="preserve">The current state of the Capital Projects budget </w:t>
      </w:r>
      <w:r w:rsidR="002C0019">
        <w:rPr>
          <w:rFonts w:eastAsia="Times New Roman"/>
        </w:rPr>
        <w:t>and workplan were</w:t>
      </w:r>
      <w:r w:rsidR="0079616F">
        <w:rPr>
          <w:rFonts w:eastAsia="Times New Roman"/>
        </w:rPr>
        <w:t xml:space="preserve"> shared.</w:t>
      </w:r>
    </w:p>
    <w:p w14:paraId="04C69C8C" w14:textId="6BB0B054" w:rsidR="00673228" w:rsidRDefault="00673228" w:rsidP="00231C5F">
      <w:pPr>
        <w:spacing w:after="0" w:line="240" w:lineRule="auto"/>
        <w:rPr>
          <w:rFonts w:eastAsia="Times New Roman"/>
        </w:rPr>
      </w:pPr>
      <w:r w:rsidRPr="00FC3410">
        <w:rPr>
          <w:rFonts w:eastAsia="Times New Roman"/>
        </w:rPr>
        <w:t>●</w:t>
      </w:r>
      <w:r w:rsidR="0079616F">
        <w:rPr>
          <w:rFonts w:eastAsia="Times New Roman"/>
        </w:rPr>
        <w:t xml:space="preserve"> </w:t>
      </w:r>
      <w:r w:rsidR="002C0019">
        <w:rPr>
          <w:rFonts w:eastAsia="Times New Roman"/>
        </w:rPr>
        <w:t xml:space="preserve">I. McPherson stated that GDH is waiting on a decision from the municipality regarding cost sharing to replace the flooring at the </w:t>
      </w:r>
      <w:proofErr w:type="spellStart"/>
      <w:r w:rsidR="002C0019">
        <w:rPr>
          <w:rFonts w:eastAsia="Times New Roman"/>
        </w:rPr>
        <w:t>Nakina</w:t>
      </w:r>
      <w:proofErr w:type="spellEnd"/>
      <w:r w:rsidR="002C0019">
        <w:rPr>
          <w:rFonts w:eastAsia="Times New Roman"/>
        </w:rPr>
        <w:t xml:space="preserve"> Clinic.</w:t>
      </w:r>
    </w:p>
    <w:p w14:paraId="5856DEDB" w14:textId="3840EFCF" w:rsidR="00673228" w:rsidRDefault="00673228" w:rsidP="00231C5F">
      <w:pPr>
        <w:spacing w:after="0" w:line="240" w:lineRule="auto"/>
        <w:rPr>
          <w:rFonts w:eastAsia="Times New Roman"/>
        </w:rPr>
      </w:pPr>
      <w:r w:rsidRPr="00FC3410">
        <w:rPr>
          <w:rFonts w:eastAsia="Times New Roman"/>
        </w:rPr>
        <w:t>●</w:t>
      </w:r>
      <w:r w:rsidR="002C0019">
        <w:rPr>
          <w:rFonts w:eastAsia="Times New Roman"/>
        </w:rPr>
        <w:t xml:space="preserve"> The 3-year forecast (2023-2026) of the Capital Projects was presented to the Board. The prioritization </w:t>
      </w:r>
      <w:r w:rsidR="004C7337">
        <w:rPr>
          <w:rFonts w:eastAsia="Times New Roman"/>
        </w:rPr>
        <w:t>process will be shared by I. McPherson at the March Board of Directors’ meeting.</w:t>
      </w:r>
    </w:p>
    <w:p w14:paraId="0BC05C60" w14:textId="64D4F88B" w:rsidR="00673228" w:rsidRDefault="00673228" w:rsidP="00231C5F">
      <w:pPr>
        <w:spacing w:after="0" w:line="240" w:lineRule="auto"/>
        <w:rPr>
          <w:rFonts w:eastAsia="Times New Roman"/>
        </w:rPr>
      </w:pPr>
      <w:r w:rsidRPr="00FC3410">
        <w:rPr>
          <w:rFonts w:eastAsia="Times New Roman"/>
        </w:rPr>
        <w:t>●</w:t>
      </w:r>
      <w:r w:rsidR="004C7337">
        <w:rPr>
          <w:rFonts w:eastAsia="Times New Roman"/>
        </w:rPr>
        <w:t xml:space="preserve"> I. McPherson will present the proposed Capital Projects for 2023/2024 at the March meeting for approval.</w:t>
      </w:r>
    </w:p>
    <w:p w14:paraId="568AF781" w14:textId="2C45F937" w:rsidR="00FF78A3" w:rsidRDefault="00FF78A3" w:rsidP="00231C5F">
      <w:pPr>
        <w:spacing w:after="0" w:line="240" w:lineRule="auto"/>
        <w:rPr>
          <w:rFonts w:eastAsia="Times New Roman"/>
        </w:rPr>
      </w:pPr>
    </w:p>
    <w:p w14:paraId="1376754C" w14:textId="756618CB" w:rsidR="00FF78A3" w:rsidRPr="00FF78A3" w:rsidRDefault="00FF78A3" w:rsidP="00231C5F">
      <w:pPr>
        <w:spacing w:after="0" w:line="240" w:lineRule="auto"/>
        <w:rPr>
          <w:rFonts w:eastAsia="Times New Roman"/>
          <w:b/>
          <w:bCs/>
          <w:i/>
          <w:iCs/>
        </w:rPr>
      </w:pPr>
      <w:r w:rsidRPr="00FF78A3">
        <w:rPr>
          <w:rFonts w:eastAsia="Times New Roman"/>
          <w:b/>
          <w:bCs/>
          <w:i/>
          <w:iCs/>
        </w:rPr>
        <w:t>I</w:t>
      </w:r>
      <w:r w:rsidR="00AA3E6C">
        <w:rPr>
          <w:rFonts w:eastAsia="Times New Roman"/>
          <w:b/>
          <w:bCs/>
          <w:i/>
          <w:iCs/>
        </w:rPr>
        <w:t>. McPherson disconnected from the meeting</w:t>
      </w:r>
      <w:r w:rsidRPr="00FF78A3">
        <w:rPr>
          <w:rFonts w:eastAsia="Times New Roman"/>
          <w:b/>
          <w:bCs/>
          <w:i/>
          <w:iCs/>
        </w:rPr>
        <w:t xml:space="preserve"> at 6</w:t>
      </w:r>
      <w:r w:rsidR="00AA3E6C">
        <w:rPr>
          <w:rFonts w:eastAsia="Times New Roman"/>
          <w:b/>
          <w:bCs/>
          <w:i/>
          <w:iCs/>
        </w:rPr>
        <w:t>:</w:t>
      </w:r>
      <w:r w:rsidRPr="00FF78A3">
        <w:rPr>
          <w:rFonts w:eastAsia="Times New Roman"/>
          <w:b/>
          <w:bCs/>
          <w:i/>
          <w:iCs/>
        </w:rPr>
        <w:t>29</w:t>
      </w:r>
      <w:r w:rsidR="00AA3E6C">
        <w:rPr>
          <w:rFonts w:eastAsia="Times New Roman"/>
          <w:b/>
          <w:bCs/>
          <w:i/>
          <w:iCs/>
        </w:rPr>
        <w:t xml:space="preserve"> pm.</w:t>
      </w:r>
    </w:p>
    <w:p w14:paraId="7B5BC840" w14:textId="77777777" w:rsidR="003A54C9" w:rsidRPr="003A54C9" w:rsidRDefault="003A54C9" w:rsidP="00F563D7">
      <w:pPr>
        <w:spacing w:after="0" w:line="240" w:lineRule="auto"/>
        <w:rPr>
          <w:rFonts w:eastAsia="Times New Roman"/>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35132BF2" w:rsidR="00E90288" w:rsidRDefault="00841478" w:rsidP="00F563D7">
      <w:pPr>
        <w:spacing w:after="0" w:line="240" w:lineRule="auto"/>
        <w:rPr>
          <w:rFonts w:eastAsia="Times New Roman"/>
          <w:b/>
          <w:bCs/>
        </w:rPr>
      </w:pPr>
      <w:r>
        <w:rPr>
          <w:rFonts w:eastAsia="Times New Roman"/>
          <w:b/>
        </w:rPr>
        <w:t xml:space="preserve">11.1 </w:t>
      </w:r>
      <w:r w:rsidR="00673228">
        <w:rPr>
          <w:rFonts w:eastAsia="Times New Roman"/>
          <w:b/>
          <w:bCs/>
        </w:rPr>
        <w:t>Governance Process Policies (BOD-GP: 1-31) Review</w:t>
      </w:r>
    </w:p>
    <w:p w14:paraId="34A9B5EB" w14:textId="287488CD" w:rsidR="00231C5F" w:rsidRDefault="006354CF" w:rsidP="00673228">
      <w:pPr>
        <w:spacing w:after="0" w:line="240" w:lineRule="auto"/>
        <w:rPr>
          <w:rFonts w:eastAsia="Times New Roman"/>
        </w:rPr>
      </w:pPr>
      <w:r>
        <w:rPr>
          <w:rFonts w:eastAsia="Times New Roman"/>
        </w:rPr>
        <w:t xml:space="preserve">● </w:t>
      </w:r>
      <w:r w:rsidR="004C7337" w:rsidRPr="004C7337">
        <w:rPr>
          <w:rFonts w:eastAsia="Times New Roman"/>
          <w:i/>
          <w:iCs/>
        </w:rPr>
        <w:t>BOD-GP 30: Monitoring of Chief of Staff Performance</w:t>
      </w:r>
      <w:r w:rsidR="004C7337">
        <w:rPr>
          <w:rFonts w:eastAsia="Times New Roman"/>
        </w:rPr>
        <w:t xml:space="preserve"> – Item 2 should have “but should not be limited to:” added at the end of the first sentence. </w:t>
      </w:r>
    </w:p>
    <w:p w14:paraId="4586BE44" w14:textId="0B8A9712" w:rsidR="00673228" w:rsidRDefault="00673228" w:rsidP="00673228">
      <w:pPr>
        <w:spacing w:after="0" w:line="240" w:lineRule="auto"/>
        <w:rPr>
          <w:rFonts w:eastAsia="Times New Roman"/>
        </w:rPr>
      </w:pPr>
      <w:r w:rsidRPr="00FC3410">
        <w:rPr>
          <w:rFonts w:eastAsia="Times New Roman"/>
        </w:rPr>
        <w:t>●</w:t>
      </w:r>
      <w:r w:rsidR="004C7337">
        <w:rPr>
          <w:rFonts w:eastAsia="Times New Roman"/>
        </w:rPr>
        <w:t xml:space="preserve"> All of the remaining Governance Process Policies have been renewed with</w:t>
      </w:r>
      <w:r w:rsidR="001918A3">
        <w:rPr>
          <w:rFonts w:eastAsia="Times New Roman"/>
        </w:rPr>
        <w:t>out</w:t>
      </w:r>
      <w:r w:rsidR="004C7337">
        <w:rPr>
          <w:rFonts w:eastAsia="Times New Roman"/>
        </w:rPr>
        <w:t xml:space="preserve"> changes.</w:t>
      </w:r>
    </w:p>
    <w:p w14:paraId="55F72E70" w14:textId="77777777" w:rsidR="00E5211A" w:rsidRDefault="00E5211A" w:rsidP="00E2647B">
      <w:pPr>
        <w:spacing w:after="0" w:line="240" w:lineRule="auto"/>
        <w:rPr>
          <w:rFonts w:eastAsia="Times New Roman"/>
          <w:b/>
        </w:rPr>
      </w:pPr>
    </w:p>
    <w:p w14:paraId="662CE9B4" w14:textId="519E7B73" w:rsidR="00F91CF0" w:rsidRDefault="00F91CF0" w:rsidP="00E2647B">
      <w:pPr>
        <w:spacing w:after="0" w:line="240" w:lineRule="auto"/>
        <w:rPr>
          <w:rFonts w:eastAsia="Times New Roman"/>
          <w:b/>
        </w:rPr>
      </w:pPr>
      <w:r>
        <w:rPr>
          <w:rFonts w:eastAsia="Times New Roman"/>
          <w:b/>
        </w:rPr>
        <w:t xml:space="preserve">11.2 </w:t>
      </w:r>
      <w:r w:rsidR="00673228">
        <w:rPr>
          <w:rFonts w:eastAsia="Times New Roman"/>
          <w:b/>
        </w:rPr>
        <w:t>ALC Beds &amp; TBDSSAB</w:t>
      </w:r>
    </w:p>
    <w:p w14:paraId="0CDF49B8" w14:textId="7B068111" w:rsidR="004C7337" w:rsidRDefault="004C7337" w:rsidP="00E2647B">
      <w:pPr>
        <w:spacing w:after="0" w:line="240" w:lineRule="auto"/>
        <w:rPr>
          <w:rFonts w:eastAsia="Times New Roman"/>
        </w:rPr>
      </w:pPr>
      <w:r w:rsidRPr="00FC3410">
        <w:rPr>
          <w:rFonts w:eastAsia="Times New Roman"/>
        </w:rPr>
        <w:t>●</w:t>
      </w:r>
      <w:r>
        <w:rPr>
          <w:rFonts w:eastAsia="Times New Roman"/>
        </w:rPr>
        <w:t xml:space="preserve"> E. Pietsch </w:t>
      </w:r>
      <w:r w:rsidR="00336262">
        <w:rPr>
          <w:rFonts w:eastAsia="Times New Roman"/>
        </w:rPr>
        <w:t>voiced his concerns regarding the number of vacant houses and apartments owned by TBDSSAB.</w:t>
      </w:r>
    </w:p>
    <w:p w14:paraId="0A85C77A" w14:textId="7B192840" w:rsidR="00336262" w:rsidRDefault="00336262" w:rsidP="00E2647B">
      <w:pPr>
        <w:spacing w:after="0" w:line="240" w:lineRule="auto"/>
        <w:rPr>
          <w:rFonts w:eastAsia="Times New Roman"/>
        </w:rPr>
      </w:pPr>
      <w:r w:rsidRPr="00FC3410">
        <w:rPr>
          <w:rFonts w:eastAsia="Times New Roman"/>
        </w:rPr>
        <w:t>●</w:t>
      </w:r>
      <w:r>
        <w:rPr>
          <w:rFonts w:eastAsia="Times New Roman"/>
        </w:rPr>
        <w:t xml:space="preserve"> D. Galusha explained the lack of community resources in Greenstone. Many of these people cannot live on their own and require 24/7 care. There is current one PSW in Geraldton and one PSW in Longlac attempting to meet the needs of their entire communities. </w:t>
      </w:r>
    </w:p>
    <w:p w14:paraId="0F2A2872" w14:textId="5F1CC514" w:rsidR="00336262" w:rsidRDefault="00336262" w:rsidP="00E2647B">
      <w:pPr>
        <w:spacing w:after="0" w:line="240" w:lineRule="auto"/>
        <w:rPr>
          <w:rFonts w:eastAsia="Times New Roman"/>
        </w:rPr>
      </w:pPr>
      <w:r w:rsidRPr="00FC3410">
        <w:rPr>
          <w:rFonts w:eastAsia="Times New Roman"/>
        </w:rPr>
        <w:t>●</w:t>
      </w:r>
      <w:r>
        <w:rPr>
          <w:rFonts w:eastAsia="Times New Roman"/>
        </w:rPr>
        <w:t xml:space="preserve"> The nursing programs being offered by Confederation College at no cost to the student were discussed. </w:t>
      </w:r>
    </w:p>
    <w:p w14:paraId="6DC177E4" w14:textId="58FB8639" w:rsidR="00336262" w:rsidRDefault="00336262" w:rsidP="00E2647B">
      <w:pPr>
        <w:spacing w:after="0" w:line="240" w:lineRule="auto"/>
        <w:rPr>
          <w:rFonts w:eastAsia="Times New Roman"/>
        </w:rPr>
      </w:pPr>
      <w:r w:rsidRPr="00FC3410">
        <w:rPr>
          <w:rFonts w:eastAsia="Times New Roman"/>
        </w:rPr>
        <w:t>●</w:t>
      </w:r>
      <w:r>
        <w:rPr>
          <w:rFonts w:eastAsia="Times New Roman"/>
        </w:rPr>
        <w:t xml:space="preserve"> D. Galusha shared that GDH participates in Career Fairs and offers Intern and Extern Programs to help encourage student to take medical programs.</w:t>
      </w:r>
    </w:p>
    <w:p w14:paraId="680EB3A1" w14:textId="2BE0CBBA" w:rsidR="00673228" w:rsidRDefault="00673228" w:rsidP="00231C5F">
      <w:pPr>
        <w:spacing w:after="0"/>
        <w:rPr>
          <w:rFonts w:eastAsia="Times New Roman"/>
        </w:rPr>
      </w:pPr>
    </w:p>
    <w:p w14:paraId="75C9816B" w14:textId="645CAEF0" w:rsidR="00231C5F" w:rsidRDefault="00231C5F" w:rsidP="00231C5F">
      <w:pPr>
        <w:spacing w:after="0"/>
        <w:rPr>
          <w:rFonts w:eastAsia="Times New Roman"/>
          <w:b/>
          <w:bCs/>
        </w:rPr>
      </w:pPr>
      <w:r>
        <w:rPr>
          <w:rFonts w:eastAsia="Times New Roman"/>
          <w:b/>
          <w:bCs/>
        </w:rPr>
        <w:t xml:space="preserve">11.3 </w:t>
      </w:r>
      <w:r w:rsidR="00673228">
        <w:rPr>
          <w:rFonts w:eastAsia="Times New Roman"/>
          <w:b/>
          <w:bCs/>
        </w:rPr>
        <w:t>Tour of Support Services Department in March</w:t>
      </w:r>
    </w:p>
    <w:p w14:paraId="1B313485" w14:textId="5B38A780" w:rsidR="00673228" w:rsidRPr="009A0971" w:rsidRDefault="00CD1926" w:rsidP="00A72FCF">
      <w:pPr>
        <w:spacing w:after="0"/>
      </w:pPr>
      <w:r w:rsidRPr="00CD1926">
        <w:t xml:space="preserve">● </w:t>
      </w:r>
      <w:r w:rsidR="00A72FCF">
        <w:t xml:space="preserve">J. Goulet has arranged for D. </w:t>
      </w:r>
      <w:proofErr w:type="spellStart"/>
      <w:r w:rsidR="00A72FCF">
        <w:t>Hunking</w:t>
      </w:r>
      <w:proofErr w:type="spellEnd"/>
      <w:r w:rsidR="00A72FCF">
        <w:t xml:space="preserve"> to provide a tour of the Support Services Department for the March Board meeting.</w:t>
      </w:r>
    </w:p>
    <w:p w14:paraId="01F4F125" w14:textId="1D5E9314" w:rsidR="00397DD8" w:rsidRDefault="00336262" w:rsidP="00231C5F">
      <w:pPr>
        <w:spacing w:after="0"/>
        <w:rPr>
          <w:rFonts w:eastAsia="Times New Roman"/>
        </w:rPr>
      </w:pPr>
      <w:r w:rsidRPr="00FC3410">
        <w:rPr>
          <w:rFonts w:eastAsia="Times New Roman"/>
        </w:rPr>
        <w:t>●</w:t>
      </w:r>
      <w:r>
        <w:rPr>
          <w:rFonts w:eastAsia="Times New Roman"/>
        </w:rPr>
        <w:t xml:space="preserve"> GDH will work on resuming department tours of GDH for the Board members.</w:t>
      </w:r>
    </w:p>
    <w:p w14:paraId="50D172A5" w14:textId="2D18D827" w:rsidR="00336262" w:rsidRDefault="00336262" w:rsidP="00231C5F">
      <w:pPr>
        <w:spacing w:after="0"/>
        <w:rPr>
          <w:rFonts w:eastAsia="Times New Roman"/>
        </w:rPr>
      </w:pPr>
    </w:p>
    <w:p w14:paraId="2D290EA9" w14:textId="77777777" w:rsidR="00A00B71" w:rsidRDefault="00A00B71" w:rsidP="00231C5F">
      <w:pPr>
        <w:spacing w:after="0"/>
        <w:rPr>
          <w:rFonts w:eastAsia="Times New Roman"/>
        </w:rPr>
      </w:pPr>
    </w:p>
    <w:p w14:paraId="52DE5815" w14:textId="22276CA8" w:rsidR="00397DD8" w:rsidRDefault="00397DD8" w:rsidP="00231C5F">
      <w:pPr>
        <w:spacing w:after="0"/>
        <w:rPr>
          <w:rFonts w:eastAsia="Times New Roman"/>
          <w:b/>
          <w:bCs/>
        </w:rPr>
      </w:pPr>
      <w:r>
        <w:rPr>
          <w:rFonts w:eastAsia="Times New Roman"/>
          <w:b/>
          <w:bCs/>
        </w:rPr>
        <w:t xml:space="preserve">11.4 </w:t>
      </w:r>
      <w:r w:rsidR="00673228">
        <w:rPr>
          <w:rFonts w:eastAsia="Times New Roman"/>
          <w:b/>
          <w:bCs/>
        </w:rPr>
        <w:t>GDH 50/50 Raffle</w:t>
      </w:r>
    </w:p>
    <w:p w14:paraId="5D80354F" w14:textId="166A37AD" w:rsidR="00673228" w:rsidRDefault="00673228" w:rsidP="00231C5F">
      <w:pPr>
        <w:spacing w:after="0"/>
        <w:rPr>
          <w:rFonts w:eastAsia="Times New Roman"/>
        </w:rPr>
      </w:pPr>
      <w:r w:rsidRPr="00FC3410">
        <w:rPr>
          <w:rFonts w:eastAsia="Times New Roman"/>
        </w:rPr>
        <w:t>●</w:t>
      </w:r>
      <w:r w:rsidR="00053592">
        <w:rPr>
          <w:rFonts w:eastAsia="Times New Roman"/>
        </w:rPr>
        <w:t xml:space="preserve"> The Board of Directors thanked D. Galusha and J. Goulet for their hard work to get the Raffle started.</w:t>
      </w:r>
    </w:p>
    <w:p w14:paraId="34C5A3E6" w14:textId="660A630D" w:rsidR="00673228" w:rsidRDefault="00673228" w:rsidP="00231C5F">
      <w:pPr>
        <w:spacing w:after="0"/>
        <w:rPr>
          <w:rFonts w:eastAsia="Times New Roman"/>
        </w:rPr>
      </w:pPr>
      <w:r w:rsidRPr="00FC3410">
        <w:rPr>
          <w:rFonts w:eastAsia="Times New Roman"/>
        </w:rPr>
        <w:t>●</w:t>
      </w:r>
      <w:r w:rsidR="00053592">
        <w:rPr>
          <w:rFonts w:eastAsia="Times New Roman"/>
        </w:rPr>
        <w:t xml:space="preserve"> Ticket sales begin April 1</w:t>
      </w:r>
      <w:r w:rsidR="00053592" w:rsidRPr="00053592">
        <w:rPr>
          <w:rFonts w:eastAsia="Times New Roman"/>
          <w:vertAlign w:val="superscript"/>
        </w:rPr>
        <w:t>st</w:t>
      </w:r>
      <w:r w:rsidR="00053592">
        <w:rPr>
          <w:rFonts w:eastAsia="Times New Roman"/>
        </w:rPr>
        <w:t>, 2023.</w:t>
      </w:r>
    </w:p>
    <w:p w14:paraId="3786CA4E" w14:textId="746C137E" w:rsidR="00053592" w:rsidRPr="00053592" w:rsidRDefault="00053592" w:rsidP="00231C5F">
      <w:pPr>
        <w:spacing w:after="0"/>
        <w:rPr>
          <w:rFonts w:eastAsia="Times New Roman"/>
        </w:rPr>
      </w:pPr>
      <w:r w:rsidRPr="007F36AF">
        <w:rPr>
          <w:szCs w:val="20"/>
        </w:rPr>
        <w:t>●</w:t>
      </w:r>
      <w:r>
        <w:rPr>
          <w:szCs w:val="20"/>
        </w:rPr>
        <w:t xml:space="preserve"> The Raffle was announced to the community via the GDH Facebook page.</w:t>
      </w:r>
    </w:p>
    <w:p w14:paraId="1BBA53DC" w14:textId="77777777" w:rsidR="00520D27" w:rsidRDefault="00520D27"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0FB38109" w:rsidR="001351DD" w:rsidRDefault="001351DD" w:rsidP="001351DD">
      <w:pPr>
        <w:spacing w:after="0" w:line="240" w:lineRule="auto"/>
        <w:rPr>
          <w:rFonts w:eastAsia="Times New Roman"/>
        </w:rPr>
      </w:pPr>
      <w:r>
        <w:rPr>
          <w:rFonts w:eastAsia="Times New Roman"/>
          <w:b/>
        </w:rPr>
        <w:t>12.1 HCAC Meeting Minutes –</w:t>
      </w:r>
      <w:r w:rsidR="00A86800">
        <w:rPr>
          <w:rFonts w:eastAsia="Times New Roman"/>
          <w:b/>
        </w:rPr>
        <w:t xml:space="preserve"> </w:t>
      </w:r>
      <w:r w:rsidR="00673228" w:rsidRPr="00673228">
        <w:rPr>
          <w:rFonts w:eastAsia="Times New Roman"/>
          <w:b/>
          <w:i/>
          <w:iCs/>
        </w:rPr>
        <w:t>Next Meeting: March 21</w:t>
      </w:r>
      <w:r w:rsidR="00673228" w:rsidRPr="00673228">
        <w:rPr>
          <w:rFonts w:eastAsia="Times New Roman"/>
          <w:b/>
          <w:i/>
          <w:iCs/>
          <w:vertAlign w:val="superscript"/>
        </w:rPr>
        <w:t>st</w:t>
      </w:r>
      <w:r w:rsidR="00673228" w:rsidRPr="00673228">
        <w:rPr>
          <w:rFonts w:eastAsia="Times New Roman"/>
          <w:b/>
          <w:i/>
          <w:iCs/>
        </w:rPr>
        <w:t>, 2023</w:t>
      </w:r>
      <w:r>
        <w:rPr>
          <w:rFonts w:eastAsia="Times New Roman"/>
        </w:rPr>
        <w:t xml:space="preserve"> </w:t>
      </w:r>
    </w:p>
    <w:p w14:paraId="094615A2" w14:textId="77777777" w:rsidR="001351DD" w:rsidRDefault="001351DD" w:rsidP="000B10DC">
      <w:pPr>
        <w:spacing w:after="0" w:line="240" w:lineRule="auto"/>
        <w:rPr>
          <w:rFonts w:eastAsia="Times New Roman"/>
          <w:b/>
        </w:rPr>
      </w:pPr>
    </w:p>
    <w:p w14:paraId="023E6146" w14:textId="09FBFE31" w:rsidR="000A3292"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673228">
        <w:rPr>
          <w:rFonts w:eastAsia="Times New Roman"/>
          <w:b/>
        </w:rPr>
        <w:t>January 19</w:t>
      </w:r>
      <w:r w:rsidR="00673228" w:rsidRPr="00673228">
        <w:rPr>
          <w:rFonts w:eastAsia="Times New Roman"/>
          <w:b/>
          <w:vertAlign w:val="superscript"/>
        </w:rPr>
        <w:t>th</w:t>
      </w:r>
      <w:r w:rsidR="00673228">
        <w:rPr>
          <w:rFonts w:eastAsia="Times New Roman"/>
          <w:b/>
        </w:rPr>
        <w:t>, 2023</w:t>
      </w:r>
    </w:p>
    <w:p w14:paraId="545F8B27" w14:textId="2BCBB32A" w:rsidR="000109D1" w:rsidRDefault="000109D1" w:rsidP="000B10DC">
      <w:pPr>
        <w:spacing w:after="0" w:line="240" w:lineRule="auto"/>
        <w:rPr>
          <w:rFonts w:eastAsia="Times New Roman"/>
        </w:rPr>
      </w:pPr>
      <w:r w:rsidRPr="00FC3410">
        <w:rPr>
          <w:rFonts w:eastAsia="Times New Roman"/>
        </w:rPr>
        <w:t>●</w:t>
      </w:r>
      <w:r>
        <w:rPr>
          <w:rFonts w:eastAsia="Times New Roman"/>
        </w:rPr>
        <w:t xml:space="preserve"> M. Davis expressed that he was present at the meeting. However, it is stated in the minutes that he was absent. J. Goulet will make the amendment.</w:t>
      </w:r>
    </w:p>
    <w:p w14:paraId="23535E8A" w14:textId="5D3908FD" w:rsidR="00673228" w:rsidRDefault="00673228" w:rsidP="000B10DC">
      <w:pPr>
        <w:spacing w:after="0" w:line="240" w:lineRule="auto"/>
        <w:rPr>
          <w:rFonts w:eastAsia="Times New Roman"/>
        </w:rPr>
      </w:pPr>
      <w:r w:rsidRPr="00FC3410">
        <w:rPr>
          <w:rFonts w:eastAsia="Times New Roman"/>
        </w:rPr>
        <w:t>●</w:t>
      </w:r>
      <w:r w:rsidR="007E3FB5">
        <w:rPr>
          <w:rFonts w:eastAsia="Times New Roman"/>
        </w:rPr>
        <w:t xml:space="preserve"> </w:t>
      </w:r>
      <w:r w:rsidR="000109D1">
        <w:rPr>
          <w:rFonts w:eastAsia="Times New Roman"/>
        </w:rPr>
        <w:t xml:space="preserve">The Board members were impressed with the Laboratory Department’s score after their Accreditation. </w:t>
      </w:r>
    </w:p>
    <w:p w14:paraId="0681006C" w14:textId="77777777" w:rsidR="008F665D" w:rsidRPr="008F665D" w:rsidRDefault="008F665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8" w:name="_Hlk95213301"/>
      <w:r>
        <w:rPr>
          <w:rFonts w:eastAsia="Times New Roman"/>
          <w:b/>
        </w:rPr>
        <w:t>12.</w:t>
      </w:r>
      <w:r w:rsidR="002E106D">
        <w:rPr>
          <w:rFonts w:eastAsia="Times New Roman"/>
          <w:b/>
        </w:rPr>
        <w:t>3</w:t>
      </w:r>
      <w:r>
        <w:rPr>
          <w:rFonts w:eastAsia="Times New Roman"/>
          <w:b/>
        </w:rPr>
        <w:t xml:space="preserve"> Geraldton Hospital Auxiliary Report</w:t>
      </w:r>
    </w:p>
    <w:p w14:paraId="2FC09FA2" w14:textId="2B5B3EE2" w:rsidR="003B47D0"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0B1D9F">
        <w:rPr>
          <w:rFonts w:eastAsia="Times New Roman"/>
        </w:rPr>
        <w:t xml:space="preserve">S. Humphreys </w:t>
      </w:r>
      <w:r w:rsidR="003B47D0">
        <w:rPr>
          <w:rFonts w:eastAsia="Times New Roman"/>
        </w:rPr>
        <w:t>provided a</w:t>
      </w:r>
      <w:r w:rsidR="00054B6D">
        <w:rPr>
          <w:rFonts w:eastAsia="Times New Roman"/>
        </w:rPr>
        <w:t xml:space="preserve"> verbal report</w:t>
      </w:r>
      <w:r w:rsidR="004657EB">
        <w:rPr>
          <w:rFonts w:eastAsia="Times New Roman"/>
        </w:rPr>
        <w:t xml:space="preserve"> to the Board of Directors.</w:t>
      </w:r>
    </w:p>
    <w:p w14:paraId="29739623" w14:textId="77777777" w:rsidR="000109D1" w:rsidRDefault="004657EB" w:rsidP="00673228">
      <w:pPr>
        <w:spacing w:after="0" w:line="240" w:lineRule="auto"/>
        <w:rPr>
          <w:rFonts w:eastAsia="Times New Roman"/>
        </w:rPr>
      </w:pPr>
      <w:r>
        <w:rPr>
          <w:rFonts w:eastAsia="Times New Roman"/>
        </w:rPr>
        <w:t>●</w:t>
      </w:r>
      <w:r w:rsidR="009A0971">
        <w:rPr>
          <w:rFonts w:eastAsia="Times New Roman"/>
        </w:rPr>
        <w:t xml:space="preserve"> </w:t>
      </w:r>
      <w:r w:rsidR="000109D1">
        <w:rPr>
          <w:rFonts w:eastAsia="Times New Roman"/>
        </w:rPr>
        <w:t xml:space="preserve">After the AGM meeting, S. Humphreys will remain the president of the Auxiliary. </w:t>
      </w:r>
    </w:p>
    <w:p w14:paraId="1C3E770E" w14:textId="77777777" w:rsidR="000109D1" w:rsidRDefault="000109D1" w:rsidP="00673228">
      <w:pPr>
        <w:spacing w:after="0" w:line="240" w:lineRule="auto"/>
        <w:rPr>
          <w:rFonts w:eastAsia="Times New Roman"/>
        </w:rPr>
      </w:pPr>
      <w:r w:rsidRPr="00FC3410">
        <w:rPr>
          <w:rFonts w:eastAsia="Times New Roman"/>
        </w:rPr>
        <w:t>●</w:t>
      </w:r>
      <w:r>
        <w:rPr>
          <w:rFonts w:eastAsia="Times New Roman"/>
        </w:rPr>
        <w:t xml:space="preserve"> 1,447 volunteer hours were recorded for 2022.</w:t>
      </w:r>
    </w:p>
    <w:p w14:paraId="395CE6B2" w14:textId="577559AC" w:rsidR="000109D1" w:rsidRDefault="000109D1" w:rsidP="00673228">
      <w:pPr>
        <w:spacing w:after="0" w:line="240" w:lineRule="auto"/>
        <w:rPr>
          <w:rFonts w:eastAsia="Times New Roman"/>
        </w:rPr>
      </w:pPr>
      <w:r w:rsidRPr="00FC3410">
        <w:rPr>
          <w:rFonts w:eastAsia="Times New Roman"/>
        </w:rPr>
        <w:t>●</w:t>
      </w:r>
      <w:r>
        <w:rPr>
          <w:rFonts w:eastAsia="Times New Roman"/>
        </w:rPr>
        <w:t xml:space="preserve"> S. Humphreys shared that the membership drive will begin shortly and that the Auxiliary is planning to hold a penny auction for GDH.</w:t>
      </w:r>
    </w:p>
    <w:bookmarkEnd w:id="8"/>
    <w:p w14:paraId="03E96CEC" w14:textId="77777777" w:rsidR="002A22E8" w:rsidRPr="00796220" w:rsidRDefault="002A22E8" w:rsidP="00F563D7">
      <w:pPr>
        <w:spacing w:after="0" w:line="240" w:lineRule="auto"/>
        <w:rPr>
          <w:rFonts w:eastAsia="Times New Roman"/>
        </w:rPr>
      </w:pPr>
    </w:p>
    <w:p w14:paraId="3C526113" w14:textId="67FE8847" w:rsidR="002B076A" w:rsidRPr="00FC3410" w:rsidRDefault="005E2547" w:rsidP="00F563D7">
      <w:pPr>
        <w:spacing w:after="0" w:line="240" w:lineRule="auto"/>
        <w:rPr>
          <w:rFonts w:eastAsia="Times New Roman"/>
        </w:rPr>
      </w:pPr>
      <w:r>
        <w:rPr>
          <w:rFonts w:eastAsia="Times New Roman"/>
          <w:b/>
        </w:rPr>
        <w:t>It was moved by</w:t>
      </w:r>
      <w:r w:rsidR="00BE475B">
        <w:rPr>
          <w:rFonts w:eastAsia="Times New Roman"/>
          <w:b/>
        </w:rPr>
        <w:t xml:space="preserve"> </w:t>
      </w:r>
      <w:r w:rsidR="005970B9">
        <w:rPr>
          <w:rFonts w:eastAsia="Times New Roman"/>
          <w:b/>
        </w:rPr>
        <w:t>B.J. Chenier</w:t>
      </w:r>
      <w:r w:rsidR="003B47D0">
        <w:rPr>
          <w:rFonts w:eastAsia="Times New Roman"/>
          <w:b/>
        </w:rPr>
        <w:t xml:space="preserve"> </w:t>
      </w:r>
      <w:r w:rsidR="007177EF">
        <w:rPr>
          <w:rFonts w:eastAsia="Times New Roman"/>
          <w:b/>
        </w:rPr>
        <w:t>and seconded by</w:t>
      </w:r>
      <w:r w:rsidR="003B47D0">
        <w:rPr>
          <w:rFonts w:eastAsia="Times New Roman"/>
          <w:b/>
        </w:rPr>
        <w:t xml:space="preserve"> </w:t>
      </w:r>
      <w:r w:rsidR="005970B9">
        <w:rPr>
          <w:rFonts w:eastAsia="Times New Roman"/>
          <w:b/>
        </w:rPr>
        <w:t>R. Humphreys</w:t>
      </w:r>
      <w:r w:rsidR="00A86800">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639E1628" w:rsidR="00F862E9" w:rsidRPr="00F8625F" w:rsidRDefault="00F862E9" w:rsidP="002B076A">
                            <w:pPr>
                              <w:jc w:val="center"/>
                              <w:rPr>
                                <w:b/>
                              </w:rPr>
                            </w:pPr>
                            <w:r>
                              <w:rPr>
                                <w:b/>
                              </w:rPr>
                              <w:t xml:space="preserve">RES </w:t>
                            </w:r>
                            <w:r w:rsidR="00054B6D">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639E1628" w:rsidR="00F862E9" w:rsidRPr="00F8625F" w:rsidRDefault="00F862E9" w:rsidP="002B076A">
                      <w:pPr>
                        <w:jc w:val="center"/>
                        <w:rPr>
                          <w:b/>
                        </w:rPr>
                      </w:pPr>
                      <w:r>
                        <w:rPr>
                          <w:b/>
                        </w:rPr>
                        <w:t xml:space="preserve">RES </w:t>
                      </w:r>
                      <w:r w:rsidR="00054B6D">
                        <w:rPr>
                          <w:b/>
                        </w:rPr>
                        <w:t>8</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03F5E44C"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summarized his report for the Board members.</w:t>
      </w:r>
    </w:p>
    <w:p w14:paraId="25E9B77B" w14:textId="77777777" w:rsidR="000109D1" w:rsidRDefault="000109D1" w:rsidP="00A86800">
      <w:pPr>
        <w:spacing w:after="0" w:line="240" w:lineRule="auto"/>
        <w:rPr>
          <w:rFonts w:eastAsia="Times New Roman"/>
        </w:rPr>
      </w:pPr>
      <w:r w:rsidRPr="00FC3410">
        <w:rPr>
          <w:rFonts w:eastAsia="Times New Roman"/>
        </w:rPr>
        <w:t>●</w:t>
      </w:r>
      <w:r>
        <w:rPr>
          <w:rFonts w:eastAsia="Times New Roman"/>
        </w:rPr>
        <w:t xml:space="preserve"> T. Popowich inquired about the skill level of the candidate who will be participating in the SPEP Program. D. Galusha shared that the candidate is a Registered Nurse who was trained in India and has worked in the ICU in Saudi Arabia. When he moved to Canada, he passed the nursing exam and has 8 shifts remaining in order to become registered in March 2023. He has moved to the community with his family.</w:t>
      </w:r>
    </w:p>
    <w:p w14:paraId="6B37661D" w14:textId="4388BD69" w:rsidR="000109D1" w:rsidRDefault="000109D1" w:rsidP="00A86800">
      <w:pPr>
        <w:spacing w:after="0" w:line="240" w:lineRule="auto"/>
        <w:rPr>
          <w:rFonts w:eastAsia="Times New Roman"/>
        </w:rPr>
      </w:pPr>
      <w:r w:rsidRPr="00FC3410">
        <w:rPr>
          <w:rFonts w:eastAsia="Times New Roman"/>
        </w:rPr>
        <w:t>●</w:t>
      </w:r>
      <w:r>
        <w:rPr>
          <w:rFonts w:eastAsia="Times New Roman"/>
        </w:rPr>
        <w:t xml:space="preserve"> T. Popowich expressed his disappointment regarding the airport concerns</w:t>
      </w:r>
      <w:r w:rsidR="00C11185">
        <w:rPr>
          <w:rFonts w:eastAsia="Times New Roman"/>
        </w:rPr>
        <w:t>. D. Galusha is currently working with A. Gordon, from the municipality, to resolve the issue.</w:t>
      </w:r>
    </w:p>
    <w:p w14:paraId="43F8C46E" w14:textId="6CA967E3" w:rsidR="00C11185" w:rsidRDefault="00C11185" w:rsidP="00A86800">
      <w:pPr>
        <w:spacing w:after="0" w:line="240" w:lineRule="auto"/>
        <w:rPr>
          <w:rFonts w:eastAsia="Times New Roman"/>
        </w:rPr>
      </w:pPr>
      <w:r w:rsidRPr="00FC3410">
        <w:rPr>
          <w:rFonts w:eastAsia="Times New Roman"/>
        </w:rPr>
        <w:t>●</w:t>
      </w:r>
      <w:r>
        <w:rPr>
          <w:rFonts w:eastAsia="Times New Roman"/>
        </w:rPr>
        <w:t xml:space="preserve"> D. Galusha shared that he is attempting to recruit a physician from Saskatchewan who specializes in mental health in order to better address the increase of these patients in the Emergency Department.</w:t>
      </w:r>
    </w:p>
    <w:p w14:paraId="6256B38B" w14:textId="3332C585" w:rsidR="00054B6D" w:rsidRDefault="00054B6D" w:rsidP="00A86800">
      <w:pPr>
        <w:spacing w:after="0" w:line="240" w:lineRule="auto"/>
        <w:rPr>
          <w:rFonts w:eastAsia="Times New Roman"/>
        </w:rPr>
      </w:pPr>
    </w:p>
    <w:p w14:paraId="3DD059FB" w14:textId="199F9D9E" w:rsidR="00054B6D" w:rsidRDefault="00054B6D" w:rsidP="00A86800">
      <w:pPr>
        <w:spacing w:after="0" w:line="240" w:lineRule="auto"/>
        <w:rPr>
          <w:rFonts w:eastAsia="Times New Roman"/>
          <w:b/>
          <w:bCs/>
        </w:rPr>
      </w:pPr>
      <w:r>
        <w:rPr>
          <w:rFonts w:eastAsia="Times New Roman"/>
          <w:b/>
          <w:bCs/>
        </w:rPr>
        <w:t>13.1 City &amp; District of Thunder Bay Ontario Health Team – Key Messages</w:t>
      </w:r>
    </w:p>
    <w:p w14:paraId="5A423EC3" w14:textId="3A6EAAF6" w:rsidR="00054B6D" w:rsidRDefault="00054B6D" w:rsidP="00A86800">
      <w:pPr>
        <w:spacing w:after="0" w:line="240" w:lineRule="auto"/>
        <w:rPr>
          <w:rFonts w:eastAsia="Times New Roman"/>
        </w:rPr>
      </w:pPr>
    </w:p>
    <w:p w14:paraId="42A17D54" w14:textId="2831E767" w:rsidR="00054B6D" w:rsidRDefault="00054B6D" w:rsidP="00A86800">
      <w:pPr>
        <w:spacing w:after="0" w:line="240" w:lineRule="auto"/>
        <w:rPr>
          <w:rFonts w:eastAsia="Times New Roman"/>
          <w:b/>
          <w:bCs/>
        </w:rPr>
      </w:pPr>
      <w:r>
        <w:rPr>
          <w:rFonts w:eastAsia="Times New Roman"/>
          <w:b/>
          <w:bCs/>
        </w:rPr>
        <w:t>13.2 Presentation to Hon. Silvia Jones, MPP – Minister of Health</w:t>
      </w:r>
    </w:p>
    <w:p w14:paraId="636E2630" w14:textId="77777777" w:rsidR="001D6827" w:rsidRPr="001D6827" w:rsidRDefault="001D6827" w:rsidP="00F563D7">
      <w:pPr>
        <w:spacing w:after="0" w:line="240" w:lineRule="auto"/>
        <w:rPr>
          <w:rFonts w:eastAsia="Times New Roman"/>
        </w:rPr>
      </w:pPr>
    </w:p>
    <w:p w14:paraId="4C6DE18F" w14:textId="34CC8F5B"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5970B9">
        <w:rPr>
          <w:rFonts w:eastAsia="Times New Roman"/>
          <w:b/>
        </w:rPr>
        <w:t>B.J. Chenier</w:t>
      </w:r>
      <w:r w:rsidR="003B47D0">
        <w:rPr>
          <w:rFonts w:eastAsia="Times New Roman"/>
          <w:b/>
        </w:rPr>
        <w:t xml:space="preserve"> </w:t>
      </w:r>
      <w:r w:rsidR="00E25EA0" w:rsidRPr="00FC3410">
        <w:rPr>
          <w:rFonts w:eastAsia="Times New Roman"/>
          <w:b/>
        </w:rPr>
        <w:t>and seconded by</w:t>
      </w:r>
      <w:r w:rsidR="00BE475B">
        <w:rPr>
          <w:rFonts w:eastAsia="Times New Roman"/>
          <w:b/>
        </w:rPr>
        <w:t xml:space="preserve"> </w:t>
      </w:r>
      <w:r w:rsidR="005970B9">
        <w:rPr>
          <w:rFonts w:eastAsia="Times New Roman"/>
          <w:b/>
        </w:rPr>
        <w:t>S. Humphreys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644BBDCC" w14:textId="0938FD92" w:rsidR="00202AF8"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17CDED2D" w:rsidR="00F862E9" w:rsidRPr="00F8625F" w:rsidRDefault="00F862E9" w:rsidP="001352BD">
                            <w:pPr>
                              <w:jc w:val="center"/>
                              <w:rPr>
                                <w:b/>
                              </w:rPr>
                            </w:pPr>
                            <w:r>
                              <w:rPr>
                                <w:b/>
                              </w:rPr>
                              <w:t xml:space="preserve">RES </w:t>
                            </w:r>
                            <w:r w:rsidR="00054B6D">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17CDED2D" w:rsidR="00F862E9" w:rsidRPr="00F8625F" w:rsidRDefault="00F862E9" w:rsidP="001352BD">
                      <w:pPr>
                        <w:jc w:val="center"/>
                        <w:rPr>
                          <w:b/>
                        </w:rPr>
                      </w:pPr>
                      <w:r>
                        <w:rPr>
                          <w:b/>
                        </w:rPr>
                        <w:t xml:space="preserve">RES </w:t>
                      </w:r>
                      <w:r w:rsidR="00054B6D">
                        <w:rPr>
                          <w:b/>
                        </w:rPr>
                        <w:t>9</w:t>
                      </w:r>
                    </w:p>
                  </w:txbxContent>
                </v:textbox>
                <w10:wrap anchorx="margin"/>
              </v:shape>
            </w:pict>
          </mc:Fallback>
        </mc:AlternateContent>
      </w:r>
      <w:r w:rsidR="001352BD" w:rsidRPr="00FC3410">
        <w:rPr>
          <w:rFonts w:eastAsia="Times New Roman"/>
        </w:rPr>
        <w:t xml:space="preserve">   </w:t>
      </w:r>
    </w:p>
    <w:p w14:paraId="6A648395" w14:textId="77777777" w:rsidR="00A00B71" w:rsidRPr="00A00B71" w:rsidRDefault="00A00B71" w:rsidP="0007110E">
      <w:pPr>
        <w:spacing w:after="0" w:line="240" w:lineRule="auto"/>
        <w:rPr>
          <w:rFonts w:eastAsia="Times New Roman"/>
        </w:rPr>
      </w:pPr>
    </w:p>
    <w:p w14:paraId="4B782FC2" w14:textId="5F79F22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10EB6F79" w14:textId="07CA07B2" w:rsidR="00F168CF" w:rsidRDefault="00F168CF" w:rsidP="00F168CF">
      <w:pPr>
        <w:spacing w:after="0" w:line="240" w:lineRule="auto"/>
        <w:rPr>
          <w:rFonts w:eastAsia="Times New Roman"/>
          <w:b/>
        </w:rPr>
      </w:pPr>
      <w:r>
        <w:rPr>
          <w:rFonts w:eastAsia="Times New Roman"/>
          <w:b/>
        </w:rPr>
        <w:t>14.1 Physician Privileges</w:t>
      </w:r>
    </w:p>
    <w:p w14:paraId="77879048" w14:textId="319EC460" w:rsidR="00F168CF" w:rsidRPr="00FC3410" w:rsidRDefault="00F168CF" w:rsidP="00F168CF">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26B70E12" w14:textId="77777777" w:rsidR="00F168CF" w:rsidRPr="00FC3410" w:rsidRDefault="00F168CF" w:rsidP="00F168CF">
      <w:pPr>
        <w:spacing w:after="0" w:line="240" w:lineRule="auto"/>
        <w:rPr>
          <w:rFonts w:eastAsia="Times New Roman"/>
          <w:b/>
        </w:rPr>
      </w:pPr>
    </w:p>
    <w:p w14:paraId="57A3A261" w14:textId="725AAA64" w:rsidR="00F168CF" w:rsidRPr="00FC3410" w:rsidRDefault="00F168CF" w:rsidP="00F168CF">
      <w:pPr>
        <w:spacing w:after="0" w:line="240" w:lineRule="auto"/>
        <w:rPr>
          <w:rFonts w:eastAsia="Times New Roman"/>
          <w:bCs/>
        </w:rPr>
      </w:pPr>
      <w:r w:rsidRPr="00FC3410">
        <w:rPr>
          <w:rFonts w:eastAsia="Times New Roman"/>
          <w:b/>
        </w:rPr>
        <w:t>It was moved by</w:t>
      </w:r>
      <w:r>
        <w:rPr>
          <w:rFonts w:eastAsia="Times New Roman"/>
          <w:b/>
        </w:rPr>
        <w:t xml:space="preserve"> </w:t>
      </w:r>
      <w:r w:rsidR="005970B9">
        <w:rPr>
          <w:rFonts w:eastAsia="Times New Roman"/>
          <w:b/>
        </w:rPr>
        <w:t>B.J. Chenier</w:t>
      </w:r>
      <w:r>
        <w:rPr>
          <w:rFonts w:eastAsia="Times New Roman"/>
          <w:b/>
        </w:rPr>
        <w:t xml:space="preserve"> and seconded by </w:t>
      </w:r>
      <w:r w:rsidR="005970B9">
        <w:rPr>
          <w:rFonts w:eastAsia="Times New Roman"/>
          <w:b/>
        </w:rPr>
        <w:t>M. Davis</w:t>
      </w:r>
      <w:r>
        <w:rPr>
          <w:rFonts w:eastAsia="Times New Roman"/>
          <w:b/>
        </w:rPr>
        <w:t xml:space="preserve"> </w:t>
      </w:r>
      <w:r w:rsidRPr="00FC3410">
        <w:rPr>
          <w:rFonts w:eastAsia="Times New Roman"/>
          <w:b/>
        </w:rPr>
        <w:t>that the list of Physician Privileges be approved as presented.</w:t>
      </w:r>
    </w:p>
    <w:p w14:paraId="3B9934E9" w14:textId="77777777" w:rsidR="00F168CF" w:rsidRPr="00FC3410" w:rsidRDefault="00F168CF" w:rsidP="00F168CF">
      <w:pPr>
        <w:spacing w:after="0" w:line="240" w:lineRule="auto"/>
        <w:rPr>
          <w:rFonts w:eastAsia="Times New Roman"/>
          <w:b/>
        </w:rPr>
      </w:pPr>
      <w:r w:rsidRPr="00FC3410">
        <w:rPr>
          <w:rFonts w:eastAsia="Times New Roman"/>
          <w:b/>
        </w:rPr>
        <w:t>CARRIED.</w:t>
      </w:r>
    </w:p>
    <w:p w14:paraId="7F8FA808" w14:textId="77777777" w:rsidR="00F168CF" w:rsidRPr="00FC3410" w:rsidRDefault="00F168CF" w:rsidP="00F168CF">
      <w:pPr>
        <w:spacing w:after="0" w:line="240" w:lineRule="auto"/>
        <w:rPr>
          <w:rFonts w:eastAsia="Times New Roman"/>
        </w:rPr>
      </w:pPr>
      <w:r>
        <w:rPr>
          <w:noProof/>
        </w:rPr>
        <mc:AlternateContent>
          <mc:Choice Requires="wps">
            <w:drawing>
              <wp:anchor distT="0" distB="0" distL="114300" distR="114300" simplePos="0" relativeHeight="251716608" behindDoc="0" locked="0" layoutInCell="1" allowOverlap="1" wp14:anchorId="17E0E6E4" wp14:editId="2A0684CF">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11791915" w14:textId="509E0AC0" w:rsidR="00F168CF" w:rsidRPr="00F8625F" w:rsidRDefault="00F168CF" w:rsidP="00F168CF">
                            <w:pPr>
                              <w:jc w:val="center"/>
                              <w:rPr>
                                <w:b/>
                              </w:rPr>
                            </w:pPr>
                            <w:r>
                              <w:rPr>
                                <w:b/>
                              </w:rPr>
                              <w:t>RES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E6E4" id="Text Box 3" o:spid="_x0000_s1031" type="#_x0000_t202" style="position:absolute;margin-left:0;margin-top:2.4pt;width:55pt;height:18.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nxBfjVECAAC6BAAADgAAAAAAAAAAAAAAAAAuAgAAZHJzL2Uyb0RvYy54bWxQSwECLQAUAAYACAAA&#10;ACEAU+11OtoAAAAFAQAADwAAAAAAAAAAAAAAAACrBAAAZHJzL2Rvd25yZXYueG1sUEsFBgAAAAAE&#10;AAQA8wAAALIFAAAAAA==&#10;" fillcolor="window" strokeweight=".5pt">
                <v:path arrowok="t"/>
                <v:textbox>
                  <w:txbxContent>
                    <w:p w14:paraId="11791915" w14:textId="509E0AC0" w:rsidR="00F168CF" w:rsidRPr="00F8625F" w:rsidRDefault="00F168CF" w:rsidP="00F168CF">
                      <w:pPr>
                        <w:jc w:val="center"/>
                        <w:rPr>
                          <w:b/>
                        </w:rPr>
                      </w:pPr>
                      <w:r>
                        <w:rPr>
                          <w:b/>
                        </w:rPr>
                        <w:t>RES 10</w:t>
                      </w:r>
                    </w:p>
                  </w:txbxContent>
                </v:textbox>
                <w10:wrap anchorx="margin"/>
              </v:shape>
            </w:pict>
          </mc:Fallback>
        </mc:AlternateContent>
      </w:r>
    </w:p>
    <w:p w14:paraId="6B95CFE0" w14:textId="7C1C82CD" w:rsidR="00A068E9" w:rsidRDefault="00A068E9" w:rsidP="00F563D7">
      <w:pPr>
        <w:spacing w:after="0" w:line="240" w:lineRule="auto"/>
        <w:rPr>
          <w:rFonts w:eastAsia="Times New Roman"/>
        </w:rPr>
      </w:pPr>
    </w:p>
    <w:p w14:paraId="6CD2DDC4" w14:textId="77777777" w:rsidR="00F168CF" w:rsidRPr="00FC3410" w:rsidRDefault="00F168CF"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098188C" w14:textId="44A2429E" w:rsidR="00B613BA" w:rsidRDefault="00974367" w:rsidP="00714878">
      <w:pPr>
        <w:spacing w:after="0" w:line="240" w:lineRule="auto"/>
        <w:rPr>
          <w:rFonts w:eastAsia="Times New Roman"/>
        </w:rPr>
      </w:pPr>
      <w:r w:rsidRPr="00FC3410">
        <w:rPr>
          <w:rFonts w:eastAsia="Times New Roman"/>
        </w:rPr>
        <w:t xml:space="preserve">● </w:t>
      </w:r>
      <w:r w:rsidR="00336402">
        <w:rPr>
          <w:rFonts w:eastAsia="Times New Roman"/>
        </w:rPr>
        <w:t>Discussion occurred.</w:t>
      </w:r>
    </w:p>
    <w:p w14:paraId="1FE28CEE" w14:textId="52F6A7BE" w:rsidR="00A86800" w:rsidRDefault="00A86800" w:rsidP="00714878">
      <w:pPr>
        <w:spacing w:after="0" w:line="240" w:lineRule="auto"/>
        <w:rPr>
          <w:rFonts w:eastAsia="Times New Roman"/>
        </w:rPr>
      </w:pPr>
      <w:r>
        <w:rPr>
          <w:rFonts w:eastAsia="Times New Roman"/>
        </w:rPr>
        <w:t>●</w:t>
      </w:r>
      <w:r w:rsidR="005F4F10">
        <w:rPr>
          <w:rFonts w:eastAsia="Times New Roman"/>
        </w:rPr>
        <w:t xml:space="preserve"> </w:t>
      </w:r>
      <w:r w:rsidR="00A00B71">
        <w:rPr>
          <w:rFonts w:eastAsia="Times New Roman"/>
        </w:rPr>
        <w:t xml:space="preserve">B. Ouellet shared her retirement plans. </w:t>
      </w:r>
    </w:p>
    <w:p w14:paraId="0F984FDA" w14:textId="66D38B65" w:rsidR="00A273DE" w:rsidRDefault="00A273DE" w:rsidP="00714878">
      <w:pPr>
        <w:spacing w:after="0" w:line="240" w:lineRule="auto"/>
        <w:rPr>
          <w:rFonts w:eastAsia="Times New Roman"/>
        </w:rPr>
      </w:pPr>
      <w:r w:rsidRPr="00FC3410">
        <w:rPr>
          <w:rFonts w:eastAsia="Times New Roman"/>
        </w:rPr>
        <w:t>●</w:t>
      </w:r>
      <w:r w:rsidR="005F4F10">
        <w:rPr>
          <w:rFonts w:eastAsia="Times New Roman"/>
        </w:rPr>
        <w:t xml:space="preserve"> </w:t>
      </w:r>
      <w:r w:rsidR="00A00B71">
        <w:rPr>
          <w:rFonts w:eastAsia="Times New Roman"/>
        </w:rPr>
        <w:t>To help cut back on the amount of work, the Governance Process policies will be reviewed in two meetings.</w:t>
      </w:r>
    </w:p>
    <w:p w14:paraId="3A70D07F" w14:textId="7D88D17E" w:rsidR="00A273DE" w:rsidRDefault="00A273DE" w:rsidP="00A00B71">
      <w:pPr>
        <w:spacing w:after="0" w:line="240" w:lineRule="auto"/>
        <w:rPr>
          <w:rFonts w:eastAsia="Times New Roman"/>
        </w:rPr>
      </w:pPr>
      <w:r w:rsidRPr="00FC3410">
        <w:rPr>
          <w:rFonts w:eastAsia="Times New Roman"/>
        </w:rPr>
        <w:t>●</w:t>
      </w:r>
      <w:r w:rsidR="005F4F10">
        <w:rPr>
          <w:rFonts w:eastAsia="Times New Roman"/>
        </w:rPr>
        <w:t xml:space="preserve"> </w:t>
      </w:r>
      <w:r w:rsidR="00A00B71">
        <w:rPr>
          <w:rFonts w:eastAsia="Times New Roman"/>
        </w:rPr>
        <w:t xml:space="preserve">B.J. Chenier has been in touch with the Indigenous communities in Greenstone and she is hopeful to hold an </w:t>
      </w:r>
      <w:proofErr w:type="spellStart"/>
      <w:r w:rsidR="00A00B71">
        <w:rPr>
          <w:rFonts w:eastAsia="Times New Roman"/>
        </w:rPr>
        <w:t>Anishnaabe</w:t>
      </w:r>
      <w:proofErr w:type="spellEnd"/>
      <w:r w:rsidR="00A00B71">
        <w:rPr>
          <w:rFonts w:eastAsia="Times New Roman"/>
        </w:rPr>
        <w:t xml:space="preserve"> Liaison Committee meeting next month. She will inform J. Goulet when a date has been decided. </w:t>
      </w:r>
    </w:p>
    <w:p w14:paraId="04D9BF2B" w14:textId="18B6C2B3" w:rsidR="00B91A42" w:rsidRDefault="00B91A42" w:rsidP="00A00B71">
      <w:pPr>
        <w:spacing w:after="0" w:line="240" w:lineRule="auto"/>
        <w:rPr>
          <w:rFonts w:eastAsia="Times New Roman"/>
        </w:rPr>
      </w:pPr>
      <w:r w:rsidRPr="00FC3410">
        <w:rPr>
          <w:rFonts w:eastAsia="Times New Roman"/>
        </w:rPr>
        <w:t>●</w:t>
      </w:r>
      <w:r>
        <w:rPr>
          <w:rFonts w:eastAsia="Times New Roman"/>
        </w:rPr>
        <w:t xml:space="preserve"> D. Galusha shared that he will be taking vacation beginning February 13</w:t>
      </w:r>
      <w:r w:rsidRPr="00B91A42">
        <w:rPr>
          <w:rFonts w:eastAsia="Times New Roman"/>
          <w:vertAlign w:val="superscript"/>
        </w:rPr>
        <w:t>th</w:t>
      </w:r>
      <w:r>
        <w:rPr>
          <w:rFonts w:eastAsia="Times New Roman"/>
        </w:rPr>
        <w:t>, 2023 and returning to work February 27</w:t>
      </w:r>
      <w:r w:rsidRPr="00B91A42">
        <w:rPr>
          <w:rFonts w:eastAsia="Times New Roman"/>
          <w:vertAlign w:val="superscript"/>
        </w:rPr>
        <w:t>th</w:t>
      </w:r>
      <w:r>
        <w:rPr>
          <w:rFonts w:eastAsia="Times New Roman"/>
        </w:rPr>
        <w:t>, 2023. However, he will be available remotely as he will be working from home February 14</w:t>
      </w:r>
      <w:r w:rsidRPr="00B91A42">
        <w:rPr>
          <w:rFonts w:eastAsia="Times New Roman"/>
          <w:vertAlign w:val="superscript"/>
        </w:rPr>
        <w:t>th</w:t>
      </w:r>
      <w:r>
        <w:rPr>
          <w:rFonts w:eastAsia="Times New Roman"/>
        </w:rPr>
        <w:t xml:space="preserve"> and 15</w:t>
      </w:r>
      <w:r w:rsidRPr="00B91A42">
        <w:rPr>
          <w:rFonts w:eastAsia="Times New Roman"/>
          <w:vertAlign w:val="superscript"/>
        </w:rPr>
        <w:t>th</w:t>
      </w:r>
      <w:r>
        <w:rPr>
          <w:rFonts w:eastAsia="Times New Roman"/>
        </w:rPr>
        <w:t>, 2023.</w:t>
      </w:r>
    </w:p>
    <w:p w14:paraId="6B107829" w14:textId="7D29964C" w:rsidR="00767750" w:rsidRDefault="00767750" w:rsidP="00F563D7">
      <w:pPr>
        <w:spacing w:after="0" w:line="240" w:lineRule="auto"/>
        <w:rPr>
          <w:rFonts w:eastAsia="Times New Roman"/>
          <w:b/>
          <w:u w:val="single"/>
        </w:rPr>
      </w:pPr>
    </w:p>
    <w:p w14:paraId="43FC37F6" w14:textId="38784F5B" w:rsidR="005970B9" w:rsidRDefault="00F553E5" w:rsidP="00F563D7">
      <w:pPr>
        <w:spacing w:after="0" w:line="240" w:lineRule="auto"/>
        <w:rPr>
          <w:rFonts w:eastAsia="Times New Roman"/>
          <w:b/>
          <w:u w:val="single"/>
        </w:rPr>
      </w:pPr>
      <w:r>
        <w:rPr>
          <w:rFonts w:eastAsia="Times New Roman"/>
          <w:b/>
          <w:i/>
          <w:iCs/>
        </w:rPr>
        <w:t xml:space="preserve">K. Legault joined the meeting via Zoom at 7:02 pm. </w:t>
      </w:r>
    </w:p>
    <w:p w14:paraId="7A89245B" w14:textId="77777777" w:rsidR="00F553E5" w:rsidRDefault="00F553E5" w:rsidP="00F563D7">
      <w:pPr>
        <w:spacing w:after="0" w:line="240" w:lineRule="auto"/>
        <w:rPr>
          <w:rFonts w:eastAsia="Times New Roman"/>
          <w:b/>
          <w:u w:val="single"/>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31B9DFE" w14:textId="77777777" w:rsidR="00A273DE" w:rsidRDefault="00A273DE" w:rsidP="00A273DE">
      <w:pPr>
        <w:spacing w:after="0" w:line="240" w:lineRule="auto"/>
        <w:rPr>
          <w:rFonts w:eastAsia="Times New Roman"/>
          <w:b/>
          <w:bCs/>
        </w:rPr>
      </w:pPr>
      <w:r>
        <w:rPr>
          <w:rFonts w:eastAsia="Times New Roman"/>
          <w:b/>
          <w:bCs/>
        </w:rPr>
        <w:t>16.1 Bi-Monthly Meeting Evaluation Form</w:t>
      </w:r>
    </w:p>
    <w:p w14:paraId="2588D3A5" w14:textId="77777777" w:rsidR="00A273DE" w:rsidRDefault="00A273DE" w:rsidP="00A273DE">
      <w:pPr>
        <w:spacing w:after="0" w:line="240" w:lineRule="auto"/>
        <w:rPr>
          <w:rFonts w:eastAsia="Times New Roman"/>
        </w:rPr>
      </w:pPr>
      <w:r>
        <w:rPr>
          <w:rFonts w:eastAsia="Times New Roman"/>
        </w:rPr>
        <w:t>● The Evaluation Form was provided to the Board members.</w:t>
      </w:r>
    </w:p>
    <w:p w14:paraId="0D2C2787" w14:textId="649DB231" w:rsidR="00A273DE" w:rsidRDefault="00A273DE" w:rsidP="00A273DE">
      <w:pPr>
        <w:spacing w:after="0" w:line="240" w:lineRule="auto"/>
        <w:rPr>
          <w:rFonts w:eastAsia="Times New Roman"/>
        </w:rPr>
      </w:pPr>
      <w:r>
        <w:rPr>
          <w:rFonts w:eastAsia="Times New Roman"/>
        </w:rPr>
        <w:t>● It was requested that the completed evaluations be provided to J. Goulet by Friday, February 10</w:t>
      </w:r>
      <w:r w:rsidRPr="00A273DE">
        <w:rPr>
          <w:rFonts w:eastAsia="Times New Roman"/>
          <w:vertAlign w:val="superscript"/>
        </w:rPr>
        <w:t>th</w:t>
      </w:r>
      <w:r>
        <w:rPr>
          <w:rFonts w:eastAsia="Times New Roman"/>
        </w:rPr>
        <w:t>, 2023.</w:t>
      </w:r>
    </w:p>
    <w:p w14:paraId="3E9A475D" w14:textId="45C7FFDB" w:rsidR="001E0950" w:rsidRDefault="001E0950" w:rsidP="00F563D7">
      <w:pPr>
        <w:spacing w:after="0" w:line="240" w:lineRule="auto"/>
        <w:rPr>
          <w:rFonts w:eastAsia="Times New Roman"/>
          <w:b/>
          <w:u w:val="single"/>
        </w:rPr>
      </w:pPr>
    </w:p>
    <w:p w14:paraId="32001210" w14:textId="47C1ACCE" w:rsidR="00E7055B" w:rsidRDefault="00EE369C" w:rsidP="00EE369C">
      <w:pPr>
        <w:spacing w:after="0" w:line="240" w:lineRule="auto"/>
        <w:rPr>
          <w:rFonts w:eastAsia="Times New Roman"/>
          <w:b/>
          <w:u w:val="single"/>
        </w:rPr>
      </w:pPr>
      <w:r w:rsidRPr="00FC3410">
        <w:rPr>
          <w:rFonts w:eastAsia="Times New Roman"/>
          <w:b/>
          <w:u w:val="single"/>
        </w:rPr>
        <w:t>17.0 IN CAMERA MEETING</w:t>
      </w:r>
    </w:p>
    <w:p w14:paraId="2AC79BF8" w14:textId="391E3222" w:rsidR="00F91CF0" w:rsidRDefault="00F91CF0" w:rsidP="00EE369C">
      <w:pPr>
        <w:spacing w:after="0" w:line="240" w:lineRule="auto"/>
        <w:rPr>
          <w:rFonts w:eastAsia="Times New Roman"/>
        </w:rPr>
      </w:pPr>
    </w:p>
    <w:p w14:paraId="5174E811" w14:textId="6EE7F494" w:rsidR="00EE369C" w:rsidRDefault="00EE369C" w:rsidP="00EE369C">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006255E0" w14:textId="10C9F1F9"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19C40AD" w14:textId="77777777" w:rsidR="00336402" w:rsidRDefault="00336402" w:rsidP="00F563D7">
      <w:pPr>
        <w:spacing w:after="0" w:line="240" w:lineRule="auto"/>
        <w:rPr>
          <w:rFonts w:eastAsia="Times New Roman"/>
          <w:b/>
          <w:u w:val="single"/>
        </w:rPr>
      </w:pPr>
    </w:p>
    <w:p w14:paraId="6B1D25FC" w14:textId="6448FEC6"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3E38DFA" w14:textId="77777777" w:rsidR="00A273DE" w:rsidRDefault="00A273DE"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4CDE53FC"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5970B9">
        <w:rPr>
          <w:rFonts w:eastAsia="Times New Roman"/>
          <w:b/>
        </w:rPr>
        <w:t>S. Humphreys</w:t>
      </w:r>
      <w:r w:rsidR="00CE455F">
        <w:rPr>
          <w:rFonts w:eastAsia="Times New Roman"/>
          <w:b/>
        </w:rPr>
        <w:t xml:space="preserve"> </w:t>
      </w:r>
      <w:r>
        <w:rPr>
          <w:rFonts w:eastAsia="Times New Roman"/>
          <w:b/>
        </w:rPr>
        <w:t>and seconded by</w:t>
      </w:r>
      <w:r w:rsidR="00E66F4A">
        <w:rPr>
          <w:rFonts w:eastAsia="Times New Roman"/>
          <w:b/>
        </w:rPr>
        <w:t xml:space="preserve"> </w:t>
      </w:r>
      <w:r w:rsidR="005970B9">
        <w:rPr>
          <w:rFonts w:eastAsia="Times New Roman"/>
          <w:b/>
        </w:rPr>
        <w:t>B.J. Chenier</w:t>
      </w:r>
      <w:r w:rsidR="00A86800">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E66F4A">
        <w:rPr>
          <w:rFonts w:eastAsia="Times New Roman"/>
          <w:b/>
        </w:rPr>
        <w:t xml:space="preserve"> </w:t>
      </w:r>
      <w:r w:rsidR="005970B9">
        <w:rPr>
          <w:rFonts w:eastAsia="Times New Roman"/>
          <w:b/>
        </w:rPr>
        <w:t>7:08</w:t>
      </w:r>
      <w:r w:rsidR="00A273DE">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62A33B4A" w:rsidR="00F862E9" w:rsidRPr="00F8625F" w:rsidRDefault="00F862E9" w:rsidP="00185B94">
                            <w:pPr>
                              <w:jc w:val="center"/>
                              <w:rPr>
                                <w:b/>
                              </w:rPr>
                            </w:pPr>
                            <w:r>
                              <w:rPr>
                                <w:b/>
                              </w:rPr>
                              <w:t xml:space="preserve">RES </w:t>
                            </w:r>
                            <w:r w:rsidR="00A273DE">
                              <w:rPr>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2"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0A2AC46B" w14:textId="62A33B4A" w:rsidR="00F862E9" w:rsidRPr="00F8625F" w:rsidRDefault="00F862E9" w:rsidP="00185B94">
                      <w:pPr>
                        <w:jc w:val="center"/>
                        <w:rPr>
                          <w:b/>
                        </w:rPr>
                      </w:pPr>
                      <w:r>
                        <w:rPr>
                          <w:b/>
                        </w:rPr>
                        <w:t xml:space="preserve">RES </w:t>
                      </w:r>
                      <w:r w:rsidR="00A273DE">
                        <w:rPr>
                          <w:b/>
                        </w:rPr>
                        <w:t>11</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0BB00D48" w:rsidR="004657EB" w:rsidRDefault="004657EB" w:rsidP="00E7055B">
      <w:pPr>
        <w:spacing w:after="0" w:line="240" w:lineRule="auto"/>
        <w:rPr>
          <w:rFonts w:eastAsia="Times New Roman"/>
        </w:rPr>
      </w:pPr>
    </w:p>
    <w:p w14:paraId="7BFA2BB0" w14:textId="2516A155" w:rsidR="00A86800" w:rsidRDefault="00A86800" w:rsidP="00E7055B">
      <w:pPr>
        <w:spacing w:after="0" w:line="240" w:lineRule="auto"/>
        <w:rPr>
          <w:rFonts w:eastAsia="Times New Roman"/>
        </w:rPr>
      </w:pPr>
    </w:p>
    <w:p w14:paraId="7054A808" w14:textId="77777777" w:rsidR="00A86800" w:rsidRPr="00FC3410" w:rsidRDefault="00A86800"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DE73" w14:textId="77777777" w:rsidR="00DF6803" w:rsidRDefault="00DF6803" w:rsidP="004A6E7E">
      <w:pPr>
        <w:spacing w:after="0" w:line="240" w:lineRule="auto"/>
      </w:pPr>
      <w:r>
        <w:separator/>
      </w:r>
    </w:p>
  </w:endnote>
  <w:endnote w:type="continuationSeparator" w:id="0">
    <w:p w14:paraId="7FCFE95B" w14:textId="77777777" w:rsidR="00DF6803" w:rsidRDefault="00DF6803"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18A1" w14:textId="77777777" w:rsidR="00DF6803" w:rsidRDefault="00DF6803" w:rsidP="004A6E7E">
      <w:pPr>
        <w:spacing w:after="0" w:line="240" w:lineRule="auto"/>
      </w:pPr>
      <w:r>
        <w:separator/>
      </w:r>
    </w:p>
  </w:footnote>
  <w:footnote w:type="continuationSeparator" w:id="0">
    <w:p w14:paraId="3F97209E" w14:textId="77777777" w:rsidR="00DF6803" w:rsidRDefault="00DF6803"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677695C8" w:rsidR="00F862E9" w:rsidRPr="00E162D8" w:rsidRDefault="00F862E9" w:rsidP="00E162D8">
    <w:pPr>
      <w:pStyle w:val="Header"/>
      <w:jc w:val="right"/>
      <w:rPr>
        <w:sz w:val="20"/>
        <w:szCs w:val="18"/>
      </w:rPr>
    </w:pPr>
    <w:r w:rsidRPr="00E162D8">
      <w:rPr>
        <w:sz w:val="20"/>
        <w:szCs w:val="18"/>
      </w:rPr>
      <w:t xml:space="preserve">     </w:t>
    </w:r>
    <w:r w:rsidR="0076461E">
      <w:rPr>
        <w:sz w:val="20"/>
        <w:szCs w:val="18"/>
      </w:rPr>
      <w:t>February 7</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9D1"/>
    <w:rsid w:val="00010F5D"/>
    <w:rsid w:val="00013507"/>
    <w:rsid w:val="00014DCF"/>
    <w:rsid w:val="00017CCF"/>
    <w:rsid w:val="00020471"/>
    <w:rsid w:val="000209B2"/>
    <w:rsid w:val="00020AD3"/>
    <w:rsid w:val="000219C4"/>
    <w:rsid w:val="00022C4F"/>
    <w:rsid w:val="00023AC6"/>
    <w:rsid w:val="000248AE"/>
    <w:rsid w:val="00024C2C"/>
    <w:rsid w:val="00025ACE"/>
    <w:rsid w:val="00026FF4"/>
    <w:rsid w:val="000270F4"/>
    <w:rsid w:val="00030234"/>
    <w:rsid w:val="0003035C"/>
    <w:rsid w:val="00030AB3"/>
    <w:rsid w:val="00031022"/>
    <w:rsid w:val="0003141C"/>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FD4"/>
    <w:rsid w:val="000515EE"/>
    <w:rsid w:val="00051BB6"/>
    <w:rsid w:val="00053592"/>
    <w:rsid w:val="000537B0"/>
    <w:rsid w:val="00054B6D"/>
    <w:rsid w:val="00057012"/>
    <w:rsid w:val="00057164"/>
    <w:rsid w:val="00060825"/>
    <w:rsid w:val="0006136C"/>
    <w:rsid w:val="000648F8"/>
    <w:rsid w:val="00065458"/>
    <w:rsid w:val="000661B4"/>
    <w:rsid w:val="00067743"/>
    <w:rsid w:val="0007062C"/>
    <w:rsid w:val="00070634"/>
    <w:rsid w:val="00070F05"/>
    <w:rsid w:val="0007106B"/>
    <w:rsid w:val="0007110E"/>
    <w:rsid w:val="00072B86"/>
    <w:rsid w:val="00072D24"/>
    <w:rsid w:val="00073AD6"/>
    <w:rsid w:val="00075229"/>
    <w:rsid w:val="00076043"/>
    <w:rsid w:val="0007681A"/>
    <w:rsid w:val="00076FCD"/>
    <w:rsid w:val="00082E58"/>
    <w:rsid w:val="00083F53"/>
    <w:rsid w:val="00090261"/>
    <w:rsid w:val="000958A8"/>
    <w:rsid w:val="000962B0"/>
    <w:rsid w:val="00096BCC"/>
    <w:rsid w:val="00097C2A"/>
    <w:rsid w:val="000A2D67"/>
    <w:rsid w:val="000A3292"/>
    <w:rsid w:val="000A609B"/>
    <w:rsid w:val="000A67C7"/>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67ED"/>
    <w:rsid w:val="000D189E"/>
    <w:rsid w:val="000D3C8E"/>
    <w:rsid w:val="000D3D6A"/>
    <w:rsid w:val="000D5A0C"/>
    <w:rsid w:val="000D7DFB"/>
    <w:rsid w:val="000E0920"/>
    <w:rsid w:val="000E4BEB"/>
    <w:rsid w:val="000F21C9"/>
    <w:rsid w:val="000F3C9A"/>
    <w:rsid w:val="000F4AA3"/>
    <w:rsid w:val="000F573B"/>
    <w:rsid w:val="001001F1"/>
    <w:rsid w:val="00101E27"/>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CEC"/>
    <w:rsid w:val="0017169F"/>
    <w:rsid w:val="00171D72"/>
    <w:rsid w:val="0017259D"/>
    <w:rsid w:val="00174585"/>
    <w:rsid w:val="0017675C"/>
    <w:rsid w:val="00177160"/>
    <w:rsid w:val="00177C8E"/>
    <w:rsid w:val="00180958"/>
    <w:rsid w:val="00180BFF"/>
    <w:rsid w:val="00184900"/>
    <w:rsid w:val="001850F0"/>
    <w:rsid w:val="001854FC"/>
    <w:rsid w:val="00185B94"/>
    <w:rsid w:val="00190219"/>
    <w:rsid w:val="001918A3"/>
    <w:rsid w:val="00191D81"/>
    <w:rsid w:val="00195267"/>
    <w:rsid w:val="00195669"/>
    <w:rsid w:val="001963A0"/>
    <w:rsid w:val="00197BB0"/>
    <w:rsid w:val="001A12B2"/>
    <w:rsid w:val="001A14C3"/>
    <w:rsid w:val="001A1C55"/>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202AF8"/>
    <w:rsid w:val="00202F18"/>
    <w:rsid w:val="00204EC3"/>
    <w:rsid w:val="00204FD1"/>
    <w:rsid w:val="002051DB"/>
    <w:rsid w:val="00211489"/>
    <w:rsid w:val="00213743"/>
    <w:rsid w:val="00213CDF"/>
    <w:rsid w:val="002148CA"/>
    <w:rsid w:val="00214D5F"/>
    <w:rsid w:val="00214EB4"/>
    <w:rsid w:val="00215485"/>
    <w:rsid w:val="002175A3"/>
    <w:rsid w:val="0022111C"/>
    <w:rsid w:val="002227B1"/>
    <w:rsid w:val="00222CD6"/>
    <w:rsid w:val="00226FE4"/>
    <w:rsid w:val="002271F4"/>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329C"/>
    <w:rsid w:val="00245BB6"/>
    <w:rsid w:val="002464DA"/>
    <w:rsid w:val="002469DE"/>
    <w:rsid w:val="00246F70"/>
    <w:rsid w:val="00247025"/>
    <w:rsid w:val="00251DC3"/>
    <w:rsid w:val="002535DB"/>
    <w:rsid w:val="002540BA"/>
    <w:rsid w:val="00255431"/>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40E9"/>
    <w:rsid w:val="002958F4"/>
    <w:rsid w:val="00295B75"/>
    <w:rsid w:val="00295C03"/>
    <w:rsid w:val="002A22E8"/>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12BE"/>
    <w:rsid w:val="002C50E6"/>
    <w:rsid w:val="002C57BF"/>
    <w:rsid w:val="002C74AA"/>
    <w:rsid w:val="002D05F8"/>
    <w:rsid w:val="002D1623"/>
    <w:rsid w:val="002D2E0F"/>
    <w:rsid w:val="002D6613"/>
    <w:rsid w:val="002D6AB1"/>
    <w:rsid w:val="002E01C0"/>
    <w:rsid w:val="002E106D"/>
    <w:rsid w:val="002E1304"/>
    <w:rsid w:val="002E1349"/>
    <w:rsid w:val="002E48A6"/>
    <w:rsid w:val="002E4EF2"/>
    <w:rsid w:val="002E5575"/>
    <w:rsid w:val="002E5806"/>
    <w:rsid w:val="002E59D7"/>
    <w:rsid w:val="002E5E0C"/>
    <w:rsid w:val="002E652D"/>
    <w:rsid w:val="002E76C0"/>
    <w:rsid w:val="002F19C3"/>
    <w:rsid w:val="002F1A7E"/>
    <w:rsid w:val="002F2C25"/>
    <w:rsid w:val="002F2F7A"/>
    <w:rsid w:val="002F3358"/>
    <w:rsid w:val="002F3671"/>
    <w:rsid w:val="002F435F"/>
    <w:rsid w:val="002F6058"/>
    <w:rsid w:val="002F693F"/>
    <w:rsid w:val="002F73E9"/>
    <w:rsid w:val="002F7C02"/>
    <w:rsid w:val="003009CF"/>
    <w:rsid w:val="00300B2A"/>
    <w:rsid w:val="00303793"/>
    <w:rsid w:val="00303FCE"/>
    <w:rsid w:val="003079C9"/>
    <w:rsid w:val="00311468"/>
    <w:rsid w:val="0031146B"/>
    <w:rsid w:val="00311837"/>
    <w:rsid w:val="003130CF"/>
    <w:rsid w:val="00314CB8"/>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F43"/>
    <w:rsid w:val="00337F32"/>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F42"/>
    <w:rsid w:val="00415188"/>
    <w:rsid w:val="00415907"/>
    <w:rsid w:val="00416943"/>
    <w:rsid w:val="00416C56"/>
    <w:rsid w:val="004171DB"/>
    <w:rsid w:val="00417436"/>
    <w:rsid w:val="00417474"/>
    <w:rsid w:val="00420180"/>
    <w:rsid w:val="004214C9"/>
    <w:rsid w:val="004236C2"/>
    <w:rsid w:val="00431111"/>
    <w:rsid w:val="0043132C"/>
    <w:rsid w:val="00433AC5"/>
    <w:rsid w:val="004352C2"/>
    <w:rsid w:val="00435D82"/>
    <w:rsid w:val="0044000C"/>
    <w:rsid w:val="004423C1"/>
    <w:rsid w:val="00442456"/>
    <w:rsid w:val="00442D2F"/>
    <w:rsid w:val="00443789"/>
    <w:rsid w:val="00451DB0"/>
    <w:rsid w:val="00452249"/>
    <w:rsid w:val="0045251B"/>
    <w:rsid w:val="0045259E"/>
    <w:rsid w:val="00453179"/>
    <w:rsid w:val="004533A2"/>
    <w:rsid w:val="00453666"/>
    <w:rsid w:val="00455962"/>
    <w:rsid w:val="00455CEA"/>
    <w:rsid w:val="00456045"/>
    <w:rsid w:val="00457490"/>
    <w:rsid w:val="00457808"/>
    <w:rsid w:val="00461085"/>
    <w:rsid w:val="00461199"/>
    <w:rsid w:val="004616E4"/>
    <w:rsid w:val="00461DD9"/>
    <w:rsid w:val="004657EB"/>
    <w:rsid w:val="0046596B"/>
    <w:rsid w:val="00466032"/>
    <w:rsid w:val="004709AE"/>
    <w:rsid w:val="00470AFF"/>
    <w:rsid w:val="00471F4D"/>
    <w:rsid w:val="0047251A"/>
    <w:rsid w:val="00472EA7"/>
    <w:rsid w:val="00473534"/>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3382"/>
    <w:rsid w:val="00495672"/>
    <w:rsid w:val="00496255"/>
    <w:rsid w:val="00496CDF"/>
    <w:rsid w:val="00496F7F"/>
    <w:rsid w:val="004A118A"/>
    <w:rsid w:val="004A271B"/>
    <w:rsid w:val="004A4087"/>
    <w:rsid w:val="004A6B76"/>
    <w:rsid w:val="004A6E7E"/>
    <w:rsid w:val="004A76C6"/>
    <w:rsid w:val="004A7DD0"/>
    <w:rsid w:val="004A7F3B"/>
    <w:rsid w:val="004B0658"/>
    <w:rsid w:val="004B0B6A"/>
    <w:rsid w:val="004B14D0"/>
    <w:rsid w:val="004B3E82"/>
    <w:rsid w:val="004B5958"/>
    <w:rsid w:val="004B664F"/>
    <w:rsid w:val="004C0195"/>
    <w:rsid w:val="004C134B"/>
    <w:rsid w:val="004C4AEF"/>
    <w:rsid w:val="004C4F04"/>
    <w:rsid w:val="004C4F52"/>
    <w:rsid w:val="004C506D"/>
    <w:rsid w:val="004C703E"/>
    <w:rsid w:val="004C7337"/>
    <w:rsid w:val="004D1C69"/>
    <w:rsid w:val="004D2E11"/>
    <w:rsid w:val="004D6DAF"/>
    <w:rsid w:val="004D737D"/>
    <w:rsid w:val="004E0D85"/>
    <w:rsid w:val="004E3CCB"/>
    <w:rsid w:val="004E67BA"/>
    <w:rsid w:val="004E7260"/>
    <w:rsid w:val="004E7685"/>
    <w:rsid w:val="004E7C96"/>
    <w:rsid w:val="004E7FC0"/>
    <w:rsid w:val="004F0F93"/>
    <w:rsid w:val="004F40DD"/>
    <w:rsid w:val="004F486A"/>
    <w:rsid w:val="004F4FA4"/>
    <w:rsid w:val="005012D9"/>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1397"/>
    <w:rsid w:val="005C2946"/>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F10"/>
    <w:rsid w:val="005F73E1"/>
    <w:rsid w:val="00601647"/>
    <w:rsid w:val="006017AC"/>
    <w:rsid w:val="00601A82"/>
    <w:rsid w:val="00602650"/>
    <w:rsid w:val="00602D85"/>
    <w:rsid w:val="006040DB"/>
    <w:rsid w:val="006045D3"/>
    <w:rsid w:val="00607D7A"/>
    <w:rsid w:val="00610121"/>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2927"/>
    <w:rsid w:val="006432C7"/>
    <w:rsid w:val="00643D65"/>
    <w:rsid w:val="00643FAC"/>
    <w:rsid w:val="0064432A"/>
    <w:rsid w:val="006443D1"/>
    <w:rsid w:val="00645F09"/>
    <w:rsid w:val="00646CA6"/>
    <w:rsid w:val="0064778E"/>
    <w:rsid w:val="00647D62"/>
    <w:rsid w:val="006500F3"/>
    <w:rsid w:val="00651C0D"/>
    <w:rsid w:val="00653E0B"/>
    <w:rsid w:val="00654038"/>
    <w:rsid w:val="00654AE4"/>
    <w:rsid w:val="00655901"/>
    <w:rsid w:val="00664822"/>
    <w:rsid w:val="00664D71"/>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4613"/>
    <w:rsid w:val="006A46C5"/>
    <w:rsid w:val="006A49C8"/>
    <w:rsid w:val="006A4C3B"/>
    <w:rsid w:val="006A5108"/>
    <w:rsid w:val="006B24A3"/>
    <w:rsid w:val="006B3F8E"/>
    <w:rsid w:val="006B7926"/>
    <w:rsid w:val="006C011F"/>
    <w:rsid w:val="006C043A"/>
    <w:rsid w:val="006C3AA8"/>
    <w:rsid w:val="006C47FC"/>
    <w:rsid w:val="006C48EA"/>
    <w:rsid w:val="006D05ED"/>
    <w:rsid w:val="006D18BA"/>
    <w:rsid w:val="006D2777"/>
    <w:rsid w:val="006D3178"/>
    <w:rsid w:val="006D3780"/>
    <w:rsid w:val="006D3889"/>
    <w:rsid w:val="006D484B"/>
    <w:rsid w:val="006D4B9A"/>
    <w:rsid w:val="006D5B18"/>
    <w:rsid w:val="006D5F10"/>
    <w:rsid w:val="006E1093"/>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5DFB"/>
    <w:rsid w:val="00706373"/>
    <w:rsid w:val="00706F48"/>
    <w:rsid w:val="00707E34"/>
    <w:rsid w:val="00710504"/>
    <w:rsid w:val="007113CF"/>
    <w:rsid w:val="0071332C"/>
    <w:rsid w:val="00713BC9"/>
    <w:rsid w:val="00714878"/>
    <w:rsid w:val="0071532A"/>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7788"/>
    <w:rsid w:val="00750657"/>
    <w:rsid w:val="00751FCB"/>
    <w:rsid w:val="0075338F"/>
    <w:rsid w:val="00753941"/>
    <w:rsid w:val="0075560E"/>
    <w:rsid w:val="007618A1"/>
    <w:rsid w:val="00762F25"/>
    <w:rsid w:val="0076461E"/>
    <w:rsid w:val="00764E7C"/>
    <w:rsid w:val="007659F5"/>
    <w:rsid w:val="00767581"/>
    <w:rsid w:val="00767750"/>
    <w:rsid w:val="00770C9D"/>
    <w:rsid w:val="00770E11"/>
    <w:rsid w:val="007713E0"/>
    <w:rsid w:val="00773FD4"/>
    <w:rsid w:val="00776F85"/>
    <w:rsid w:val="0078151E"/>
    <w:rsid w:val="00781BED"/>
    <w:rsid w:val="00783CE8"/>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4D85"/>
    <w:rsid w:val="007B535C"/>
    <w:rsid w:val="007B54BA"/>
    <w:rsid w:val="007B6653"/>
    <w:rsid w:val="007C0548"/>
    <w:rsid w:val="007C05A1"/>
    <w:rsid w:val="007C1923"/>
    <w:rsid w:val="007C3006"/>
    <w:rsid w:val="007C31B4"/>
    <w:rsid w:val="007C3DA7"/>
    <w:rsid w:val="007C5725"/>
    <w:rsid w:val="007C64CE"/>
    <w:rsid w:val="007D1775"/>
    <w:rsid w:val="007D7B62"/>
    <w:rsid w:val="007E0360"/>
    <w:rsid w:val="007E19AB"/>
    <w:rsid w:val="007E33B4"/>
    <w:rsid w:val="007E34F5"/>
    <w:rsid w:val="007E38E0"/>
    <w:rsid w:val="007E3FB5"/>
    <w:rsid w:val="007E48B8"/>
    <w:rsid w:val="007E4DE3"/>
    <w:rsid w:val="007E54A0"/>
    <w:rsid w:val="007E7F44"/>
    <w:rsid w:val="007F0027"/>
    <w:rsid w:val="007F1480"/>
    <w:rsid w:val="007F34E7"/>
    <w:rsid w:val="007F36AF"/>
    <w:rsid w:val="007F3A69"/>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5A3C"/>
    <w:rsid w:val="008177A4"/>
    <w:rsid w:val="0082009A"/>
    <w:rsid w:val="008226B8"/>
    <w:rsid w:val="00823C14"/>
    <w:rsid w:val="00823DE1"/>
    <w:rsid w:val="008253DE"/>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AA7"/>
    <w:rsid w:val="00851E85"/>
    <w:rsid w:val="008520E8"/>
    <w:rsid w:val="008521CA"/>
    <w:rsid w:val="0085439F"/>
    <w:rsid w:val="00854486"/>
    <w:rsid w:val="00854EAF"/>
    <w:rsid w:val="00856C36"/>
    <w:rsid w:val="00860938"/>
    <w:rsid w:val="00864F3F"/>
    <w:rsid w:val="00867287"/>
    <w:rsid w:val="0087067E"/>
    <w:rsid w:val="00871D24"/>
    <w:rsid w:val="0087212F"/>
    <w:rsid w:val="00873E38"/>
    <w:rsid w:val="00876672"/>
    <w:rsid w:val="008809CC"/>
    <w:rsid w:val="00880B15"/>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26C8"/>
    <w:rsid w:val="008A2C49"/>
    <w:rsid w:val="008A3048"/>
    <w:rsid w:val="008A6736"/>
    <w:rsid w:val="008B13A6"/>
    <w:rsid w:val="008B25C8"/>
    <w:rsid w:val="008B3A36"/>
    <w:rsid w:val="008B4697"/>
    <w:rsid w:val="008B57C3"/>
    <w:rsid w:val="008B59A7"/>
    <w:rsid w:val="008B608A"/>
    <w:rsid w:val="008B6E9E"/>
    <w:rsid w:val="008B76A0"/>
    <w:rsid w:val="008C06F4"/>
    <w:rsid w:val="008C1756"/>
    <w:rsid w:val="008C35CC"/>
    <w:rsid w:val="008C3C6E"/>
    <w:rsid w:val="008C545C"/>
    <w:rsid w:val="008D0287"/>
    <w:rsid w:val="008D1DDF"/>
    <w:rsid w:val="008D439A"/>
    <w:rsid w:val="008D4670"/>
    <w:rsid w:val="008D4D43"/>
    <w:rsid w:val="008D5A02"/>
    <w:rsid w:val="008D6287"/>
    <w:rsid w:val="008D7289"/>
    <w:rsid w:val="008E0D8D"/>
    <w:rsid w:val="008E187E"/>
    <w:rsid w:val="008E1CE2"/>
    <w:rsid w:val="008E415F"/>
    <w:rsid w:val="008E5737"/>
    <w:rsid w:val="008F2067"/>
    <w:rsid w:val="008F2400"/>
    <w:rsid w:val="008F3B11"/>
    <w:rsid w:val="008F665D"/>
    <w:rsid w:val="00900E57"/>
    <w:rsid w:val="0090292B"/>
    <w:rsid w:val="00907EF1"/>
    <w:rsid w:val="0091024C"/>
    <w:rsid w:val="00913917"/>
    <w:rsid w:val="00917296"/>
    <w:rsid w:val="009174B0"/>
    <w:rsid w:val="00917DB3"/>
    <w:rsid w:val="00921D7C"/>
    <w:rsid w:val="00924F8C"/>
    <w:rsid w:val="009252BC"/>
    <w:rsid w:val="009254D0"/>
    <w:rsid w:val="0093176B"/>
    <w:rsid w:val="00932D7A"/>
    <w:rsid w:val="009348DF"/>
    <w:rsid w:val="00935C56"/>
    <w:rsid w:val="009367FF"/>
    <w:rsid w:val="00940A17"/>
    <w:rsid w:val="00941B9A"/>
    <w:rsid w:val="00942B39"/>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88B"/>
    <w:rsid w:val="00987AF6"/>
    <w:rsid w:val="00990CB0"/>
    <w:rsid w:val="00991AC2"/>
    <w:rsid w:val="00991E70"/>
    <w:rsid w:val="00992B8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356A"/>
    <w:rsid w:val="009F3A3E"/>
    <w:rsid w:val="009F40B8"/>
    <w:rsid w:val="009F616B"/>
    <w:rsid w:val="009F6411"/>
    <w:rsid w:val="009F6824"/>
    <w:rsid w:val="00A00B71"/>
    <w:rsid w:val="00A01F78"/>
    <w:rsid w:val="00A02F44"/>
    <w:rsid w:val="00A031E5"/>
    <w:rsid w:val="00A0482E"/>
    <w:rsid w:val="00A062BB"/>
    <w:rsid w:val="00A068E9"/>
    <w:rsid w:val="00A06BA1"/>
    <w:rsid w:val="00A07883"/>
    <w:rsid w:val="00A10110"/>
    <w:rsid w:val="00A10584"/>
    <w:rsid w:val="00A1072E"/>
    <w:rsid w:val="00A109B1"/>
    <w:rsid w:val="00A1143E"/>
    <w:rsid w:val="00A128AC"/>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45BD"/>
    <w:rsid w:val="00A551B2"/>
    <w:rsid w:val="00A562CA"/>
    <w:rsid w:val="00A61B63"/>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6575"/>
    <w:rsid w:val="00A86800"/>
    <w:rsid w:val="00A86D5A"/>
    <w:rsid w:val="00A879A0"/>
    <w:rsid w:val="00A90077"/>
    <w:rsid w:val="00A907AC"/>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6200"/>
    <w:rsid w:val="00AC690B"/>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65FA"/>
    <w:rsid w:val="00AF7176"/>
    <w:rsid w:val="00B00012"/>
    <w:rsid w:val="00B01291"/>
    <w:rsid w:val="00B01351"/>
    <w:rsid w:val="00B01B44"/>
    <w:rsid w:val="00B020B8"/>
    <w:rsid w:val="00B02615"/>
    <w:rsid w:val="00B0318E"/>
    <w:rsid w:val="00B0614A"/>
    <w:rsid w:val="00B063E7"/>
    <w:rsid w:val="00B10420"/>
    <w:rsid w:val="00B10A40"/>
    <w:rsid w:val="00B11672"/>
    <w:rsid w:val="00B14218"/>
    <w:rsid w:val="00B20445"/>
    <w:rsid w:val="00B20AE4"/>
    <w:rsid w:val="00B21487"/>
    <w:rsid w:val="00B21AA4"/>
    <w:rsid w:val="00B223DA"/>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75D7"/>
    <w:rsid w:val="00B7064A"/>
    <w:rsid w:val="00B70902"/>
    <w:rsid w:val="00B718E6"/>
    <w:rsid w:val="00B72BD9"/>
    <w:rsid w:val="00B72F40"/>
    <w:rsid w:val="00B73482"/>
    <w:rsid w:val="00B73C13"/>
    <w:rsid w:val="00B75790"/>
    <w:rsid w:val="00B75BB4"/>
    <w:rsid w:val="00B763F8"/>
    <w:rsid w:val="00B80144"/>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AE7"/>
    <w:rsid w:val="00BA4BA9"/>
    <w:rsid w:val="00BA56CA"/>
    <w:rsid w:val="00BA622E"/>
    <w:rsid w:val="00BA6C4D"/>
    <w:rsid w:val="00BA6E24"/>
    <w:rsid w:val="00BA6E6C"/>
    <w:rsid w:val="00BA70FB"/>
    <w:rsid w:val="00BA7E32"/>
    <w:rsid w:val="00BB1883"/>
    <w:rsid w:val="00BB2DF1"/>
    <w:rsid w:val="00BB3BA4"/>
    <w:rsid w:val="00BB4DD1"/>
    <w:rsid w:val="00BB5997"/>
    <w:rsid w:val="00BB5BFF"/>
    <w:rsid w:val="00BB70F2"/>
    <w:rsid w:val="00BB7386"/>
    <w:rsid w:val="00BB7A03"/>
    <w:rsid w:val="00BC007A"/>
    <w:rsid w:val="00BC1D1E"/>
    <w:rsid w:val="00BC33BA"/>
    <w:rsid w:val="00BC3A5B"/>
    <w:rsid w:val="00BC3D10"/>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29BD"/>
    <w:rsid w:val="00C0391C"/>
    <w:rsid w:val="00C042F5"/>
    <w:rsid w:val="00C04F34"/>
    <w:rsid w:val="00C05504"/>
    <w:rsid w:val="00C06FA9"/>
    <w:rsid w:val="00C070EA"/>
    <w:rsid w:val="00C11185"/>
    <w:rsid w:val="00C11813"/>
    <w:rsid w:val="00C1238B"/>
    <w:rsid w:val="00C1247D"/>
    <w:rsid w:val="00C163F8"/>
    <w:rsid w:val="00C176DE"/>
    <w:rsid w:val="00C17AFD"/>
    <w:rsid w:val="00C20057"/>
    <w:rsid w:val="00C20543"/>
    <w:rsid w:val="00C20C3E"/>
    <w:rsid w:val="00C21A00"/>
    <w:rsid w:val="00C23677"/>
    <w:rsid w:val="00C249A2"/>
    <w:rsid w:val="00C252F8"/>
    <w:rsid w:val="00C25701"/>
    <w:rsid w:val="00C25D7E"/>
    <w:rsid w:val="00C2688D"/>
    <w:rsid w:val="00C27C5C"/>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F20"/>
    <w:rsid w:val="00C5265F"/>
    <w:rsid w:val="00C530CE"/>
    <w:rsid w:val="00C55A1A"/>
    <w:rsid w:val="00C55EE6"/>
    <w:rsid w:val="00C57195"/>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6ECF"/>
    <w:rsid w:val="00CA0291"/>
    <w:rsid w:val="00CA2106"/>
    <w:rsid w:val="00CA2B54"/>
    <w:rsid w:val="00CA2F73"/>
    <w:rsid w:val="00CA3B4C"/>
    <w:rsid w:val="00CA5D34"/>
    <w:rsid w:val="00CA61A9"/>
    <w:rsid w:val="00CA7078"/>
    <w:rsid w:val="00CA768E"/>
    <w:rsid w:val="00CA7919"/>
    <w:rsid w:val="00CB0E19"/>
    <w:rsid w:val="00CB0F24"/>
    <w:rsid w:val="00CB276C"/>
    <w:rsid w:val="00CB312F"/>
    <w:rsid w:val="00CB3A10"/>
    <w:rsid w:val="00CB5425"/>
    <w:rsid w:val="00CB593F"/>
    <w:rsid w:val="00CB6269"/>
    <w:rsid w:val="00CC0B28"/>
    <w:rsid w:val="00CC2524"/>
    <w:rsid w:val="00CC30F7"/>
    <w:rsid w:val="00CC34D4"/>
    <w:rsid w:val="00CC421F"/>
    <w:rsid w:val="00CC4936"/>
    <w:rsid w:val="00CC53B3"/>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6B70"/>
    <w:rsid w:val="00CF03CD"/>
    <w:rsid w:val="00CF1346"/>
    <w:rsid w:val="00CF4F8E"/>
    <w:rsid w:val="00CF5B32"/>
    <w:rsid w:val="00CF5CB0"/>
    <w:rsid w:val="00CF5F4F"/>
    <w:rsid w:val="00CF6C03"/>
    <w:rsid w:val="00D00C22"/>
    <w:rsid w:val="00D00F17"/>
    <w:rsid w:val="00D0119C"/>
    <w:rsid w:val="00D050B5"/>
    <w:rsid w:val="00D06A98"/>
    <w:rsid w:val="00D06D2F"/>
    <w:rsid w:val="00D072BB"/>
    <w:rsid w:val="00D1183C"/>
    <w:rsid w:val="00D12BE5"/>
    <w:rsid w:val="00D16748"/>
    <w:rsid w:val="00D16B82"/>
    <w:rsid w:val="00D17784"/>
    <w:rsid w:val="00D2058D"/>
    <w:rsid w:val="00D2098A"/>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1ABC"/>
    <w:rsid w:val="00D52B04"/>
    <w:rsid w:val="00D52BC0"/>
    <w:rsid w:val="00D550CE"/>
    <w:rsid w:val="00D56103"/>
    <w:rsid w:val="00D56CE9"/>
    <w:rsid w:val="00D6019C"/>
    <w:rsid w:val="00D60A52"/>
    <w:rsid w:val="00D6167D"/>
    <w:rsid w:val="00D63494"/>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92A79"/>
    <w:rsid w:val="00DA0FAD"/>
    <w:rsid w:val="00DA3175"/>
    <w:rsid w:val="00DA50B4"/>
    <w:rsid w:val="00DB0B25"/>
    <w:rsid w:val="00DB11BA"/>
    <w:rsid w:val="00DB15C6"/>
    <w:rsid w:val="00DB1D88"/>
    <w:rsid w:val="00DB2294"/>
    <w:rsid w:val="00DB3100"/>
    <w:rsid w:val="00DB41A1"/>
    <w:rsid w:val="00DB5204"/>
    <w:rsid w:val="00DB7113"/>
    <w:rsid w:val="00DB754A"/>
    <w:rsid w:val="00DB7722"/>
    <w:rsid w:val="00DB7B3B"/>
    <w:rsid w:val="00DC0C46"/>
    <w:rsid w:val="00DC1162"/>
    <w:rsid w:val="00DC1E17"/>
    <w:rsid w:val="00DC2873"/>
    <w:rsid w:val="00DC397F"/>
    <w:rsid w:val="00DC3E77"/>
    <w:rsid w:val="00DD658F"/>
    <w:rsid w:val="00DD70F6"/>
    <w:rsid w:val="00DE0BF7"/>
    <w:rsid w:val="00DE30B6"/>
    <w:rsid w:val="00DE37C6"/>
    <w:rsid w:val="00DE4262"/>
    <w:rsid w:val="00DF1C32"/>
    <w:rsid w:val="00DF3DA2"/>
    <w:rsid w:val="00DF490D"/>
    <w:rsid w:val="00DF5081"/>
    <w:rsid w:val="00DF6803"/>
    <w:rsid w:val="00DF6FC5"/>
    <w:rsid w:val="00DF7ECF"/>
    <w:rsid w:val="00E0055E"/>
    <w:rsid w:val="00E006B0"/>
    <w:rsid w:val="00E00FDF"/>
    <w:rsid w:val="00E01882"/>
    <w:rsid w:val="00E03F9C"/>
    <w:rsid w:val="00E10771"/>
    <w:rsid w:val="00E118B7"/>
    <w:rsid w:val="00E124B6"/>
    <w:rsid w:val="00E15A04"/>
    <w:rsid w:val="00E162D8"/>
    <w:rsid w:val="00E1644C"/>
    <w:rsid w:val="00E16A71"/>
    <w:rsid w:val="00E17C33"/>
    <w:rsid w:val="00E17F27"/>
    <w:rsid w:val="00E2558E"/>
    <w:rsid w:val="00E25CCB"/>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11A"/>
    <w:rsid w:val="00E52252"/>
    <w:rsid w:val="00E52D33"/>
    <w:rsid w:val="00E53A15"/>
    <w:rsid w:val="00E54D52"/>
    <w:rsid w:val="00E5584C"/>
    <w:rsid w:val="00E55B72"/>
    <w:rsid w:val="00E575DC"/>
    <w:rsid w:val="00E57930"/>
    <w:rsid w:val="00E62BB7"/>
    <w:rsid w:val="00E634C2"/>
    <w:rsid w:val="00E640FB"/>
    <w:rsid w:val="00E64DA5"/>
    <w:rsid w:val="00E650C9"/>
    <w:rsid w:val="00E66190"/>
    <w:rsid w:val="00E66E3E"/>
    <w:rsid w:val="00E66F4A"/>
    <w:rsid w:val="00E67E02"/>
    <w:rsid w:val="00E7055B"/>
    <w:rsid w:val="00E738B7"/>
    <w:rsid w:val="00E745D3"/>
    <w:rsid w:val="00E74729"/>
    <w:rsid w:val="00E763B4"/>
    <w:rsid w:val="00E765E5"/>
    <w:rsid w:val="00E80CFE"/>
    <w:rsid w:val="00E821C4"/>
    <w:rsid w:val="00E83397"/>
    <w:rsid w:val="00E83637"/>
    <w:rsid w:val="00E84FED"/>
    <w:rsid w:val="00E86F38"/>
    <w:rsid w:val="00E873AF"/>
    <w:rsid w:val="00E90288"/>
    <w:rsid w:val="00E90794"/>
    <w:rsid w:val="00E908D4"/>
    <w:rsid w:val="00E9182F"/>
    <w:rsid w:val="00E92F0D"/>
    <w:rsid w:val="00E93827"/>
    <w:rsid w:val="00E9429C"/>
    <w:rsid w:val="00E947E6"/>
    <w:rsid w:val="00E954B6"/>
    <w:rsid w:val="00E96205"/>
    <w:rsid w:val="00E96612"/>
    <w:rsid w:val="00E967BB"/>
    <w:rsid w:val="00E97558"/>
    <w:rsid w:val="00EA082D"/>
    <w:rsid w:val="00EA0D33"/>
    <w:rsid w:val="00EA172D"/>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7527"/>
    <w:rsid w:val="00EC7945"/>
    <w:rsid w:val="00ED05A6"/>
    <w:rsid w:val="00ED2547"/>
    <w:rsid w:val="00ED3486"/>
    <w:rsid w:val="00ED3706"/>
    <w:rsid w:val="00EE0120"/>
    <w:rsid w:val="00EE2BC2"/>
    <w:rsid w:val="00EE3369"/>
    <w:rsid w:val="00EE369C"/>
    <w:rsid w:val="00EE3DB1"/>
    <w:rsid w:val="00EE49F5"/>
    <w:rsid w:val="00EE741B"/>
    <w:rsid w:val="00EF09F5"/>
    <w:rsid w:val="00EF0E40"/>
    <w:rsid w:val="00EF1A21"/>
    <w:rsid w:val="00EF3F5D"/>
    <w:rsid w:val="00EF4FDE"/>
    <w:rsid w:val="00F0072D"/>
    <w:rsid w:val="00F0181C"/>
    <w:rsid w:val="00F01F7D"/>
    <w:rsid w:val="00F02387"/>
    <w:rsid w:val="00F02E80"/>
    <w:rsid w:val="00F031C4"/>
    <w:rsid w:val="00F0410B"/>
    <w:rsid w:val="00F06C5D"/>
    <w:rsid w:val="00F07EAE"/>
    <w:rsid w:val="00F1085B"/>
    <w:rsid w:val="00F11591"/>
    <w:rsid w:val="00F11E4D"/>
    <w:rsid w:val="00F11EB7"/>
    <w:rsid w:val="00F13DD0"/>
    <w:rsid w:val="00F14288"/>
    <w:rsid w:val="00F145F7"/>
    <w:rsid w:val="00F1534F"/>
    <w:rsid w:val="00F16068"/>
    <w:rsid w:val="00F1611C"/>
    <w:rsid w:val="00F168CF"/>
    <w:rsid w:val="00F17635"/>
    <w:rsid w:val="00F17842"/>
    <w:rsid w:val="00F17F1C"/>
    <w:rsid w:val="00F22472"/>
    <w:rsid w:val="00F22800"/>
    <w:rsid w:val="00F23E13"/>
    <w:rsid w:val="00F25875"/>
    <w:rsid w:val="00F25A2B"/>
    <w:rsid w:val="00F25FC3"/>
    <w:rsid w:val="00F30327"/>
    <w:rsid w:val="00F3144D"/>
    <w:rsid w:val="00F31A60"/>
    <w:rsid w:val="00F33C00"/>
    <w:rsid w:val="00F3498C"/>
    <w:rsid w:val="00F3527B"/>
    <w:rsid w:val="00F35554"/>
    <w:rsid w:val="00F365AE"/>
    <w:rsid w:val="00F36F4E"/>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5E76"/>
    <w:rsid w:val="00F67971"/>
    <w:rsid w:val="00F67B78"/>
    <w:rsid w:val="00F70BF2"/>
    <w:rsid w:val="00F70F35"/>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1138"/>
    <w:rsid w:val="00FB2A08"/>
    <w:rsid w:val="00FB4C95"/>
    <w:rsid w:val="00FB57AE"/>
    <w:rsid w:val="00FB6C03"/>
    <w:rsid w:val="00FB77D5"/>
    <w:rsid w:val="00FB7FAE"/>
    <w:rsid w:val="00FC004A"/>
    <w:rsid w:val="00FC0501"/>
    <w:rsid w:val="00FC23DE"/>
    <w:rsid w:val="00FC25C6"/>
    <w:rsid w:val="00FC3410"/>
    <w:rsid w:val="00FC3818"/>
    <w:rsid w:val="00FC50F4"/>
    <w:rsid w:val="00FC556B"/>
    <w:rsid w:val="00FC7F0B"/>
    <w:rsid w:val="00FD008E"/>
    <w:rsid w:val="00FD00C2"/>
    <w:rsid w:val="00FD0B1C"/>
    <w:rsid w:val="00FD1DA0"/>
    <w:rsid w:val="00FD2159"/>
    <w:rsid w:val="00FD4FEE"/>
    <w:rsid w:val="00FD518C"/>
    <w:rsid w:val="00FD5933"/>
    <w:rsid w:val="00FD5C24"/>
    <w:rsid w:val="00FD6BF7"/>
    <w:rsid w:val="00FD732C"/>
    <w:rsid w:val="00FE150D"/>
    <w:rsid w:val="00FE37C4"/>
    <w:rsid w:val="00FE49FE"/>
    <w:rsid w:val="00FE4D18"/>
    <w:rsid w:val="00FE53A8"/>
    <w:rsid w:val="00FE6414"/>
    <w:rsid w:val="00FE6CB8"/>
    <w:rsid w:val="00FE6ED8"/>
    <w:rsid w:val="00FF0D7A"/>
    <w:rsid w:val="00FF391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2023-03-08T18:38:00Z</dcterms:created>
  <dcterms:modified xsi:type="dcterms:W3CDTF">2023-03-08T18:38:00Z</dcterms:modified>
</cp:coreProperties>
</file>