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47B5" w14:textId="77777777" w:rsidR="00AB232D" w:rsidRPr="00293F10" w:rsidRDefault="00AB232D" w:rsidP="00293F10">
      <w:pPr>
        <w:pStyle w:val="Title"/>
        <w:rPr>
          <w:b w:val="0"/>
        </w:rPr>
      </w:pPr>
      <w:r w:rsidRPr="00293F10">
        <w:rPr>
          <w:b w:val="0"/>
        </w:rPr>
        <w:t>Geraldton District Hospital</w:t>
      </w:r>
    </w:p>
    <w:p w14:paraId="6D649E14" w14:textId="77777777" w:rsidR="00AB232D" w:rsidRPr="00293F10" w:rsidRDefault="00293F10" w:rsidP="00293F10">
      <w:pPr>
        <w:pStyle w:val="Subtitle"/>
        <w:rPr>
          <w:rFonts w:ascii="Arial Black" w:hAnsi="Arial Black"/>
          <w:szCs w:val="28"/>
          <w:u w:val="none"/>
        </w:rPr>
      </w:pPr>
      <w:r w:rsidRPr="00293F10">
        <w:rPr>
          <w:rFonts w:ascii="Arial Black" w:hAnsi="Arial Black"/>
          <w:szCs w:val="28"/>
          <w:u w:val="none"/>
        </w:rPr>
        <w:t xml:space="preserve">Minutes </w:t>
      </w:r>
      <w:r w:rsidRPr="00293F10">
        <w:rPr>
          <w:rFonts w:ascii="Arial Black" w:hAnsi="Arial Black"/>
          <w:b w:val="0"/>
          <w:szCs w:val="28"/>
          <w:u w:val="none"/>
        </w:rPr>
        <w:t xml:space="preserve">of the </w:t>
      </w:r>
      <w:r w:rsidRPr="00293F10">
        <w:rPr>
          <w:rFonts w:ascii="Arial Black" w:hAnsi="Arial Black"/>
          <w:szCs w:val="28"/>
          <w:u w:val="none"/>
        </w:rPr>
        <w:t>Annual General Meeting</w:t>
      </w:r>
      <w:r w:rsidR="002A0163">
        <w:rPr>
          <w:rFonts w:ascii="Arial Black" w:hAnsi="Arial Black"/>
          <w:szCs w:val="28"/>
          <w:u w:val="none"/>
        </w:rPr>
        <w:t xml:space="preserve"> of the Board of Directors</w:t>
      </w:r>
    </w:p>
    <w:p w14:paraId="48114F5D" w14:textId="6D63E72B" w:rsidR="00AB232D" w:rsidRDefault="00AB232D" w:rsidP="00293F10">
      <w:pPr>
        <w:jc w:val="center"/>
        <w:rPr>
          <w:bCs/>
          <w:u w:val="single"/>
        </w:rPr>
      </w:pPr>
      <w:r w:rsidRPr="00293F10">
        <w:rPr>
          <w:bCs/>
          <w:u w:val="single"/>
        </w:rPr>
        <w:t xml:space="preserve">Held </w:t>
      </w:r>
      <w:r w:rsidR="00CE73C1">
        <w:rPr>
          <w:bCs/>
          <w:u w:val="single"/>
        </w:rPr>
        <w:t>in the GFHT Boardroom &amp; via Zoom;</w:t>
      </w:r>
      <w:r w:rsidR="00293F10" w:rsidRPr="00293F10">
        <w:rPr>
          <w:bCs/>
          <w:u w:val="single"/>
        </w:rPr>
        <w:t xml:space="preserve"> Tuesday, Ju</w:t>
      </w:r>
      <w:r w:rsidR="00F51ACD">
        <w:rPr>
          <w:bCs/>
          <w:u w:val="single"/>
        </w:rPr>
        <w:t>ne</w:t>
      </w:r>
      <w:r w:rsidR="00293F10" w:rsidRPr="00293F10">
        <w:rPr>
          <w:bCs/>
          <w:u w:val="single"/>
        </w:rPr>
        <w:t xml:space="preserve"> 2</w:t>
      </w:r>
      <w:r w:rsidR="00CE73C1">
        <w:rPr>
          <w:bCs/>
          <w:u w:val="single"/>
        </w:rPr>
        <w:t>8</w:t>
      </w:r>
      <w:r w:rsidR="00293F10" w:rsidRPr="00293F10">
        <w:rPr>
          <w:bCs/>
          <w:u w:val="single"/>
          <w:vertAlign w:val="superscript"/>
        </w:rPr>
        <w:t>th</w:t>
      </w:r>
      <w:r w:rsidR="00293F10" w:rsidRPr="00293F10">
        <w:rPr>
          <w:bCs/>
          <w:u w:val="single"/>
        </w:rPr>
        <w:t>, 202</w:t>
      </w:r>
      <w:r w:rsidR="00CE73C1">
        <w:rPr>
          <w:bCs/>
          <w:u w:val="single"/>
        </w:rPr>
        <w:t>2</w:t>
      </w:r>
      <w:r w:rsidR="00293F10" w:rsidRPr="00293F10">
        <w:rPr>
          <w:bCs/>
          <w:u w:val="single"/>
        </w:rPr>
        <w:t xml:space="preserve"> at 5:</w:t>
      </w:r>
      <w:r w:rsidR="00F51ACD">
        <w:rPr>
          <w:bCs/>
          <w:u w:val="single"/>
        </w:rPr>
        <w:t>3</w:t>
      </w:r>
      <w:r w:rsidR="00293F10" w:rsidRPr="00293F10">
        <w:rPr>
          <w:bCs/>
          <w:u w:val="single"/>
        </w:rPr>
        <w:t>0 pm</w:t>
      </w:r>
    </w:p>
    <w:p w14:paraId="6265EA57" w14:textId="1481E8B4" w:rsidR="00915039" w:rsidRDefault="00915039">
      <w:pPr>
        <w:rPr>
          <w:bCs/>
          <w:u w:val="single"/>
        </w:rPr>
      </w:pPr>
    </w:p>
    <w:p w14:paraId="56C907BF" w14:textId="77777777" w:rsidR="008F04A3" w:rsidRDefault="008F04A3">
      <w:pPr>
        <w:rPr>
          <w:b/>
          <w:bCs/>
        </w:rPr>
      </w:pPr>
    </w:p>
    <w:p w14:paraId="2D389128" w14:textId="77777777" w:rsidR="005160FD" w:rsidRPr="005160FD" w:rsidRDefault="00AB232D" w:rsidP="00293F10">
      <w:pPr>
        <w:rPr>
          <w:bCs/>
        </w:rPr>
      </w:pPr>
      <w:r>
        <w:rPr>
          <w:b/>
          <w:bCs/>
        </w:rPr>
        <w:t>Present:</w:t>
      </w:r>
      <w:r w:rsidR="007D720D" w:rsidRPr="007D720D">
        <w:rPr>
          <w:bCs/>
        </w:rPr>
        <w:t xml:space="preserve"> </w:t>
      </w:r>
      <w:r w:rsidR="007D720D">
        <w:rPr>
          <w:bCs/>
        </w:rPr>
        <w:tab/>
      </w:r>
      <w:r w:rsidR="00F51ACD" w:rsidRPr="005160FD">
        <w:rPr>
          <w:bCs/>
        </w:rPr>
        <w:t xml:space="preserve">Dorene Boulanger </w:t>
      </w:r>
      <w:r w:rsidR="00F51ACD" w:rsidRPr="005160FD">
        <w:rPr>
          <w:bCs/>
        </w:rPr>
        <w:tab/>
      </w:r>
      <w:r w:rsidR="00293F10" w:rsidRPr="005160FD">
        <w:rPr>
          <w:bCs/>
        </w:rPr>
        <w:tab/>
        <w:t>Terry Popowich</w:t>
      </w:r>
      <w:r w:rsidR="00E22C21" w:rsidRPr="005160FD">
        <w:rPr>
          <w:bCs/>
        </w:rPr>
        <w:t xml:space="preserve"> </w:t>
      </w:r>
      <w:r w:rsidR="006D539A" w:rsidRPr="005160FD">
        <w:rPr>
          <w:bCs/>
        </w:rPr>
        <w:tab/>
      </w:r>
      <w:r w:rsidR="006D539A" w:rsidRPr="005160FD">
        <w:rPr>
          <w:bCs/>
        </w:rPr>
        <w:tab/>
      </w:r>
      <w:r w:rsidR="00293F10" w:rsidRPr="005160FD">
        <w:rPr>
          <w:bCs/>
        </w:rPr>
        <w:t>Ralph Humphreys</w:t>
      </w:r>
      <w:r w:rsidR="005160FD" w:rsidRPr="005160FD">
        <w:rPr>
          <w:bCs/>
        </w:rPr>
        <w:t xml:space="preserve"> (V)</w:t>
      </w:r>
      <w:r w:rsidR="00293F10" w:rsidRPr="005160FD">
        <w:rPr>
          <w:bCs/>
        </w:rPr>
        <w:tab/>
      </w:r>
      <w:r w:rsidR="00293F10" w:rsidRPr="005160FD">
        <w:rPr>
          <w:bCs/>
        </w:rPr>
        <w:tab/>
      </w:r>
      <w:r w:rsidR="005160FD" w:rsidRPr="005160FD">
        <w:rPr>
          <w:bCs/>
        </w:rPr>
        <w:t xml:space="preserve">Kathryn Legault  </w:t>
      </w:r>
      <w:r w:rsidR="00293F10" w:rsidRPr="005160FD">
        <w:rPr>
          <w:bCs/>
        </w:rPr>
        <w:tab/>
      </w:r>
      <w:r w:rsidR="00636523" w:rsidRPr="005160FD">
        <w:rPr>
          <w:bCs/>
        </w:rPr>
        <w:tab/>
      </w:r>
      <w:r w:rsidR="00E346E4" w:rsidRPr="005160FD">
        <w:rPr>
          <w:bCs/>
        </w:rPr>
        <w:t>Patricia Dufour</w:t>
      </w:r>
      <w:r w:rsidR="00293F10" w:rsidRPr="005160FD">
        <w:rPr>
          <w:bCs/>
        </w:rPr>
        <w:tab/>
      </w:r>
      <w:r w:rsidR="00293F10" w:rsidRPr="005160FD">
        <w:rPr>
          <w:bCs/>
        </w:rPr>
        <w:tab/>
      </w:r>
      <w:r w:rsidR="005160FD" w:rsidRPr="005160FD">
        <w:rPr>
          <w:bCs/>
        </w:rPr>
        <w:t>Eric Pietsch</w:t>
      </w:r>
    </w:p>
    <w:p w14:paraId="793DDE3A" w14:textId="23D2638E" w:rsidR="005160FD" w:rsidRPr="005160FD" w:rsidRDefault="005160FD" w:rsidP="00293F10">
      <w:pPr>
        <w:rPr>
          <w:bCs/>
        </w:rPr>
      </w:pPr>
      <w:r w:rsidRPr="005160FD">
        <w:rPr>
          <w:bCs/>
        </w:rPr>
        <w:tab/>
      </w:r>
      <w:r w:rsidRPr="005160FD">
        <w:rPr>
          <w:bCs/>
        </w:rPr>
        <w:tab/>
        <w:t>Manon Michon</w:t>
      </w:r>
      <w:r w:rsidRPr="005160FD">
        <w:rPr>
          <w:bCs/>
        </w:rPr>
        <w:tab/>
      </w:r>
      <w:r w:rsidRPr="005160FD">
        <w:rPr>
          <w:bCs/>
        </w:rPr>
        <w:tab/>
        <w:t xml:space="preserve">Dr. Ryan Zufelt </w:t>
      </w:r>
      <w:r w:rsidR="006017A7">
        <w:rPr>
          <w:bCs/>
        </w:rPr>
        <w:t>(V)</w:t>
      </w:r>
      <w:r w:rsidRPr="005160FD">
        <w:rPr>
          <w:bCs/>
        </w:rPr>
        <w:tab/>
      </w:r>
      <w:r w:rsidRPr="005160FD">
        <w:rPr>
          <w:bCs/>
        </w:rPr>
        <w:tab/>
      </w:r>
      <w:r w:rsidR="00F51ACD" w:rsidRPr="005160FD">
        <w:rPr>
          <w:bCs/>
        </w:rPr>
        <w:t>Darryl Galusha</w:t>
      </w:r>
      <w:r w:rsidR="00293F10" w:rsidRPr="005160FD">
        <w:rPr>
          <w:bCs/>
        </w:rPr>
        <w:tab/>
      </w:r>
      <w:r w:rsidR="00E346E4" w:rsidRPr="005160FD">
        <w:rPr>
          <w:bCs/>
        </w:rPr>
        <w:tab/>
      </w:r>
      <w:r w:rsidRPr="005160FD">
        <w:rPr>
          <w:bCs/>
        </w:rPr>
        <w:tab/>
      </w:r>
      <w:r w:rsidR="00293F10" w:rsidRPr="005160FD">
        <w:rPr>
          <w:bCs/>
        </w:rPr>
        <w:t>Ian McPherson</w:t>
      </w:r>
      <w:r w:rsidR="00293F10" w:rsidRPr="005160FD">
        <w:rPr>
          <w:bCs/>
        </w:rPr>
        <w:tab/>
      </w:r>
      <w:r w:rsidR="00293F10" w:rsidRPr="005160FD">
        <w:rPr>
          <w:bCs/>
        </w:rPr>
        <w:tab/>
      </w:r>
      <w:r w:rsidR="00796F6A" w:rsidRPr="005160FD">
        <w:rPr>
          <w:bCs/>
        </w:rPr>
        <w:t>Pauline Violette</w:t>
      </w:r>
      <w:r w:rsidR="00796F6A" w:rsidRPr="005160FD">
        <w:rPr>
          <w:bCs/>
        </w:rPr>
        <w:tab/>
      </w:r>
      <w:r w:rsidR="00E346E4" w:rsidRPr="005160FD">
        <w:rPr>
          <w:bCs/>
        </w:rPr>
        <w:tab/>
      </w:r>
      <w:r w:rsidRPr="005160FD">
        <w:rPr>
          <w:bCs/>
        </w:rPr>
        <w:t>Brigitte Ouellet</w:t>
      </w:r>
      <w:r w:rsidRPr="005160FD">
        <w:rPr>
          <w:bCs/>
        </w:rPr>
        <w:tab/>
      </w:r>
    </w:p>
    <w:p w14:paraId="40B2B402" w14:textId="6FB7CCEF" w:rsidR="00293F10" w:rsidRPr="005160FD" w:rsidRDefault="00293F10" w:rsidP="005160FD">
      <w:pPr>
        <w:ind w:left="720" w:firstLine="720"/>
        <w:rPr>
          <w:bCs/>
        </w:rPr>
      </w:pPr>
      <w:r w:rsidRPr="005160FD">
        <w:rPr>
          <w:bCs/>
        </w:rPr>
        <w:t>Jena Goulet (recorder)</w:t>
      </w:r>
    </w:p>
    <w:p w14:paraId="22B07FA1" w14:textId="77777777" w:rsidR="00850046" w:rsidRPr="00796F6A" w:rsidRDefault="00850046" w:rsidP="00AD57D8">
      <w:pPr>
        <w:rPr>
          <w:b/>
          <w:bCs/>
        </w:rPr>
      </w:pPr>
    </w:p>
    <w:p w14:paraId="00152D35" w14:textId="24B4ACA2" w:rsidR="00636523" w:rsidRDefault="00850046" w:rsidP="00636523">
      <w:pPr>
        <w:pBdr>
          <w:bottom w:val="single" w:sz="4" w:space="1" w:color="auto"/>
        </w:pBdr>
        <w:ind w:left="1440" w:hanging="1440"/>
        <w:rPr>
          <w:bCs/>
        </w:rPr>
      </w:pPr>
      <w:r w:rsidRPr="00850046">
        <w:rPr>
          <w:b/>
          <w:bCs/>
        </w:rPr>
        <w:t>Regrets:</w:t>
      </w:r>
      <w:r>
        <w:rPr>
          <w:bCs/>
        </w:rPr>
        <w:tab/>
      </w:r>
      <w:r w:rsidR="005160FD" w:rsidRPr="00636523">
        <w:rPr>
          <w:bCs/>
        </w:rPr>
        <w:t>Sanna Humphreys</w:t>
      </w:r>
      <w:r w:rsidR="006D539A">
        <w:rPr>
          <w:bCs/>
        </w:rPr>
        <w:tab/>
      </w:r>
      <w:r w:rsidR="006D539A">
        <w:rPr>
          <w:bCs/>
        </w:rPr>
        <w:tab/>
      </w:r>
      <w:r w:rsidR="005160FD" w:rsidRPr="00636523">
        <w:rPr>
          <w:bCs/>
        </w:rPr>
        <w:t>Victor Tschajka</w:t>
      </w:r>
      <w:r w:rsidR="005160FD">
        <w:rPr>
          <w:bCs/>
        </w:rPr>
        <w:tab/>
      </w:r>
      <w:r w:rsidR="005160FD">
        <w:rPr>
          <w:bCs/>
        </w:rPr>
        <w:tab/>
        <w:t>Bobby Jo Chenier</w:t>
      </w:r>
      <w:r w:rsidR="00636523">
        <w:rPr>
          <w:bCs/>
        </w:rPr>
        <w:tab/>
      </w:r>
    </w:p>
    <w:p w14:paraId="681D013A" w14:textId="3D37CF2E" w:rsidR="00AD57D8" w:rsidRDefault="00636523" w:rsidP="00636523">
      <w:pPr>
        <w:pBdr>
          <w:bottom w:val="single" w:sz="4" w:space="1" w:color="auto"/>
        </w:pBdr>
        <w:ind w:left="1440" w:hanging="1440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326E55">
        <w:rPr>
          <w:bCs/>
        </w:rPr>
        <w:t>Mike Davis</w:t>
      </w:r>
    </w:p>
    <w:p w14:paraId="3BC501AF" w14:textId="77777777" w:rsidR="00CE471E" w:rsidRDefault="00CE471E" w:rsidP="00AD57D8">
      <w:pPr>
        <w:rPr>
          <w:bCs/>
        </w:rPr>
      </w:pPr>
    </w:p>
    <w:p w14:paraId="0FDE7AD5" w14:textId="77777777" w:rsidR="00E06F83" w:rsidRDefault="00AD57D8" w:rsidP="00AD57D8">
      <w:r w:rsidRPr="00AD57D8">
        <w:rPr>
          <w:b/>
          <w:bCs/>
        </w:rPr>
        <w:t>1.</w:t>
      </w:r>
      <w:r w:rsidRPr="00AD57D8">
        <w:rPr>
          <w:b/>
          <w:bCs/>
        </w:rPr>
        <w:tab/>
      </w:r>
      <w:r w:rsidR="00AB232D" w:rsidRPr="00AD57D8">
        <w:rPr>
          <w:b/>
          <w:bCs/>
        </w:rPr>
        <w:t>Opening:</w:t>
      </w:r>
      <w:r w:rsidR="00AB232D">
        <w:tab/>
      </w:r>
    </w:p>
    <w:p w14:paraId="651AF234" w14:textId="20A999B2" w:rsidR="00AB232D" w:rsidRDefault="00E06F83" w:rsidP="00E06F83">
      <w:r>
        <w:rPr>
          <w:rFonts w:cs="Arial"/>
        </w:rPr>
        <w:t>●</w:t>
      </w:r>
      <w:r>
        <w:t xml:space="preserve"> </w:t>
      </w:r>
      <w:r w:rsidR="00AB232D">
        <w:t xml:space="preserve">The meeting </w:t>
      </w:r>
      <w:r w:rsidR="00AB232D" w:rsidRPr="00702B60">
        <w:t>opened at</w:t>
      </w:r>
      <w:r w:rsidR="0047574C">
        <w:t xml:space="preserve"> </w:t>
      </w:r>
      <w:r w:rsidR="006D539A">
        <w:t>5:</w:t>
      </w:r>
      <w:r w:rsidR="001830E9">
        <w:t>36</w:t>
      </w:r>
      <w:r w:rsidR="007D720D">
        <w:t xml:space="preserve"> </w:t>
      </w:r>
      <w:r w:rsidR="00235EB9">
        <w:t>pm</w:t>
      </w:r>
      <w:r w:rsidR="00AB232D" w:rsidRPr="00702B60">
        <w:t xml:space="preserve"> </w:t>
      </w:r>
      <w:r w:rsidR="007D720D">
        <w:t>by</w:t>
      </w:r>
      <w:r w:rsidR="00AB232D" w:rsidRPr="00702B60">
        <w:t xml:space="preserve"> </w:t>
      </w:r>
      <w:r w:rsidR="0074791A">
        <w:t>D. Boulanger</w:t>
      </w:r>
      <w:r w:rsidR="007D720D">
        <w:t xml:space="preserve">, </w:t>
      </w:r>
      <w:r w:rsidR="00AB232D">
        <w:t>Chair.</w:t>
      </w:r>
    </w:p>
    <w:p w14:paraId="55CA90E7" w14:textId="77777777" w:rsidR="00AB232D" w:rsidRDefault="00AB232D" w:rsidP="00E06F83"/>
    <w:p w14:paraId="5725C9DB" w14:textId="77777777" w:rsidR="00AD57D8" w:rsidRDefault="00AD57D8" w:rsidP="00AD57D8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AB232D">
        <w:rPr>
          <w:b/>
          <w:bCs/>
        </w:rPr>
        <w:t>Approval of Agenda:</w:t>
      </w:r>
      <w:r w:rsidR="00AB232D">
        <w:rPr>
          <w:b/>
          <w:bCs/>
        </w:rPr>
        <w:tab/>
      </w:r>
    </w:p>
    <w:p w14:paraId="5FBDAB87" w14:textId="4D1A218C" w:rsidR="008C4769" w:rsidRDefault="00205744" w:rsidP="00AD57D8">
      <w:pPr>
        <w:rPr>
          <w:bCs/>
        </w:rPr>
      </w:pPr>
      <w:r>
        <w:rPr>
          <w:rFonts w:cs="Arial"/>
        </w:rPr>
        <w:t xml:space="preserve">● </w:t>
      </w:r>
      <w:r w:rsidR="0074791A">
        <w:rPr>
          <w:bCs/>
        </w:rPr>
        <w:t>D. Boulanger</w:t>
      </w:r>
      <w:r w:rsidR="008C4769">
        <w:rPr>
          <w:bCs/>
        </w:rPr>
        <w:t xml:space="preserve"> asked if there were any amendments to the </w:t>
      </w:r>
      <w:r w:rsidR="009722F0">
        <w:rPr>
          <w:bCs/>
        </w:rPr>
        <w:t>a</w:t>
      </w:r>
      <w:r w:rsidR="008C4769">
        <w:rPr>
          <w:bCs/>
        </w:rPr>
        <w:t>genda.</w:t>
      </w:r>
    </w:p>
    <w:p w14:paraId="68B9D95C" w14:textId="0693BB3A" w:rsidR="00E346E4" w:rsidRDefault="00235EB9" w:rsidP="00AD57D8">
      <w:pPr>
        <w:rPr>
          <w:rFonts w:cs="Arial"/>
        </w:rPr>
      </w:pPr>
      <w:r>
        <w:rPr>
          <w:rFonts w:cs="Arial"/>
        </w:rPr>
        <w:t>●</w:t>
      </w:r>
      <w:r w:rsidR="006E04D0">
        <w:rPr>
          <w:rFonts w:cs="Arial"/>
        </w:rPr>
        <w:t xml:space="preserve"> Nothing noted.</w:t>
      </w:r>
    </w:p>
    <w:p w14:paraId="27387812" w14:textId="77777777" w:rsidR="00235EB9" w:rsidRDefault="00235EB9" w:rsidP="00AD57D8">
      <w:pPr>
        <w:rPr>
          <w:bCs/>
        </w:rPr>
      </w:pPr>
    </w:p>
    <w:p w14:paraId="3C63006A" w14:textId="35D85EC2" w:rsidR="0045222B" w:rsidRPr="00235EB9" w:rsidRDefault="00AB232D" w:rsidP="00AD57D8">
      <w:pPr>
        <w:rPr>
          <w:b/>
        </w:rPr>
      </w:pPr>
      <w:r w:rsidRPr="00235EB9">
        <w:rPr>
          <w:b/>
        </w:rPr>
        <w:t xml:space="preserve">It was moved </w:t>
      </w:r>
      <w:r w:rsidR="0047574C" w:rsidRPr="00235EB9">
        <w:rPr>
          <w:b/>
        </w:rPr>
        <w:t xml:space="preserve">by </w:t>
      </w:r>
      <w:r w:rsidR="006E04D0">
        <w:rPr>
          <w:b/>
        </w:rPr>
        <w:t>M. Michon</w:t>
      </w:r>
      <w:r w:rsidR="0074791A">
        <w:rPr>
          <w:b/>
        </w:rPr>
        <w:t xml:space="preserve"> </w:t>
      </w:r>
      <w:r w:rsidR="00EB5859" w:rsidRPr="00235EB9">
        <w:rPr>
          <w:b/>
        </w:rPr>
        <w:t>a</w:t>
      </w:r>
      <w:r w:rsidR="008C4769" w:rsidRPr="00235EB9">
        <w:rPr>
          <w:b/>
        </w:rPr>
        <w:t>nd</w:t>
      </w:r>
      <w:r w:rsidRPr="00235EB9">
        <w:rPr>
          <w:b/>
        </w:rPr>
        <w:t xml:space="preserve"> seconded </w:t>
      </w:r>
      <w:r w:rsidR="00C46137">
        <w:rPr>
          <w:b/>
        </w:rPr>
        <w:t xml:space="preserve">by </w:t>
      </w:r>
      <w:r w:rsidR="006E04D0">
        <w:rPr>
          <w:b/>
        </w:rPr>
        <w:t>E. Pietsch</w:t>
      </w:r>
      <w:r w:rsidR="0047574C" w:rsidRPr="00235EB9">
        <w:rPr>
          <w:b/>
        </w:rPr>
        <w:t xml:space="preserve"> </w:t>
      </w:r>
      <w:r w:rsidR="00EB5859" w:rsidRPr="00235EB9">
        <w:rPr>
          <w:b/>
        </w:rPr>
        <w:t>t</w:t>
      </w:r>
      <w:r w:rsidRPr="00235EB9">
        <w:rPr>
          <w:b/>
        </w:rPr>
        <w:t xml:space="preserve">hat the </w:t>
      </w:r>
      <w:r w:rsidR="00EB5859" w:rsidRPr="00235EB9">
        <w:rPr>
          <w:b/>
        </w:rPr>
        <w:t>a</w:t>
      </w:r>
      <w:r w:rsidR="00235EB9">
        <w:rPr>
          <w:b/>
        </w:rPr>
        <w:t>genda of the Ju</w:t>
      </w:r>
      <w:r w:rsidR="00F51ACD">
        <w:rPr>
          <w:b/>
        </w:rPr>
        <w:t>ne</w:t>
      </w:r>
      <w:r w:rsidR="00235EB9">
        <w:rPr>
          <w:b/>
        </w:rPr>
        <w:t xml:space="preserve"> 2</w:t>
      </w:r>
      <w:r w:rsidR="0074791A">
        <w:rPr>
          <w:b/>
        </w:rPr>
        <w:t>8</w:t>
      </w:r>
      <w:r w:rsidR="00235EB9" w:rsidRPr="00235EB9">
        <w:rPr>
          <w:b/>
          <w:vertAlign w:val="superscript"/>
        </w:rPr>
        <w:t>th</w:t>
      </w:r>
      <w:r w:rsidR="00205744" w:rsidRPr="00235EB9">
        <w:rPr>
          <w:b/>
        </w:rPr>
        <w:t>,</w:t>
      </w:r>
      <w:r w:rsidR="00235EB9">
        <w:rPr>
          <w:b/>
        </w:rPr>
        <w:t xml:space="preserve"> 202</w:t>
      </w:r>
      <w:r w:rsidR="0074791A">
        <w:rPr>
          <w:b/>
        </w:rPr>
        <w:t>2</w:t>
      </w:r>
      <w:r w:rsidR="00235EB9">
        <w:rPr>
          <w:b/>
        </w:rPr>
        <w:t xml:space="preserve"> </w:t>
      </w:r>
      <w:r w:rsidRPr="00235EB9">
        <w:rPr>
          <w:b/>
        </w:rPr>
        <w:t>Annual General Meeting of the Geraldton District Hospital</w:t>
      </w:r>
      <w:r w:rsidR="008C4769" w:rsidRPr="00235EB9">
        <w:rPr>
          <w:b/>
        </w:rPr>
        <w:t xml:space="preserve"> be approved as </w:t>
      </w:r>
      <w:r w:rsidR="0074791A">
        <w:rPr>
          <w:b/>
        </w:rPr>
        <w:t>presented</w:t>
      </w:r>
      <w:r w:rsidR="008C4769" w:rsidRPr="00235EB9">
        <w:rPr>
          <w:b/>
        </w:rPr>
        <w:t xml:space="preserve">.   </w:t>
      </w:r>
    </w:p>
    <w:p w14:paraId="3D13ACFD" w14:textId="77777777" w:rsidR="00AB232D" w:rsidRPr="00235EB9" w:rsidRDefault="00235EB9" w:rsidP="00AD57D8">
      <w:pPr>
        <w:rPr>
          <w:b/>
          <w:bCs/>
        </w:rPr>
      </w:pPr>
      <w:r>
        <w:rPr>
          <w:b/>
          <w:bCs/>
        </w:rPr>
        <w:t>Carried.</w:t>
      </w:r>
    </w:p>
    <w:p w14:paraId="36E02E84" w14:textId="77777777" w:rsidR="00983992" w:rsidRDefault="00983992" w:rsidP="00E06F83">
      <w:pPr>
        <w:rPr>
          <w:bCs/>
        </w:rPr>
      </w:pPr>
    </w:p>
    <w:p w14:paraId="5165582B" w14:textId="2F77C6E1" w:rsidR="00AD57D8" w:rsidRDefault="00AD57D8" w:rsidP="00AD57D8">
      <w:pPr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AB232D">
        <w:rPr>
          <w:b/>
          <w:bCs/>
        </w:rPr>
        <w:t>Approval of Minutes</w:t>
      </w:r>
      <w:r w:rsidR="00855B3D">
        <w:rPr>
          <w:b/>
          <w:bCs/>
        </w:rPr>
        <w:t xml:space="preserve"> – J</w:t>
      </w:r>
      <w:r w:rsidR="0074791A">
        <w:rPr>
          <w:b/>
          <w:bCs/>
        </w:rPr>
        <w:t>une</w:t>
      </w:r>
      <w:r w:rsidR="00F51ACD">
        <w:rPr>
          <w:b/>
          <w:bCs/>
        </w:rPr>
        <w:t xml:space="preserve"> 2</w:t>
      </w:r>
      <w:r w:rsidR="00B45FE1">
        <w:rPr>
          <w:b/>
          <w:bCs/>
        </w:rPr>
        <w:t>9</w:t>
      </w:r>
      <w:r w:rsidR="00F51ACD" w:rsidRPr="00F51ACD">
        <w:rPr>
          <w:b/>
          <w:bCs/>
          <w:vertAlign w:val="superscript"/>
        </w:rPr>
        <w:t>th</w:t>
      </w:r>
      <w:r w:rsidR="00F51ACD">
        <w:rPr>
          <w:b/>
          <w:bCs/>
        </w:rPr>
        <w:t>, 202</w:t>
      </w:r>
      <w:r w:rsidR="0074791A">
        <w:rPr>
          <w:b/>
          <w:bCs/>
        </w:rPr>
        <w:t>1</w:t>
      </w:r>
      <w:r w:rsidR="00AB232D">
        <w:rPr>
          <w:b/>
          <w:bCs/>
        </w:rPr>
        <w:t>:</w:t>
      </w:r>
      <w:r w:rsidR="00AB232D">
        <w:rPr>
          <w:b/>
          <w:bCs/>
        </w:rPr>
        <w:tab/>
      </w:r>
    </w:p>
    <w:p w14:paraId="37F437C6" w14:textId="1817DB4D" w:rsidR="008C4769" w:rsidRDefault="00AD57D8" w:rsidP="00AD57D8">
      <w:pPr>
        <w:rPr>
          <w:bCs/>
        </w:rPr>
      </w:pPr>
      <w:r>
        <w:rPr>
          <w:rFonts w:cs="Arial"/>
        </w:rPr>
        <w:t xml:space="preserve">● </w:t>
      </w:r>
      <w:r w:rsidR="00803311">
        <w:rPr>
          <w:bCs/>
        </w:rPr>
        <w:t>D. Boulanger</w:t>
      </w:r>
      <w:r w:rsidR="00591348">
        <w:rPr>
          <w:bCs/>
        </w:rPr>
        <w:t xml:space="preserve"> </w:t>
      </w:r>
      <w:r w:rsidR="002712F1">
        <w:rPr>
          <w:bCs/>
        </w:rPr>
        <w:t xml:space="preserve">asked the </w:t>
      </w:r>
      <w:r w:rsidR="00EB5859">
        <w:rPr>
          <w:bCs/>
        </w:rPr>
        <w:t xml:space="preserve">members </w:t>
      </w:r>
      <w:r w:rsidR="002712F1">
        <w:rPr>
          <w:bCs/>
        </w:rPr>
        <w:t>i</w:t>
      </w:r>
      <w:r w:rsidR="008C4769">
        <w:rPr>
          <w:bCs/>
        </w:rPr>
        <w:t>f there were any errors or omis</w:t>
      </w:r>
      <w:r w:rsidR="002712F1">
        <w:rPr>
          <w:bCs/>
        </w:rPr>
        <w:t xml:space="preserve">sions to the </w:t>
      </w:r>
      <w:r w:rsidR="0047574C">
        <w:rPr>
          <w:bCs/>
        </w:rPr>
        <w:t xml:space="preserve">AGM </w:t>
      </w:r>
      <w:r w:rsidR="00235EB9">
        <w:rPr>
          <w:bCs/>
        </w:rPr>
        <w:t>minutes of Ju</w:t>
      </w:r>
      <w:r w:rsidR="0074791A">
        <w:rPr>
          <w:bCs/>
        </w:rPr>
        <w:t>ne</w:t>
      </w:r>
      <w:r w:rsidR="00235EB9">
        <w:rPr>
          <w:bCs/>
        </w:rPr>
        <w:t xml:space="preserve"> 2</w:t>
      </w:r>
      <w:r w:rsidR="00A46E0C">
        <w:rPr>
          <w:bCs/>
        </w:rPr>
        <w:t>9</w:t>
      </w:r>
      <w:r w:rsidR="00F51ACD" w:rsidRPr="00F51ACD">
        <w:rPr>
          <w:bCs/>
          <w:vertAlign w:val="superscript"/>
        </w:rPr>
        <w:t>th</w:t>
      </w:r>
      <w:r w:rsidR="00235EB9">
        <w:rPr>
          <w:bCs/>
        </w:rPr>
        <w:t>, 20</w:t>
      </w:r>
      <w:r w:rsidR="00F51ACD">
        <w:rPr>
          <w:bCs/>
        </w:rPr>
        <w:t>2</w:t>
      </w:r>
      <w:r w:rsidR="0074791A">
        <w:rPr>
          <w:bCs/>
        </w:rPr>
        <w:t>1</w:t>
      </w:r>
      <w:r w:rsidR="002712F1">
        <w:rPr>
          <w:bCs/>
        </w:rPr>
        <w:t>.</w:t>
      </w:r>
    </w:p>
    <w:p w14:paraId="2F0C6BB7" w14:textId="77777777" w:rsidR="00235EB9" w:rsidRDefault="00235EB9" w:rsidP="00AD57D8">
      <w:pPr>
        <w:rPr>
          <w:rFonts w:cs="Arial"/>
        </w:rPr>
      </w:pPr>
      <w:r>
        <w:rPr>
          <w:rFonts w:cs="Arial"/>
        </w:rPr>
        <w:t>● Nothing noted.</w:t>
      </w:r>
    </w:p>
    <w:p w14:paraId="0A8D1B95" w14:textId="77777777" w:rsidR="00235EB9" w:rsidRDefault="00235EB9" w:rsidP="00AD57D8">
      <w:pPr>
        <w:rPr>
          <w:bCs/>
        </w:rPr>
      </w:pPr>
    </w:p>
    <w:p w14:paraId="6267DD46" w14:textId="2B9FD082" w:rsidR="0045222B" w:rsidRPr="00235EB9" w:rsidRDefault="00AB232D" w:rsidP="00AD57D8">
      <w:pPr>
        <w:rPr>
          <w:b/>
        </w:rPr>
      </w:pPr>
      <w:r w:rsidRPr="00235EB9">
        <w:rPr>
          <w:b/>
        </w:rPr>
        <w:t xml:space="preserve">It was moved by </w:t>
      </w:r>
      <w:r w:rsidR="006E04D0">
        <w:rPr>
          <w:b/>
        </w:rPr>
        <w:t>T. Popowich</w:t>
      </w:r>
      <w:r w:rsidR="00803311">
        <w:rPr>
          <w:b/>
        </w:rPr>
        <w:t xml:space="preserve"> </w:t>
      </w:r>
      <w:r w:rsidR="005106E2" w:rsidRPr="00235EB9">
        <w:rPr>
          <w:b/>
        </w:rPr>
        <w:t>a</w:t>
      </w:r>
      <w:r w:rsidR="009722F0" w:rsidRPr="00235EB9">
        <w:rPr>
          <w:b/>
        </w:rPr>
        <w:t xml:space="preserve">nd </w:t>
      </w:r>
      <w:r w:rsidRPr="00235EB9">
        <w:rPr>
          <w:b/>
        </w:rPr>
        <w:t>seconded by</w:t>
      </w:r>
      <w:r w:rsidR="00803311">
        <w:rPr>
          <w:b/>
        </w:rPr>
        <w:t xml:space="preserve"> </w:t>
      </w:r>
      <w:r w:rsidR="006E04D0">
        <w:rPr>
          <w:b/>
        </w:rPr>
        <w:t>K. Legault</w:t>
      </w:r>
      <w:r w:rsidR="00803311">
        <w:rPr>
          <w:b/>
        </w:rPr>
        <w:t xml:space="preserve"> </w:t>
      </w:r>
      <w:r w:rsidRPr="00235EB9">
        <w:rPr>
          <w:b/>
        </w:rPr>
        <w:t xml:space="preserve">that the minutes of the </w:t>
      </w:r>
      <w:r w:rsidR="007C2290" w:rsidRPr="00235EB9">
        <w:rPr>
          <w:b/>
        </w:rPr>
        <w:t>Ju</w:t>
      </w:r>
      <w:r w:rsidR="0074791A">
        <w:rPr>
          <w:b/>
        </w:rPr>
        <w:t>ne</w:t>
      </w:r>
      <w:r w:rsidR="007C2290" w:rsidRPr="00235EB9">
        <w:rPr>
          <w:b/>
        </w:rPr>
        <w:t xml:space="preserve"> </w:t>
      </w:r>
      <w:r w:rsidR="00235EB9">
        <w:rPr>
          <w:b/>
        </w:rPr>
        <w:t>2</w:t>
      </w:r>
      <w:r w:rsidR="00B45FE1">
        <w:rPr>
          <w:b/>
        </w:rPr>
        <w:t>9</w:t>
      </w:r>
      <w:r w:rsidR="00235EB9" w:rsidRPr="00235EB9">
        <w:rPr>
          <w:b/>
          <w:vertAlign w:val="superscript"/>
        </w:rPr>
        <w:t>th</w:t>
      </w:r>
      <w:r w:rsidR="00235EB9">
        <w:rPr>
          <w:b/>
        </w:rPr>
        <w:t>, 20</w:t>
      </w:r>
      <w:r w:rsidR="00F51ACD">
        <w:rPr>
          <w:b/>
        </w:rPr>
        <w:t>2</w:t>
      </w:r>
      <w:r w:rsidR="0074791A">
        <w:rPr>
          <w:b/>
        </w:rPr>
        <w:t>1</w:t>
      </w:r>
      <w:r w:rsidR="00235EB9">
        <w:rPr>
          <w:b/>
        </w:rPr>
        <w:t xml:space="preserve"> </w:t>
      </w:r>
      <w:r w:rsidRPr="00235EB9">
        <w:rPr>
          <w:b/>
        </w:rPr>
        <w:t xml:space="preserve">Annual General Meeting of the Geraldton District Hospital be approved as </w:t>
      </w:r>
      <w:r w:rsidR="00CE471E" w:rsidRPr="00235EB9">
        <w:rPr>
          <w:b/>
        </w:rPr>
        <w:t>presented</w:t>
      </w:r>
      <w:r w:rsidRPr="00235EB9">
        <w:rPr>
          <w:b/>
        </w:rPr>
        <w:t xml:space="preserve">.  </w:t>
      </w:r>
    </w:p>
    <w:p w14:paraId="45A09E78" w14:textId="77777777" w:rsidR="00AB232D" w:rsidRPr="00235EB9" w:rsidRDefault="00AB232D" w:rsidP="00AD57D8">
      <w:pPr>
        <w:rPr>
          <w:b/>
        </w:rPr>
      </w:pPr>
      <w:r w:rsidRPr="00235EB9">
        <w:rPr>
          <w:b/>
          <w:bCs/>
        </w:rPr>
        <w:t>Carried</w:t>
      </w:r>
      <w:r w:rsidR="00235EB9">
        <w:rPr>
          <w:b/>
          <w:bCs/>
        </w:rPr>
        <w:t>.</w:t>
      </w:r>
    </w:p>
    <w:p w14:paraId="3DEC4BD8" w14:textId="77777777" w:rsidR="00AD57D8" w:rsidRDefault="00AD57D8" w:rsidP="00AD57D8"/>
    <w:p w14:paraId="2D2666AD" w14:textId="77777777" w:rsidR="00AD57D8" w:rsidRDefault="00AD57D8" w:rsidP="00AD57D8">
      <w:pPr>
        <w:rPr>
          <w:b/>
          <w:bCs/>
        </w:rPr>
      </w:pPr>
      <w:r w:rsidRPr="00AD57D8">
        <w:rPr>
          <w:b/>
        </w:rPr>
        <w:t>4.</w:t>
      </w:r>
      <w:r w:rsidRPr="00AD57D8">
        <w:rPr>
          <w:b/>
        </w:rPr>
        <w:tab/>
      </w:r>
      <w:r w:rsidR="00AB232D">
        <w:rPr>
          <w:b/>
          <w:bCs/>
        </w:rPr>
        <w:t>Reports:</w:t>
      </w:r>
      <w:r w:rsidR="00AB232D">
        <w:rPr>
          <w:b/>
          <w:bCs/>
        </w:rPr>
        <w:tab/>
      </w:r>
    </w:p>
    <w:p w14:paraId="353DC015" w14:textId="77777777" w:rsidR="00AB232D" w:rsidRPr="00D57D4D" w:rsidRDefault="00AB232D" w:rsidP="00D57D4D">
      <w:pPr>
        <w:pStyle w:val="ListParagraph"/>
        <w:numPr>
          <w:ilvl w:val="0"/>
          <w:numId w:val="4"/>
        </w:numPr>
        <w:rPr>
          <w:iCs/>
        </w:rPr>
      </w:pPr>
      <w:r w:rsidRPr="00D57D4D">
        <w:rPr>
          <w:b/>
          <w:bCs/>
          <w:iCs/>
        </w:rPr>
        <w:t>Report of the Board Chair</w:t>
      </w:r>
      <w:r w:rsidR="00827F55">
        <w:rPr>
          <w:b/>
          <w:bCs/>
          <w:iCs/>
        </w:rPr>
        <w:t>:</w:t>
      </w:r>
    </w:p>
    <w:p w14:paraId="55CB8253" w14:textId="2816FF1B" w:rsidR="003D5681" w:rsidRDefault="003D5681" w:rsidP="00D57D4D">
      <w:pPr>
        <w:rPr>
          <w:rFonts w:cs="Arial"/>
        </w:rPr>
      </w:pPr>
      <w:r>
        <w:rPr>
          <w:rFonts w:cs="Arial"/>
        </w:rPr>
        <w:t xml:space="preserve">● </w:t>
      </w:r>
      <w:r w:rsidR="00A46E0C">
        <w:rPr>
          <w:rFonts w:cs="Arial"/>
        </w:rPr>
        <w:t>D. Boulanger read her report to the</w:t>
      </w:r>
      <w:r w:rsidR="006E04D0">
        <w:rPr>
          <w:rFonts w:cs="Arial"/>
        </w:rPr>
        <w:t xml:space="preserve"> Board</w:t>
      </w:r>
      <w:r w:rsidR="00A46E0C">
        <w:rPr>
          <w:rFonts w:cs="Arial"/>
        </w:rPr>
        <w:t xml:space="preserve"> </w:t>
      </w:r>
      <w:r w:rsidR="00A83C51">
        <w:rPr>
          <w:rFonts w:cs="Arial"/>
        </w:rPr>
        <w:t>of Directors</w:t>
      </w:r>
      <w:r w:rsidR="00A46E0C">
        <w:rPr>
          <w:rFonts w:cs="Arial"/>
        </w:rPr>
        <w:t>.</w:t>
      </w:r>
    </w:p>
    <w:p w14:paraId="1CFEB92D" w14:textId="6EC45538" w:rsidR="00F6299C" w:rsidRDefault="00FD04C4" w:rsidP="00B87491">
      <w:r>
        <w:rPr>
          <w:rFonts w:cs="Arial"/>
        </w:rPr>
        <w:t xml:space="preserve">● </w:t>
      </w:r>
      <w:r w:rsidR="00B87491">
        <w:rPr>
          <w:rFonts w:cs="Arial"/>
        </w:rPr>
        <w:t>No questions or concerns were raised.</w:t>
      </w:r>
    </w:p>
    <w:p w14:paraId="491B5D2C" w14:textId="77777777" w:rsidR="000149F4" w:rsidRDefault="000149F4" w:rsidP="00827F55"/>
    <w:p w14:paraId="479A67FC" w14:textId="77777777" w:rsidR="003F6219" w:rsidRPr="00827F55" w:rsidRDefault="00827F55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Executive Officer</w:t>
      </w:r>
      <w:r>
        <w:rPr>
          <w:b/>
        </w:rPr>
        <w:t>:</w:t>
      </w:r>
    </w:p>
    <w:p w14:paraId="74E8FAB4" w14:textId="39AB0427" w:rsidR="00B87491" w:rsidRDefault="00B87491" w:rsidP="00827F55">
      <w:pPr>
        <w:rPr>
          <w:rFonts w:cs="Arial"/>
        </w:rPr>
      </w:pPr>
      <w:r>
        <w:rPr>
          <w:rFonts w:cs="Arial"/>
        </w:rPr>
        <w:t xml:space="preserve">● D. Galusha highlighted key sections of his Report for the Board members for </w:t>
      </w:r>
      <w:r w:rsidR="00A83C51">
        <w:rPr>
          <w:rFonts w:cs="Arial"/>
        </w:rPr>
        <w:t xml:space="preserve">possible </w:t>
      </w:r>
      <w:r>
        <w:rPr>
          <w:rFonts w:cs="Arial"/>
        </w:rPr>
        <w:t>discussion.</w:t>
      </w:r>
    </w:p>
    <w:p w14:paraId="504BB1B5" w14:textId="2A03CFEB" w:rsidR="00B87491" w:rsidRDefault="00B87491" w:rsidP="00827F55">
      <w:pPr>
        <w:rPr>
          <w:rFonts w:cs="Arial"/>
        </w:rPr>
      </w:pPr>
      <w:r>
        <w:rPr>
          <w:rFonts w:cs="Arial"/>
        </w:rPr>
        <w:t xml:space="preserve">● </w:t>
      </w:r>
      <w:r w:rsidR="00A83C51">
        <w:rPr>
          <w:rFonts w:cs="Arial"/>
        </w:rPr>
        <w:t xml:space="preserve">The number of reported medication errors and reported falls have increased. D. Galusha expressed a rise in reports is a positive occurrence as it shows that the staff feel safe and comfortable to report their errors. </w:t>
      </w:r>
      <w:r w:rsidR="00326E55">
        <w:rPr>
          <w:rFonts w:cs="Arial"/>
        </w:rPr>
        <w:t>If there is a significant increase to these reports, investigation may be necessary.</w:t>
      </w:r>
    </w:p>
    <w:p w14:paraId="5B0DB999" w14:textId="77777777" w:rsidR="00CA00D1" w:rsidRDefault="00CA00D1" w:rsidP="00827F55">
      <w:pPr>
        <w:rPr>
          <w:rFonts w:cs="Arial"/>
        </w:rPr>
      </w:pPr>
    </w:p>
    <w:p w14:paraId="6CCF3F21" w14:textId="77777777" w:rsidR="00CA00D1" w:rsidRDefault="00CA00D1" w:rsidP="00827F55">
      <w:pPr>
        <w:rPr>
          <w:rFonts w:cs="Arial"/>
        </w:rPr>
      </w:pPr>
    </w:p>
    <w:p w14:paraId="6F4C4076" w14:textId="2313D1C1" w:rsidR="00326E55" w:rsidRPr="00326E55" w:rsidRDefault="00326E55" w:rsidP="00827F55">
      <w:r>
        <w:rPr>
          <w:rFonts w:cs="Arial"/>
        </w:rPr>
        <w:t>●</w:t>
      </w:r>
      <w:r>
        <w:t xml:space="preserve"> GDH completed its Accreditation with a score of 98.98% as the Hospital only missed 15 standards. </w:t>
      </w:r>
      <w:r w:rsidR="00A11890">
        <w:t>The</w:t>
      </w:r>
      <w:r w:rsidR="00CA00D1">
        <w:t xml:space="preserve"> surveyors were impressed with the morale of the </w:t>
      </w:r>
      <w:r w:rsidR="000013A4">
        <w:t xml:space="preserve">GDH </w:t>
      </w:r>
      <w:r w:rsidR="00CA00D1">
        <w:t xml:space="preserve">staff. </w:t>
      </w:r>
      <w:r w:rsidR="00A11890">
        <w:t xml:space="preserve"> </w:t>
      </w:r>
    </w:p>
    <w:p w14:paraId="24CADA0C" w14:textId="243DF3AE" w:rsidR="00CA00D1" w:rsidRDefault="00CA00D1" w:rsidP="00827F55">
      <w:pPr>
        <w:rPr>
          <w:rFonts w:cs="Arial"/>
        </w:rPr>
      </w:pPr>
      <w:r>
        <w:rPr>
          <w:rFonts w:cs="Arial"/>
        </w:rPr>
        <w:t xml:space="preserve">● </w:t>
      </w:r>
      <w:r w:rsidR="00C23E0B">
        <w:rPr>
          <w:rFonts w:cs="Arial"/>
        </w:rPr>
        <w:t xml:space="preserve">D. Galusha shared his personal experience with GDH’s Rehabilitation Department. He stated that the </w:t>
      </w:r>
      <w:r w:rsidR="003E6566">
        <w:rPr>
          <w:rFonts w:cs="Arial"/>
        </w:rPr>
        <w:t>team are working well together to improve services, implement new programs and upgrade the Department.</w:t>
      </w:r>
    </w:p>
    <w:p w14:paraId="77BA1447" w14:textId="0C8C6DA4" w:rsidR="003E6566" w:rsidRDefault="003E6566" w:rsidP="00827F55">
      <w:r>
        <w:rPr>
          <w:rFonts w:cs="Arial"/>
        </w:rPr>
        <w:t>●</w:t>
      </w:r>
      <w:r>
        <w:t xml:space="preserve"> D. Galusha informed the Board members that </w:t>
      </w:r>
      <w:r w:rsidR="002A036B">
        <w:t>GDH’s Homecare Program requires more staff to meet the needs of the community.</w:t>
      </w:r>
    </w:p>
    <w:p w14:paraId="6439888B" w14:textId="4924E1C5" w:rsidR="008F04A3" w:rsidRDefault="002A036B" w:rsidP="00827F55">
      <w:pPr>
        <w:rPr>
          <w:rFonts w:cs="Arial"/>
        </w:rPr>
      </w:pPr>
      <w:r>
        <w:rPr>
          <w:rFonts w:cs="Arial"/>
        </w:rPr>
        <w:t xml:space="preserve">● </w:t>
      </w:r>
      <w:r w:rsidR="00E96E9F">
        <w:rPr>
          <w:rFonts w:cs="Arial"/>
        </w:rPr>
        <w:t xml:space="preserve">GDH saw the Hospital receive a 1% increase to our base budget in addition to a 1% enhancement. These funds are being invested into human resources </w:t>
      </w:r>
      <w:r w:rsidR="00AB29CF">
        <w:rPr>
          <w:rFonts w:cs="Arial"/>
        </w:rPr>
        <w:t>in order to help fill the vacant staff positions.</w:t>
      </w:r>
    </w:p>
    <w:p w14:paraId="26F610B8" w14:textId="445BE58B" w:rsidR="008F04A3" w:rsidRDefault="008F04A3" w:rsidP="00827F55">
      <w:pPr>
        <w:rPr>
          <w:rFonts w:cs="Arial"/>
        </w:rPr>
      </w:pPr>
      <w:r>
        <w:rPr>
          <w:rFonts w:cs="Arial"/>
        </w:rPr>
        <w:t>● The Social Worker’s office has been relocated to the Emergency Department. Her services will be easily accessible when help is required with any mental health patients.</w:t>
      </w:r>
    </w:p>
    <w:p w14:paraId="44211478" w14:textId="0EE89973" w:rsidR="00AB29CF" w:rsidRPr="006017A7" w:rsidRDefault="00AB29CF" w:rsidP="00827F55">
      <w:r>
        <w:rPr>
          <w:rFonts w:cs="Arial"/>
        </w:rPr>
        <w:t xml:space="preserve">● </w:t>
      </w:r>
      <w:r w:rsidR="00774DF1">
        <w:rPr>
          <w:rFonts w:cs="Arial"/>
        </w:rPr>
        <w:t xml:space="preserve">GDH is collaborating with the OPP in creating a </w:t>
      </w:r>
      <w:r w:rsidR="00774DF1" w:rsidRPr="00664298">
        <w:rPr>
          <w:rFonts w:cs="Arial"/>
        </w:rPr>
        <w:t>Crisis Call Diversion Program</w:t>
      </w:r>
      <w:r w:rsidR="00774DF1">
        <w:rPr>
          <w:rFonts w:cs="Arial"/>
          <w:i/>
          <w:iCs/>
        </w:rPr>
        <w:t xml:space="preserve">. </w:t>
      </w:r>
      <w:r w:rsidR="006017A7">
        <w:rPr>
          <w:rFonts w:cs="Arial"/>
        </w:rPr>
        <w:t xml:space="preserve">The Program will have a Mental Health &amp; Addictions (Crisis) Worker employed by the Hospital but based out of the local OPP office. When assigned to a call, the Crisis Worker will accompany the OPP Officer and can provide support and assist in preliminary de-escalation of the situation. The Program will start with one </w:t>
      </w:r>
      <w:r w:rsidR="00664298">
        <w:rPr>
          <w:rFonts w:cs="Arial"/>
        </w:rPr>
        <w:t>employee for off-hours and expand once a good foundation has been set.</w:t>
      </w:r>
    </w:p>
    <w:p w14:paraId="2B86BC96" w14:textId="77777777" w:rsidR="00664298" w:rsidRDefault="00172CFA" w:rsidP="00827F55">
      <w:pPr>
        <w:rPr>
          <w:rFonts w:cs="Arial"/>
        </w:rPr>
      </w:pPr>
      <w:r>
        <w:rPr>
          <w:rFonts w:cs="Arial"/>
        </w:rPr>
        <w:t xml:space="preserve">● </w:t>
      </w:r>
      <w:r w:rsidR="00664298">
        <w:rPr>
          <w:rFonts w:cs="Arial"/>
        </w:rPr>
        <w:t xml:space="preserve">D. Galusha highlighted the Hospital’s </w:t>
      </w:r>
      <w:r>
        <w:rPr>
          <w:rFonts w:cs="Arial"/>
        </w:rPr>
        <w:t>ON</w:t>
      </w:r>
      <w:r w:rsidR="00664298">
        <w:rPr>
          <w:rFonts w:cs="Arial"/>
          <w:vertAlign w:val="subscript"/>
        </w:rPr>
        <w:t>2</w:t>
      </w:r>
      <w:r w:rsidR="00664298">
        <w:rPr>
          <w:rFonts w:cs="Arial"/>
        </w:rPr>
        <w:t xml:space="preserve"> Oxygen Concentrator.</w:t>
      </w:r>
    </w:p>
    <w:p w14:paraId="1F24ECBE" w14:textId="45B11193" w:rsidR="00664298" w:rsidRDefault="00664298" w:rsidP="00827F55">
      <w:pPr>
        <w:rPr>
          <w:rFonts w:cs="Arial"/>
        </w:rPr>
      </w:pPr>
      <w:r>
        <w:rPr>
          <w:rFonts w:cs="Arial"/>
        </w:rPr>
        <w:t xml:space="preserve">● </w:t>
      </w:r>
      <w:r w:rsidR="00D33BD1">
        <w:rPr>
          <w:rFonts w:cs="Arial"/>
        </w:rPr>
        <w:t>The Nurse Practitioner position that has be</w:t>
      </w:r>
      <w:r w:rsidR="007E2A92">
        <w:rPr>
          <w:rFonts w:cs="Arial"/>
        </w:rPr>
        <w:t>en</w:t>
      </w:r>
      <w:r w:rsidR="00D33BD1">
        <w:rPr>
          <w:rFonts w:cs="Arial"/>
        </w:rPr>
        <w:t xml:space="preserve"> </w:t>
      </w:r>
      <w:r w:rsidR="007E2A92">
        <w:rPr>
          <w:rFonts w:cs="Arial"/>
        </w:rPr>
        <w:t>integrated in the Emergency Department, to assess CTAS 3, 4 and 5 patients, has greatly improved services and provided relief for the ED Physicians. This model is also being adapted by other hospitals across North Western Ontario in response to physician shortages.</w:t>
      </w:r>
    </w:p>
    <w:p w14:paraId="34FC1882" w14:textId="206A72CC" w:rsidR="00204DCF" w:rsidRDefault="00204DCF" w:rsidP="00827F55">
      <w:pPr>
        <w:rPr>
          <w:rFonts w:cs="Arial"/>
        </w:rPr>
      </w:pPr>
      <w:r>
        <w:rPr>
          <w:rFonts w:cs="Arial"/>
        </w:rPr>
        <w:t>● The number of Emergency Department visits and the number of transfers have both increased since the last fiscal year.</w:t>
      </w:r>
    </w:p>
    <w:p w14:paraId="2EC2BAE7" w14:textId="6CA5D71B" w:rsidR="00204DCF" w:rsidRDefault="00204DCF" w:rsidP="00827F55">
      <w:pPr>
        <w:rPr>
          <w:rFonts w:cs="Arial"/>
        </w:rPr>
      </w:pPr>
      <w:r>
        <w:rPr>
          <w:rFonts w:cs="Arial"/>
        </w:rPr>
        <w:t>● HCAC continues to hold quarterly meetings. Even when quorum is not met, roundtable discussion still take place in order to keep all members well informed.</w:t>
      </w:r>
    </w:p>
    <w:p w14:paraId="313A1315" w14:textId="0832B88A" w:rsidR="00BA455F" w:rsidRDefault="00BA455F" w:rsidP="00827F55">
      <w:pPr>
        <w:rPr>
          <w:rFonts w:cs="Arial"/>
        </w:rPr>
      </w:pPr>
      <w:r>
        <w:rPr>
          <w:rFonts w:cs="Arial"/>
        </w:rPr>
        <w:t xml:space="preserve">● GDH is working to find a balance between the senior nursing staff and the junior nursing staff. GDH has experienced a lot of newer nursing staff being hired in the last 2 years. </w:t>
      </w:r>
    </w:p>
    <w:p w14:paraId="4503C8CD" w14:textId="6ED1408A" w:rsidR="00204DCF" w:rsidRPr="00204DCF" w:rsidRDefault="00204DCF" w:rsidP="00827F55">
      <w:r>
        <w:rPr>
          <w:rFonts w:cs="Arial"/>
        </w:rPr>
        <w:t>●</w:t>
      </w:r>
      <w:r>
        <w:t xml:space="preserve"> The </w:t>
      </w:r>
      <w:r w:rsidR="00BA455F">
        <w:t xml:space="preserve">formation of the </w:t>
      </w:r>
      <w:r>
        <w:t>North Western Onta</w:t>
      </w:r>
      <w:r w:rsidR="00BA455F">
        <w:t>rio Health Team continues to move forward.</w:t>
      </w:r>
    </w:p>
    <w:p w14:paraId="29AD52D3" w14:textId="77777777" w:rsidR="00E30491" w:rsidRDefault="00E30491" w:rsidP="00827F55">
      <w:pPr>
        <w:rPr>
          <w:rFonts w:cs="Arial"/>
        </w:rPr>
      </w:pPr>
    </w:p>
    <w:p w14:paraId="291D5F79" w14:textId="77777777" w:rsidR="00E30491" w:rsidRPr="00136B26" w:rsidRDefault="00E30491" w:rsidP="00E30491">
      <w:pPr>
        <w:rPr>
          <w:b/>
          <w:bCs/>
          <w:i/>
          <w:iCs/>
        </w:rPr>
      </w:pPr>
      <w:r>
        <w:rPr>
          <w:rFonts w:cs="Arial"/>
          <w:b/>
          <w:bCs/>
          <w:i/>
          <w:iCs/>
        </w:rPr>
        <w:t>Dr. Zufelt joined the meeting via Zoom at 5:54 pm.</w:t>
      </w:r>
    </w:p>
    <w:p w14:paraId="700A3534" w14:textId="77777777" w:rsidR="00E30491" w:rsidRDefault="00E30491" w:rsidP="00827F55">
      <w:pPr>
        <w:rPr>
          <w:rFonts w:cs="Arial"/>
        </w:rPr>
      </w:pPr>
    </w:p>
    <w:p w14:paraId="7108025D" w14:textId="1FC3EF03" w:rsidR="00EC1318" w:rsidRDefault="00EC1318" w:rsidP="00827F55">
      <w:pPr>
        <w:rPr>
          <w:rFonts w:cs="Arial"/>
        </w:rPr>
      </w:pPr>
      <w:r>
        <w:rPr>
          <w:rFonts w:cs="Arial"/>
        </w:rPr>
        <w:t xml:space="preserve">● </w:t>
      </w:r>
      <w:r w:rsidR="00BA455F">
        <w:rPr>
          <w:rFonts w:cs="Arial"/>
        </w:rPr>
        <w:t xml:space="preserve">D. Galusha </w:t>
      </w:r>
      <w:r>
        <w:rPr>
          <w:rFonts w:cs="Arial"/>
        </w:rPr>
        <w:t xml:space="preserve">expressed his appreciation for the </w:t>
      </w:r>
      <w:r w:rsidR="00BA455F">
        <w:rPr>
          <w:rFonts w:cs="Arial"/>
        </w:rPr>
        <w:t>Board of Directors</w:t>
      </w:r>
      <w:r>
        <w:rPr>
          <w:rFonts w:cs="Arial"/>
        </w:rPr>
        <w:t>, medical staff and the rest of the team.</w:t>
      </w:r>
    </w:p>
    <w:p w14:paraId="436DB767" w14:textId="09D02E85" w:rsidR="006471B2" w:rsidRPr="006471B2" w:rsidRDefault="006471B2" w:rsidP="00827F55">
      <w:r>
        <w:rPr>
          <w:rFonts w:cs="Arial"/>
        </w:rPr>
        <w:t>●</w:t>
      </w:r>
      <w:r>
        <w:t xml:space="preserve"> </w:t>
      </w:r>
      <w:r w:rsidR="00D01DBA">
        <w:t xml:space="preserve">Further discussion occurred regarding intoxicated individuals in the Emergency Department. Stimulant drug abuse is </w:t>
      </w:r>
      <w:r w:rsidR="005A78B2">
        <w:t xml:space="preserve">becoming a significant problem in Greenstone and is </w:t>
      </w:r>
      <w:r w:rsidR="00D01DBA">
        <w:t xml:space="preserve">resulting in aggressive patients </w:t>
      </w:r>
      <w:r w:rsidR="005A78B2">
        <w:t xml:space="preserve">presenting at the Hospital who require multiple staff members to help restrain them when they become violent. This has added a considerable strain on GDH’s physicians, nurses, social work and the mental health &amp; addictions worker. </w:t>
      </w:r>
    </w:p>
    <w:p w14:paraId="539E89DD" w14:textId="77777777" w:rsidR="00D51A62" w:rsidRDefault="00D51A62" w:rsidP="00827F55"/>
    <w:p w14:paraId="3DA6FEB6" w14:textId="77777777" w:rsidR="0029648D" w:rsidRPr="00827F55" w:rsidRDefault="0029648D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of Staff</w:t>
      </w:r>
      <w:r w:rsidR="00827F55">
        <w:rPr>
          <w:b/>
        </w:rPr>
        <w:t>:</w:t>
      </w:r>
    </w:p>
    <w:p w14:paraId="08D3FBB6" w14:textId="4A62974E" w:rsidR="005A78B2" w:rsidRDefault="005A78B2" w:rsidP="00827F55">
      <w:pPr>
        <w:rPr>
          <w:rFonts w:cs="Arial"/>
        </w:rPr>
      </w:pPr>
      <w:r>
        <w:rPr>
          <w:rFonts w:cs="Arial"/>
        </w:rPr>
        <w:t xml:space="preserve">● </w:t>
      </w:r>
      <w:r w:rsidR="000013A4">
        <w:rPr>
          <w:rFonts w:cs="Arial"/>
        </w:rPr>
        <w:t>There continues to be a lack of physician availability across North Western Ontario. These issues need to be addressed at the local, regional and provincial levels.</w:t>
      </w:r>
    </w:p>
    <w:p w14:paraId="1A196008" w14:textId="77777777" w:rsidR="0079215E" w:rsidRDefault="0079215E" w:rsidP="0079215E">
      <w:pPr>
        <w:rPr>
          <w:rFonts w:cs="Arial"/>
        </w:rPr>
      </w:pPr>
      <w:r>
        <w:rPr>
          <w:rFonts w:cs="Arial"/>
        </w:rPr>
        <w:t>● Physician coverage has been found for the few days GDH was preparing for a stoppage of emergency services.</w:t>
      </w:r>
    </w:p>
    <w:p w14:paraId="3C877EB8" w14:textId="77777777" w:rsidR="0079215E" w:rsidRDefault="0079215E" w:rsidP="00827F55">
      <w:pPr>
        <w:rPr>
          <w:rFonts w:cs="Arial"/>
        </w:rPr>
      </w:pPr>
    </w:p>
    <w:p w14:paraId="348E96D7" w14:textId="5B433650" w:rsidR="0079215E" w:rsidRDefault="000013A4" w:rsidP="00827F55">
      <w:pPr>
        <w:rPr>
          <w:rFonts w:cs="Arial"/>
        </w:rPr>
      </w:pPr>
      <w:r>
        <w:rPr>
          <w:rFonts w:cs="Arial"/>
        </w:rPr>
        <w:t xml:space="preserve">● The Nurse Practitioner </w:t>
      </w:r>
      <w:r w:rsidR="0079215E">
        <w:rPr>
          <w:rFonts w:cs="Arial"/>
        </w:rPr>
        <w:t>position in the Emergency Department is an asset to the Hospital as the NP has helped decrease wait times and eased much of the stress on physicians.</w:t>
      </w:r>
    </w:p>
    <w:p w14:paraId="06DF10ED" w14:textId="6638B1A6" w:rsidR="0079215E" w:rsidRDefault="0079215E" w:rsidP="00827F55">
      <w:pPr>
        <w:rPr>
          <w:rFonts w:cs="Arial"/>
        </w:rPr>
      </w:pPr>
      <w:r>
        <w:rPr>
          <w:rFonts w:cs="Arial"/>
        </w:rPr>
        <w:t>● Dr. Zufelt provided the following information regarding the Physicians:</w:t>
      </w:r>
    </w:p>
    <w:p w14:paraId="28042B90" w14:textId="272ABFF2" w:rsidR="0079215E" w:rsidRDefault="0079215E" w:rsidP="00827F55">
      <w:pPr>
        <w:rPr>
          <w:rFonts w:cs="Arial"/>
        </w:rPr>
      </w:pPr>
      <w:r>
        <w:rPr>
          <w:rFonts w:cs="Arial"/>
        </w:rPr>
        <w:tab/>
        <w:t>● Dr. Marquardt has not renewed his contract</w:t>
      </w:r>
      <w:r w:rsidR="00514E2C">
        <w:rPr>
          <w:rFonts w:cs="Arial"/>
        </w:rPr>
        <w:t xml:space="preserve"> and is no longer working at GDH,</w:t>
      </w:r>
    </w:p>
    <w:p w14:paraId="25CC8471" w14:textId="77777777" w:rsidR="00514E2C" w:rsidRDefault="00514E2C" w:rsidP="00514E2C">
      <w:pPr>
        <w:rPr>
          <w:rFonts w:cs="Arial"/>
        </w:rPr>
      </w:pPr>
      <w:r>
        <w:rPr>
          <w:rFonts w:cs="Arial"/>
        </w:rPr>
        <w:tab/>
        <w:t xml:space="preserve">● Dr. Desruisseaux is currently pregnant and plans to decrease her workload in the fall </w:t>
      </w:r>
    </w:p>
    <w:p w14:paraId="2E126A33" w14:textId="3201B699" w:rsidR="00514E2C" w:rsidRDefault="00514E2C" w:rsidP="00514E2C">
      <w:pPr>
        <w:ind w:firstLine="720"/>
        <w:rPr>
          <w:rFonts w:cs="Arial"/>
        </w:rPr>
      </w:pPr>
      <w:r>
        <w:rPr>
          <w:rFonts w:cs="Arial"/>
        </w:rPr>
        <w:t>and start her maternity leave in December,</w:t>
      </w:r>
    </w:p>
    <w:p w14:paraId="4253936A" w14:textId="77777777" w:rsidR="00514E2C" w:rsidRDefault="00514E2C" w:rsidP="00514E2C">
      <w:pPr>
        <w:ind w:firstLine="720"/>
        <w:rPr>
          <w:rFonts w:cs="Arial"/>
        </w:rPr>
      </w:pPr>
      <w:r>
        <w:rPr>
          <w:rFonts w:cs="Arial"/>
        </w:rPr>
        <w:t xml:space="preserve">● Dr. Hargassner is also licensed to work as a physician in Quebec and is currently </w:t>
      </w:r>
    </w:p>
    <w:p w14:paraId="06C6D35E" w14:textId="39E61CFC" w:rsidR="00514E2C" w:rsidRDefault="00514E2C" w:rsidP="00514E2C">
      <w:pPr>
        <w:ind w:firstLine="720"/>
        <w:rPr>
          <w:rFonts w:cs="Arial"/>
        </w:rPr>
      </w:pPr>
      <w:r>
        <w:rPr>
          <w:rFonts w:cs="Arial"/>
        </w:rPr>
        <w:t xml:space="preserve">considering moving </w:t>
      </w:r>
      <w:r w:rsidR="00A32F4A">
        <w:rPr>
          <w:rFonts w:cs="Arial"/>
        </w:rPr>
        <w:t xml:space="preserve">his practice </w:t>
      </w:r>
      <w:r>
        <w:rPr>
          <w:rFonts w:cs="Arial"/>
        </w:rPr>
        <w:t>to the province,</w:t>
      </w:r>
    </w:p>
    <w:p w14:paraId="64258514" w14:textId="3E061EEA" w:rsidR="008B2031" w:rsidRDefault="008B2031" w:rsidP="00514E2C">
      <w:pPr>
        <w:ind w:firstLine="720"/>
        <w:rPr>
          <w:rFonts w:cs="Arial"/>
        </w:rPr>
      </w:pPr>
      <w:r>
        <w:rPr>
          <w:rFonts w:cs="Arial"/>
        </w:rPr>
        <w:t>● Dr. Huynh will be leaving GDH at the end of 2022,</w:t>
      </w:r>
    </w:p>
    <w:p w14:paraId="0BDCC8C2" w14:textId="6445B1C9" w:rsidR="008B2031" w:rsidRDefault="008B2031" w:rsidP="00514E2C">
      <w:pPr>
        <w:ind w:firstLine="720"/>
        <w:rPr>
          <w:rFonts w:cs="Arial"/>
        </w:rPr>
      </w:pPr>
      <w:r>
        <w:rPr>
          <w:rFonts w:cs="Arial"/>
        </w:rPr>
        <w:t>● Dr. Laine has begun to decrease his availability at the Clinic,</w:t>
      </w:r>
    </w:p>
    <w:p w14:paraId="141DE2BF" w14:textId="77777777" w:rsidR="008B2031" w:rsidRDefault="008B2031" w:rsidP="00514E2C">
      <w:pPr>
        <w:ind w:firstLine="720"/>
        <w:rPr>
          <w:rFonts w:cs="Arial"/>
        </w:rPr>
      </w:pPr>
      <w:r>
        <w:rPr>
          <w:rFonts w:cs="Arial"/>
        </w:rPr>
        <w:t>● D. Dimova has no interest in increasing her availability, and</w:t>
      </w:r>
    </w:p>
    <w:p w14:paraId="60C24615" w14:textId="352E4B65" w:rsidR="008B2031" w:rsidRDefault="008B2031" w:rsidP="00514E2C">
      <w:pPr>
        <w:ind w:firstLine="720"/>
        <w:rPr>
          <w:rFonts w:cs="Arial"/>
        </w:rPr>
      </w:pPr>
      <w:r>
        <w:rPr>
          <w:rFonts w:cs="Arial"/>
        </w:rPr>
        <w:t>● Dr. Zufelt will be planning his leave from GDH summer 2023.</w:t>
      </w:r>
    </w:p>
    <w:p w14:paraId="7C55785B" w14:textId="42E15B7C" w:rsidR="00B45FE1" w:rsidRDefault="008B2031" w:rsidP="00827F55">
      <w:pPr>
        <w:rPr>
          <w:rFonts w:cs="Arial"/>
        </w:rPr>
      </w:pPr>
      <w:r>
        <w:rPr>
          <w:rFonts w:cs="Arial"/>
        </w:rPr>
        <w:t xml:space="preserve">● </w:t>
      </w:r>
      <w:r w:rsidR="00A32F4A">
        <w:rPr>
          <w:rFonts w:cs="Arial"/>
        </w:rPr>
        <w:t xml:space="preserve">Dr. Zufelt </w:t>
      </w:r>
      <w:r w:rsidR="00B160D2">
        <w:rPr>
          <w:rFonts w:cs="Arial"/>
        </w:rPr>
        <w:t>thanked D. Galusha, the nursing staff, the Nurse Practitioner and the Board of Directors for their continued support.</w:t>
      </w:r>
    </w:p>
    <w:p w14:paraId="09CC5856" w14:textId="77777777" w:rsidR="00BB1B30" w:rsidRDefault="00BB1B30" w:rsidP="00827F55"/>
    <w:p w14:paraId="5CE072DB" w14:textId="77777777" w:rsidR="00AB232D" w:rsidRPr="003963FF" w:rsidRDefault="00AB232D" w:rsidP="003963FF">
      <w:pPr>
        <w:pStyle w:val="ListParagraph"/>
        <w:numPr>
          <w:ilvl w:val="0"/>
          <w:numId w:val="4"/>
        </w:numPr>
        <w:rPr>
          <w:b/>
          <w:bCs/>
        </w:rPr>
      </w:pPr>
      <w:r w:rsidRPr="003963FF">
        <w:rPr>
          <w:b/>
          <w:bCs/>
        </w:rPr>
        <w:t>Report of the Geraldton District Hospital Auxiliary</w:t>
      </w:r>
      <w:r w:rsidR="003963FF">
        <w:rPr>
          <w:b/>
          <w:bCs/>
        </w:rPr>
        <w:t>:</w:t>
      </w:r>
    </w:p>
    <w:p w14:paraId="388963C3" w14:textId="67DE9B96" w:rsidR="000A0804" w:rsidRDefault="000A0804" w:rsidP="003963FF">
      <w:pPr>
        <w:rPr>
          <w:rFonts w:cs="Arial"/>
        </w:rPr>
      </w:pPr>
      <w:r>
        <w:rPr>
          <w:rFonts w:cs="Arial"/>
        </w:rPr>
        <w:t xml:space="preserve">● </w:t>
      </w:r>
      <w:r w:rsidR="00B160D2">
        <w:rPr>
          <w:rFonts w:cs="Arial"/>
        </w:rPr>
        <w:t xml:space="preserve">R. Humphreys </w:t>
      </w:r>
      <w:r w:rsidR="006B5387">
        <w:rPr>
          <w:rFonts w:cs="Arial"/>
        </w:rPr>
        <w:t xml:space="preserve">summarized the </w:t>
      </w:r>
      <w:r w:rsidR="00B160D2">
        <w:rPr>
          <w:rFonts w:cs="Arial"/>
        </w:rPr>
        <w:t>Auxiliary R</w:t>
      </w:r>
      <w:r w:rsidR="006B5387">
        <w:rPr>
          <w:rFonts w:cs="Arial"/>
        </w:rPr>
        <w:t xml:space="preserve">eport on </w:t>
      </w:r>
      <w:r w:rsidR="00B160D2">
        <w:rPr>
          <w:rFonts w:cs="Arial"/>
        </w:rPr>
        <w:t>S. Humphreys’</w:t>
      </w:r>
      <w:r w:rsidR="006B5387">
        <w:rPr>
          <w:rFonts w:cs="Arial"/>
        </w:rPr>
        <w:t xml:space="preserve"> behalf</w:t>
      </w:r>
      <w:r w:rsidR="00B160D2">
        <w:rPr>
          <w:rFonts w:cs="Arial"/>
        </w:rPr>
        <w:t>.</w:t>
      </w:r>
    </w:p>
    <w:p w14:paraId="29A32AD4" w14:textId="3E5FE54A" w:rsidR="003963FF" w:rsidRDefault="00B45FE1" w:rsidP="00B160D2">
      <w:r>
        <w:rPr>
          <w:rFonts w:cs="Arial"/>
        </w:rPr>
        <w:t>●</w:t>
      </w:r>
      <w:r w:rsidR="006B5387">
        <w:rPr>
          <w:rFonts w:cs="Arial"/>
        </w:rPr>
        <w:t xml:space="preserve"> </w:t>
      </w:r>
      <w:r w:rsidR="00B160D2">
        <w:rPr>
          <w:rFonts w:cs="Arial"/>
        </w:rPr>
        <w:t xml:space="preserve">The Auxiliary Committee continues to do what they can to improve morale for the patients and residents of GDH. </w:t>
      </w:r>
    </w:p>
    <w:p w14:paraId="65A9F352" w14:textId="77777777" w:rsidR="00BB1B30" w:rsidRDefault="00BB1B30" w:rsidP="003963FF"/>
    <w:p w14:paraId="289BFB96" w14:textId="77777777" w:rsidR="00AB232D" w:rsidRPr="00AA5FC5" w:rsidRDefault="00AB232D" w:rsidP="00B16C7F">
      <w:pPr>
        <w:pStyle w:val="ListParagraph"/>
        <w:numPr>
          <w:ilvl w:val="0"/>
          <w:numId w:val="4"/>
        </w:numPr>
      </w:pPr>
      <w:r w:rsidRPr="00B16C7F">
        <w:rPr>
          <w:b/>
          <w:bCs/>
        </w:rPr>
        <w:t>R</w:t>
      </w:r>
      <w:r w:rsidRPr="00B16C7F">
        <w:rPr>
          <w:b/>
          <w:bCs/>
          <w:iCs/>
        </w:rPr>
        <w:t>eport of the Treasurer</w:t>
      </w:r>
      <w:r w:rsidR="00B16C7F">
        <w:rPr>
          <w:b/>
          <w:bCs/>
          <w:iCs/>
        </w:rPr>
        <w:t>:</w:t>
      </w:r>
    </w:p>
    <w:p w14:paraId="146606CB" w14:textId="7FA47C3D" w:rsidR="008E1043" w:rsidRDefault="008E1043" w:rsidP="00D5318F">
      <w:pPr>
        <w:rPr>
          <w:rFonts w:cs="Arial"/>
        </w:rPr>
      </w:pPr>
      <w:r>
        <w:rPr>
          <w:rFonts w:cs="Arial"/>
        </w:rPr>
        <w:t xml:space="preserve">● </w:t>
      </w:r>
      <w:r w:rsidR="00417351">
        <w:rPr>
          <w:rFonts w:cs="Arial"/>
        </w:rPr>
        <w:t xml:space="preserve">The Geraldton District Hospital finished the year with a </w:t>
      </w:r>
      <w:r w:rsidR="006B5387">
        <w:rPr>
          <w:rFonts w:cs="Arial"/>
        </w:rPr>
        <w:t xml:space="preserve">surplus </w:t>
      </w:r>
      <w:r w:rsidR="00417351">
        <w:rPr>
          <w:rFonts w:cs="Arial"/>
        </w:rPr>
        <w:t xml:space="preserve">from operations of $378,419. </w:t>
      </w:r>
    </w:p>
    <w:p w14:paraId="0B872289" w14:textId="265DFE0C" w:rsidR="00B76415" w:rsidRDefault="00B76415" w:rsidP="00D5318F">
      <w:pPr>
        <w:rPr>
          <w:rFonts w:cs="Arial"/>
        </w:rPr>
      </w:pPr>
      <w:r>
        <w:rPr>
          <w:rFonts w:cs="Arial"/>
        </w:rPr>
        <w:t>● The surplus funds will be utilized to recruit and retain medical professionals</w:t>
      </w:r>
      <w:r w:rsidR="006A5504">
        <w:rPr>
          <w:rFonts w:cs="Arial"/>
        </w:rPr>
        <w:t>, including Nurse Practitioners and Physicians to help maintain Emergency Department coverage.</w:t>
      </w:r>
    </w:p>
    <w:p w14:paraId="6B451F9E" w14:textId="34646BC5" w:rsidR="00B76415" w:rsidRDefault="008E1043" w:rsidP="00D5318F">
      <w:pPr>
        <w:rPr>
          <w:rFonts w:cs="Arial"/>
        </w:rPr>
      </w:pPr>
      <w:r>
        <w:rPr>
          <w:rFonts w:cs="Arial"/>
        </w:rPr>
        <w:t>●</w:t>
      </w:r>
      <w:r w:rsidR="00417351">
        <w:rPr>
          <w:rFonts w:cs="Arial"/>
        </w:rPr>
        <w:t xml:space="preserve"> </w:t>
      </w:r>
      <w:r w:rsidR="00B76415">
        <w:rPr>
          <w:rFonts w:cs="Arial"/>
        </w:rPr>
        <w:t>Increased funding from the MOH for the COVID-19 Pandemic totaled $864,423 which covered the incurred expenses and equipment required to treat COVID-19 patients.</w:t>
      </w:r>
    </w:p>
    <w:p w14:paraId="0689C5AB" w14:textId="52A9C4A1" w:rsidR="00B76415" w:rsidRDefault="00B76415" w:rsidP="00D5318F">
      <w:pPr>
        <w:rPr>
          <w:rFonts w:cs="Arial"/>
        </w:rPr>
      </w:pPr>
      <w:r>
        <w:rPr>
          <w:rFonts w:cs="Arial"/>
        </w:rPr>
        <w:t xml:space="preserve">● R. Humphreys </w:t>
      </w:r>
      <w:r w:rsidR="006A5504">
        <w:rPr>
          <w:rFonts w:cs="Arial"/>
        </w:rPr>
        <w:t>expressed</w:t>
      </w:r>
      <w:r>
        <w:rPr>
          <w:rFonts w:cs="Arial"/>
        </w:rPr>
        <w:t xml:space="preserve"> that GDH has an excellent team who are fiscally responsible and he is thankful for its hardworking and dedicated staff.</w:t>
      </w:r>
    </w:p>
    <w:p w14:paraId="34242F87" w14:textId="77777777" w:rsidR="00C70851" w:rsidRDefault="00C70851" w:rsidP="0045222B">
      <w:pPr>
        <w:rPr>
          <w:rFonts w:cs="Arial"/>
        </w:rPr>
      </w:pPr>
    </w:p>
    <w:p w14:paraId="72D41759" w14:textId="2E5B257D" w:rsidR="006637B5" w:rsidRDefault="00C13474" w:rsidP="00D5318F">
      <w:pPr>
        <w:rPr>
          <w:b/>
        </w:rPr>
      </w:pPr>
      <w:r>
        <w:rPr>
          <w:b/>
        </w:rPr>
        <w:t xml:space="preserve">It was moved by </w:t>
      </w:r>
      <w:r w:rsidR="00664298">
        <w:rPr>
          <w:b/>
        </w:rPr>
        <w:t>P. Dufour</w:t>
      </w:r>
      <w:r w:rsidR="00173835" w:rsidRPr="006637B5">
        <w:rPr>
          <w:b/>
        </w:rPr>
        <w:t xml:space="preserve"> </w:t>
      </w:r>
      <w:r>
        <w:rPr>
          <w:b/>
        </w:rPr>
        <w:t xml:space="preserve">and seconded by </w:t>
      </w:r>
      <w:r w:rsidR="00664298">
        <w:rPr>
          <w:b/>
        </w:rPr>
        <w:t>M. Michon</w:t>
      </w:r>
      <w:r w:rsidR="00BB1B30">
        <w:rPr>
          <w:b/>
        </w:rPr>
        <w:t xml:space="preserve"> </w:t>
      </w:r>
      <w:r w:rsidR="006637B5">
        <w:rPr>
          <w:b/>
        </w:rPr>
        <w:t>that the five</w:t>
      </w:r>
      <w:r w:rsidR="00D5318F" w:rsidRPr="006637B5">
        <w:rPr>
          <w:b/>
        </w:rPr>
        <w:t xml:space="preserve"> Reports </w:t>
      </w:r>
      <w:r w:rsidR="00251D2A" w:rsidRPr="006637B5">
        <w:rPr>
          <w:b/>
        </w:rPr>
        <w:t xml:space="preserve">presented at the Geraldton District Hospital </w:t>
      </w:r>
      <w:r w:rsidR="00E623AA">
        <w:rPr>
          <w:b/>
        </w:rPr>
        <w:t xml:space="preserve">AGM </w:t>
      </w:r>
      <w:r w:rsidR="00251D2A" w:rsidRPr="006637B5">
        <w:rPr>
          <w:b/>
        </w:rPr>
        <w:t xml:space="preserve">held on </w:t>
      </w:r>
      <w:r w:rsidR="006637B5">
        <w:rPr>
          <w:b/>
        </w:rPr>
        <w:t>Ju</w:t>
      </w:r>
      <w:r w:rsidR="00BB1B30">
        <w:rPr>
          <w:b/>
        </w:rPr>
        <w:t>ne</w:t>
      </w:r>
      <w:r w:rsidR="006637B5">
        <w:rPr>
          <w:b/>
        </w:rPr>
        <w:t xml:space="preserve"> 2</w:t>
      </w:r>
      <w:r w:rsidR="00B45FE1">
        <w:rPr>
          <w:b/>
        </w:rPr>
        <w:t>8</w:t>
      </w:r>
      <w:r w:rsidR="006637B5" w:rsidRPr="006637B5">
        <w:rPr>
          <w:b/>
          <w:vertAlign w:val="superscript"/>
        </w:rPr>
        <w:t>th</w:t>
      </w:r>
      <w:r w:rsidR="006637B5">
        <w:rPr>
          <w:b/>
        </w:rPr>
        <w:t>, 202</w:t>
      </w:r>
      <w:r w:rsidR="00B45FE1">
        <w:rPr>
          <w:b/>
        </w:rPr>
        <w:t>2</w:t>
      </w:r>
      <w:r w:rsidR="00251D2A" w:rsidRPr="006637B5">
        <w:rPr>
          <w:b/>
        </w:rPr>
        <w:t xml:space="preserve"> </w:t>
      </w:r>
      <w:r w:rsidR="006637B5">
        <w:rPr>
          <w:b/>
        </w:rPr>
        <w:t>be accepted</w:t>
      </w:r>
      <w:r w:rsidR="00D5318F" w:rsidRPr="006637B5">
        <w:rPr>
          <w:b/>
        </w:rPr>
        <w:t xml:space="preserve"> as </w:t>
      </w:r>
      <w:r w:rsidR="00173835" w:rsidRPr="006637B5">
        <w:rPr>
          <w:b/>
        </w:rPr>
        <w:t>presented</w:t>
      </w:r>
      <w:r w:rsidR="00D5318F" w:rsidRPr="006637B5">
        <w:rPr>
          <w:b/>
        </w:rPr>
        <w:t xml:space="preserve">.   </w:t>
      </w:r>
    </w:p>
    <w:p w14:paraId="4D90A5F0" w14:textId="77777777" w:rsidR="00B16C7F" w:rsidRPr="006637B5" w:rsidRDefault="006637B5" w:rsidP="00D5318F">
      <w:pPr>
        <w:rPr>
          <w:b/>
        </w:rPr>
      </w:pPr>
      <w:r>
        <w:rPr>
          <w:b/>
        </w:rPr>
        <w:t>Carried.</w:t>
      </w:r>
    </w:p>
    <w:p w14:paraId="413AD283" w14:textId="77777777" w:rsidR="001D14B2" w:rsidRDefault="001D14B2" w:rsidP="00D5318F"/>
    <w:p w14:paraId="08AABBC4" w14:textId="7300E3F0" w:rsidR="00D5318F" w:rsidRPr="0024097B" w:rsidRDefault="001D14B2" w:rsidP="00D5318F">
      <w:pPr>
        <w:rPr>
          <w:b/>
        </w:rPr>
      </w:pPr>
      <w:r>
        <w:rPr>
          <w:b/>
        </w:rPr>
        <w:t xml:space="preserve">5.  </w:t>
      </w:r>
      <w:r w:rsidR="0024097B" w:rsidRPr="0024097B">
        <w:rPr>
          <w:b/>
        </w:rPr>
        <w:t>Financial Stat</w:t>
      </w:r>
      <w:r w:rsidR="006637B5">
        <w:rPr>
          <w:b/>
        </w:rPr>
        <w:t>ements</w:t>
      </w:r>
      <w:r w:rsidR="00E623AA">
        <w:rPr>
          <w:b/>
        </w:rPr>
        <w:t xml:space="preserve"> Review and Sign-off</w:t>
      </w:r>
      <w:r w:rsidR="006637B5">
        <w:rPr>
          <w:b/>
        </w:rPr>
        <w:t>, Year Ended March 31</w:t>
      </w:r>
      <w:r w:rsidR="006637B5" w:rsidRPr="006637B5">
        <w:rPr>
          <w:b/>
          <w:vertAlign w:val="superscript"/>
        </w:rPr>
        <w:t>st</w:t>
      </w:r>
      <w:r w:rsidR="006637B5">
        <w:rPr>
          <w:b/>
        </w:rPr>
        <w:t>, 202</w:t>
      </w:r>
      <w:r w:rsidR="00B45FE1">
        <w:rPr>
          <w:b/>
        </w:rPr>
        <w:t>2</w:t>
      </w:r>
      <w:r w:rsidR="0024097B" w:rsidRPr="0024097B">
        <w:rPr>
          <w:b/>
        </w:rPr>
        <w:t>:</w:t>
      </w:r>
    </w:p>
    <w:p w14:paraId="577C892A" w14:textId="77777777" w:rsidR="006A5504" w:rsidRDefault="00C70851" w:rsidP="00E7653B">
      <w:pPr>
        <w:rPr>
          <w:rFonts w:cs="Arial"/>
        </w:rPr>
      </w:pPr>
      <w:r>
        <w:rPr>
          <w:rFonts w:cs="Arial"/>
        </w:rPr>
        <w:t xml:space="preserve">● </w:t>
      </w:r>
      <w:r w:rsidR="006A5504">
        <w:rPr>
          <w:rFonts w:cs="Arial"/>
        </w:rPr>
        <w:t>R. Humphreys stated the audit was thoroughly completed and that management agreed to address any areas of concerns that were brought forward by the auditors.</w:t>
      </w:r>
    </w:p>
    <w:p w14:paraId="725B033B" w14:textId="2D957C1F" w:rsidR="00030363" w:rsidRDefault="00982CD5" w:rsidP="00E7653B">
      <w:pPr>
        <w:rPr>
          <w:rFonts w:cs="Arial"/>
        </w:rPr>
      </w:pPr>
      <w:r>
        <w:rPr>
          <w:rFonts w:cs="Arial"/>
        </w:rPr>
        <w:t>●</w:t>
      </w:r>
      <w:r w:rsidR="00B45FE1">
        <w:rPr>
          <w:rFonts w:cs="Arial"/>
        </w:rPr>
        <w:t xml:space="preserve"> </w:t>
      </w:r>
      <w:r w:rsidR="00417351">
        <w:rPr>
          <w:rFonts w:cs="Arial"/>
        </w:rPr>
        <w:t xml:space="preserve">D. Boulanger and D. Galusha signed off on the </w:t>
      </w:r>
      <w:r w:rsidR="00B76415">
        <w:rPr>
          <w:rFonts w:cs="Arial"/>
        </w:rPr>
        <w:t>financial statements.</w:t>
      </w:r>
    </w:p>
    <w:p w14:paraId="22703A9A" w14:textId="77777777" w:rsidR="00915039" w:rsidRDefault="00915039" w:rsidP="00BD1F6F">
      <w:pPr>
        <w:rPr>
          <w:b/>
        </w:rPr>
      </w:pPr>
    </w:p>
    <w:p w14:paraId="44F92E59" w14:textId="314BA9D1" w:rsidR="00CD2F41" w:rsidRPr="002C120B" w:rsidRDefault="00883974" w:rsidP="00BD1F6F">
      <w:pPr>
        <w:rPr>
          <w:b/>
        </w:rPr>
      </w:pPr>
      <w:r w:rsidRPr="002C120B">
        <w:rPr>
          <w:b/>
        </w:rPr>
        <w:t xml:space="preserve">It was moved by </w:t>
      </w:r>
      <w:r w:rsidR="00664298">
        <w:rPr>
          <w:b/>
        </w:rPr>
        <w:t>E. Pietsch</w:t>
      </w:r>
      <w:r w:rsidR="00CA1662" w:rsidRPr="002C120B">
        <w:rPr>
          <w:b/>
        </w:rPr>
        <w:t xml:space="preserve"> </w:t>
      </w:r>
      <w:r w:rsidRPr="002C120B">
        <w:rPr>
          <w:b/>
        </w:rPr>
        <w:t xml:space="preserve">and seconded by </w:t>
      </w:r>
      <w:r w:rsidR="00664298">
        <w:rPr>
          <w:b/>
        </w:rPr>
        <w:t>M. Michon</w:t>
      </w:r>
      <w:r w:rsidR="002C120B">
        <w:rPr>
          <w:b/>
        </w:rPr>
        <w:t xml:space="preserve"> </w:t>
      </w:r>
      <w:r w:rsidRPr="002C120B">
        <w:rPr>
          <w:b/>
        </w:rPr>
        <w:t>to adopt the 20</w:t>
      </w:r>
      <w:r w:rsidR="00891575">
        <w:rPr>
          <w:b/>
        </w:rPr>
        <w:t>2</w:t>
      </w:r>
      <w:r w:rsidR="00B45FE1">
        <w:rPr>
          <w:b/>
        </w:rPr>
        <w:t>1</w:t>
      </w:r>
      <w:r w:rsidRPr="002C120B">
        <w:rPr>
          <w:b/>
        </w:rPr>
        <w:t>/</w:t>
      </w:r>
      <w:r w:rsidR="002C120B">
        <w:rPr>
          <w:b/>
        </w:rPr>
        <w:t>202</w:t>
      </w:r>
      <w:r w:rsidR="00B45FE1">
        <w:rPr>
          <w:b/>
        </w:rPr>
        <w:t>2</w:t>
      </w:r>
      <w:r w:rsidRPr="002C120B">
        <w:rPr>
          <w:b/>
        </w:rPr>
        <w:t xml:space="preserve"> </w:t>
      </w:r>
      <w:r w:rsidR="00251D2A" w:rsidRPr="002C120B">
        <w:rPr>
          <w:b/>
        </w:rPr>
        <w:t>F</w:t>
      </w:r>
      <w:r w:rsidRPr="002C120B">
        <w:rPr>
          <w:b/>
        </w:rPr>
        <w:t xml:space="preserve">inancial </w:t>
      </w:r>
      <w:r w:rsidR="00251D2A" w:rsidRPr="002C120B">
        <w:rPr>
          <w:b/>
        </w:rPr>
        <w:t>S</w:t>
      </w:r>
      <w:r w:rsidRPr="002C120B">
        <w:rPr>
          <w:b/>
        </w:rPr>
        <w:t xml:space="preserve">tatements </w:t>
      </w:r>
      <w:r w:rsidR="002C120B">
        <w:rPr>
          <w:b/>
        </w:rPr>
        <w:t>presented at the Ju</w:t>
      </w:r>
      <w:r w:rsidR="00891575">
        <w:rPr>
          <w:b/>
        </w:rPr>
        <w:t>ne</w:t>
      </w:r>
      <w:r w:rsidR="002C120B">
        <w:rPr>
          <w:b/>
        </w:rPr>
        <w:t xml:space="preserve"> 2</w:t>
      </w:r>
      <w:r w:rsidR="00B86D1F">
        <w:rPr>
          <w:b/>
        </w:rPr>
        <w:t>9</w:t>
      </w:r>
      <w:r w:rsidR="002C120B" w:rsidRPr="002C120B">
        <w:rPr>
          <w:b/>
          <w:vertAlign w:val="superscript"/>
        </w:rPr>
        <w:t>th</w:t>
      </w:r>
      <w:r w:rsidR="002C120B">
        <w:rPr>
          <w:b/>
        </w:rPr>
        <w:t>, 202</w:t>
      </w:r>
      <w:r w:rsidR="00891575">
        <w:rPr>
          <w:b/>
        </w:rPr>
        <w:t>1</w:t>
      </w:r>
      <w:r w:rsidR="00251D2A" w:rsidRPr="002C120B">
        <w:rPr>
          <w:b/>
        </w:rPr>
        <w:t xml:space="preserve"> Geraldton District Hospital AGM </w:t>
      </w:r>
      <w:r w:rsidRPr="002C120B">
        <w:rPr>
          <w:b/>
        </w:rPr>
        <w:t xml:space="preserve">as received.   </w:t>
      </w:r>
    </w:p>
    <w:p w14:paraId="2673F2C3" w14:textId="77777777" w:rsidR="00883974" w:rsidRDefault="002C120B" w:rsidP="00BD1F6F">
      <w:pPr>
        <w:rPr>
          <w:b/>
        </w:rPr>
      </w:pPr>
      <w:r>
        <w:rPr>
          <w:b/>
        </w:rPr>
        <w:t>Carried.</w:t>
      </w:r>
    </w:p>
    <w:p w14:paraId="4934E1EE" w14:textId="5FA700B9" w:rsidR="001D14B2" w:rsidRDefault="001D14B2" w:rsidP="00BD1F6F"/>
    <w:p w14:paraId="24D3ABB3" w14:textId="676EBA7B" w:rsidR="006A5504" w:rsidRDefault="006A5504" w:rsidP="00BD1F6F"/>
    <w:p w14:paraId="1DF4F354" w14:textId="77777777" w:rsidR="006A5504" w:rsidRDefault="006A5504" w:rsidP="00BD1F6F"/>
    <w:p w14:paraId="0CCC3F0E" w14:textId="77777777" w:rsidR="00D0045A" w:rsidRDefault="001D14B2" w:rsidP="00BD1F6F">
      <w:r>
        <w:rPr>
          <w:b/>
        </w:rPr>
        <w:t xml:space="preserve">6.  </w:t>
      </w:r>
      <w:r w:rsidR="00AB232D" w:rsidRPr="003D7765">
        <w:rPr>
          <w:b/>
        </w:rPr>
        <w:t>Appointment of Auditor</w:t>
      </w:r>
      <w:r w:rsidR="00E7653B" w:rsidRPr="00E7653B">
        <w:rPr>
          <w:b/>
        </w:rPr>
        <w:t>s:</w:t>
      </w:r>
    </w:p>
    <w:p w14:paraId="01E0AFCC" w14:textId="507AB61A" w:rsidR="00295473" w:rsidRPr="00C70851" w:rsidRDefault="00E7653B" w:rsidP="00BD1F6F"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D842AF">
        <w:rPr>
          <w:rFonts w:cs="Arial"/>
        </w:rPr>
        <w:t>B. Maranzan has been instructed to begin the RFQ</w:t>
      </w:r>
      <w:r w:rsidR="005539D4">
        <w:rPr>
          <w:rFonts w:cs="Arial"/>
        </w:rPr>
        <w:t xml:space="preserve"> process immediately</w:t>
      </w:r>
      <w:r w:rsidR="00D842AF">
        <w:rPr>
          <w:rFonts w:cs="Arial"/>
        </w:rPr>
        <w:t>.</w:t>
      </w:r>
    </w:p>
    <w:p w14:paraId="34B44406" w14:textId="77777777" w:rsidR="001A299C" w:rsidRDefault="001A299C" w:rsidP="00BD1F6F"/>
    <w:p w14:paraId="02A25CA5" w14:textId="2C1F154B" w:rsidR="00503F4D" w:rsidRPr="002C120B" w:rsidRDefault="00C9285B" w:rsidP="00503F4D">
      <w:pPr>
        <w:rPr>
          <w:rFonts w:cs="Arial"/>
          <w:b/>
          <w:snapToGrid w:val="0"/>
        </w:rPr>
      </w:pPr>
      <w:r w:rsidRPr="002C120B">
        <w:rPr>
          <w:b/>
        </w:rPr>
        <w:t xml:space="preserve">It was moved by </w:t>
      </w:r>
      <w:r w:rsidR="00664298">
        <w:rPr>
          <w:b/>
        </w:rPr>
        <w:t>T. Popowich</w:t>
      </w:r>
      <w:r w:rsidR="00C73540">
        <w:rPr>
          <w:b/>
        </w:rPr>
        <w:t xml:space="preserve"> and seconded by </w:t>
      </w:r>
      <w:r w:rsidR="00664298">
        <w:rPr>
          <w:b/>
        </w:rPr>
        <w:t>K. Legault</w:t>
      </w:r>
      <w:r w:rsidRPr="002C120B">
        <w:rPr>
          <w:b/>
        </w:rPr>
        <w:t xml:space="preserve"> </w:t>
      </w:r>
      <w:r w:rsidR="00B45FE1">
        <w:rPr>
          <w:b/>
        </w:rPr>
        <w:t xml:space="preserve">that the </w:t>
      </w:r>
      <w:r w:rsidR="00D10E1D">
        <w:rPr>
          <w:b/>
        </w:rPr>
        <w:t xml:space="preserve">Board of Directors of the Geraldton District Hospital move to issue a tender for appointment of an external auditor with subsequent Board approval in September 2022 for the FY2022/23 year. </w:t>
      </w:r>
    </w:p>
    <w:p w14:paraId="29C8DDD7" w14:textId="77777777" w:rsidR="00C9285B" w:rsidRDefault="002C120B" w:rsidP="00C9285B">
      <w:pPr>
        <w:rPr>
          <w:b/>
        </w:rPr>
      </w:pPr>
      <w:r>
        <w:rPr>
          <w:b/>
        </w:rPr>
        <w:t>Carried.</w:t>
      </w:r>
    </w:p>
    <w:p w14:paraId="19F347EB" w14:textId="77777777" w:rsidR="007B590B" w:rsidRDefault="007B590B" w:rsidP="00652805"/>
    <w:p w14:paraId="251ABF71" w14:textId="77777777" w:rsidR="005251EC" w:rsidRPr="007B590B" w:rsidRDefault="007B590B" w:rsidP="00652805">
      <w:pPr>
        <w:rPr>
          <w:b/>
        </w:rPr>
      </w:pPr>
      <w:r w:rsidRPr="007B590B">
        <w:rPr>
          <w:b/>
        </w:rPr>
        <w:t>7.  Election of Directors</w:t>
      </w:r>
    </w:p>
    <w:p w14:paraId="0E2F06F4" w14:textId="0A4FD0B2" w:rsidR="00590DDB" w:rsidRDefault="00A91423" w:rsidP="00590DDB">
      <w:pPr>
        <w:rPr>
          <w:bCs/>
        </w:rPr>
      </w:pPr>
      <w:r>
        <w:rPr>
          <w:rFonts w:cs="Arial"/>
        </w:rPr>
        <w:t xml:space="preserve">● </w:t>
      </w:r>
      <w:r w:rsidR="00D10E1D">
        <w:rPr>
          <w:bCs/>
        </w:rPr>
        <w:t>D. Boulanger</w:t>
      </w:r>
      <w:r w:rsidR="00590DDB">
        <w:rPr>
          <w:bCs/>
        </w:rPr>
        <w:t xml:space="preserve"> review</w:t>
      </w:r>
      <w:r>
        <w:rPr>
          <w:bCs/>
        </w:rPr>
        <w:t xml:space="preserve">ed the summary of nominations. </w:t>
      </w:r>
    </w:p>
    <w:p w14:paraId="3D2A7B42" w14:textId="77777777" w:rsidR="00590DDB" w:rsidRDefault="00590DDB" w:rsidP="00590DDB">
      <w:pPr>
        <w:rPr>
          <w:bCs/>
        </w:rPr>
      </w:pPr>
    </w:p>
    <w:p w14:paraId="21C76ACB" w14:textId="0B6D4795" w:rsidR="00590DDB" w:rsidRDefault="00590DDB" w:rsidP="00590DDB">
      <w:pPr>
        <w:rPr>
          <w:b/>
          <w:bCs/>
        </w:rPr>
      </w:pPr>
      <w:r w:rsidRPr="002A0163">
        <w:rPr>
          <w:b/>
          <w:bCs/>
        </w:rPr>
        <w:t xml:space="preserve">It was moved by </w:t>
      </w:r>
      <w:r w:rsidR="00664298">
        <w:rPr>
          <w:b/>
          <w:bCs/>
        </w:rPr>
        <w:t>P. Dufour</w:t>
      </w:r>
      <w:r w:rsidRPr="002A0163">
        <w:rPr>
          <w:b/>
          <w:bCs/>
        </w:rPr>
        <w:t xml:space="preserve"> and seconded by</w:t>
      </w:r>
      <w:r w:rsidR="00664298">
        <w:rPr>
          <w:b/>
          <w:bCs/>
        </w:rPr>
        <w:t xml:space="preserve"> M. Michon</w:t>
      </w:r>
      <w:r w:rsidRPr="002A0163">
        <w:rPr>
          <w:b/>
          <w:bCs/>
        </w:rPr>
        <w:t xml:space="preserve"> that the Corporation ratifies the acclamation of:</w:t>
      </w:r>
    </w:p>
    <w:p w14:paraId="31245005" w14:textId="7EB9681E" w:rsidR="00295473" w:rsidRPr="00295473" w:rsidRDefault="00295473" w:rsidP="00295473">
      <w:pPr>
        <w:rPr>
          <w:b/>
          <w:bCs/>
        </w:rPr>
      </w:pPr>
      <w:r w:rsidRPr="00295473">
        <w:rPr>
          <w:b/>
          <w:bCs/>
        </w:rPr>
        <w:t>Executive Positions</w:t>
      </w:r>
      <w:r w:rsidR="00A156F0">
        <w:rPr>
          <w:b/>
          <w:bCs/>
        </w:rPr>
        <w:t>:</w:t>
      </w:r>
    </w:p>
    <w:p w14:paraId="591E8C35" w14:textId="168B43E8" w:rsidR="00295473" w:rsidRPr="00295473" w:rsidRDefault="00D10E1D" w:rsidP="00295473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Dorene Boulanger</w:t>
      </w:r>
      <w:r w:rsidR="00295473" w:rsidRPr="00295473">
        <w:rPr>
          <w:b/>
          <w:bCs/>
        </w:rPr>
        <w:t xml:space="preserve"> as Board Chair</w:t>
      </w:r>
    </w:p>
    <w:p w14:paraId="03F5B688" w14:textId="73404FB8" w:rsidR="00295473" w:rsidRPr="00295473" w:rsidRDefault="00D10E1D" w:rsidP="00295473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Terry Popowich</w:t>
      </w:r>
      <w:r w:rsidR="00295473" w:rsidRPr="00295473">
        <w:rPr>
          <w:b/>
          <w:bCs/>
        </w:rPr>
        <w:t xml:space="preserve"> as Vice Board Chair</w:t>
      </w:r>
    </w:p>
    <w:p w14:paraId="04683AC1" w14:textId="77777777" w:rsidR="00295473" w:rsidRPr="00295473" w:rsidRDefault="00295473" w:rsidP="00295473">
      <w:pPr>
        <w:numPr>
          <w:ilvl w:val="0"/>
          <w:numId w:val="12"/>
        </w:numPr>
        <w:rPr>
          <w:b/>
          <w:bCs/>
        </w:rPr>
      </w:pPr>
      <w:r w:rsidRPr="00295473">
        <w:rPr>
          <w:b/>
          <w:bCs/>
        </w:rPr>
        <w:t>Ralph Humphreys as Board Treasurer</w:t>
      </w:r>
    </w:p>
    <w:p w14:paraId="793FAEB6" w14:textId="77777777" w:rsidR="00D10E1D" w:rsidRDefault="00D10E1D" w:rsidP="00D10E1D">
      <w:pPr>
        <w:rPr>
          <w:b/>
          <w:bCs/>
        </w:rPr>
      </w:pPr>
      <w:r>
        <w:rPr>
          <w:b/>
          <w:bCs/>
        </w:rPr>
        <w:t>Reappointments:</w:t>
      </w:r>
    </w:p>
    <w:p w14:paraId="1B1E7953" w14:textId="77777777" w:rsidR="00D10E1D" w:rsidRPr="00D10E1D" w:rsidRDefault="00D10E1D" w:rsidP="00D10E1D">
      <w:pPr>
        <w:pStyle w:val="ListParagraph"/>
        <w:numPr>
          <w:ilvl w:val="0"/>
          <w:numId w:val="14"/>
        </w:numPr>
        <w:rPr>
          <w:b/>
          <w:bCs/>
        </w:rPr>
      </w:pPr>
      <w:r w:rsidRPr="00D10E1D">
        <w:rPr>
          <w:b/>
          <w:bCs/>
        </w:rPr>
        <w:t>Dorene Boulanger as Board Director reappointed for her third 3-year term</w:t>
      </w:r>
    </w:p>
    <w:p w14:paraId="7B212CB5" w14:textId="77777777" w:rsidR="00D10E1D" w:rsidRPr="00D10E1D" w:rsidRDefault="00D10E1D" w:rsidP="00D10E1D">
      <w:pPr>
        <w:pStyle w:val="ListParagraph"/>
        <w:numPr>
          <w:ilvl w:val="0"/>
          <w:numId w:val="14"/>
        </w:numPr>
        <w:rPr>
          <w:b/>
          <w:bCs/>
        </w:rPr>
      </w:pPr>
      <w:r w:rsidRPr="00D10E1D">
        <w:rPr>
          <w:b/>
          <w:bCs/>
        </w:rPr>
        <w:t>Ralph Humphreys as Board Director reappointed for his third 3-year term</w:t>
      </w:r>
    </w:p>
    <w:p w14:paraId="68D59B21" w14:textId="5B7607B3" w:rsidR="00D10E1D" w:rsidRPr="00D10E1D" w:rsidRDefault="00D10E1D" w:rsidP="00D10E1D">
      <w:pPr>
        <w:pStyle w:val="ListParagraph"/>
        <w:numPr>
          <w:ilvl w:val="0"/>
          <w:numId w:val="14"/>
        </w:numPr>
        <w:rPr>
          <w:b/>
          <w:bCs/>
        </w:rPr>
      </w:pPr>
      <w:r w:rsidRPr="00D10E1D">
        <w:rPr>
          <w:b/>
          <w:bCs/>
        </w:rPr>
        <w:t>Sanna Humphreys reappointed for a 1-year term as Auxiliary Representative</w:t>
      </w:r>
    </w:p>
    <w:p w14:paraId="65AD34D3" w14:textId="77777777" w:rsidR="00D10E1D" w:rsidRPr="00D10E1D" w:rsidRDefault="00D10E1D" w:rsidP="00D10E1D">
      <w:pPr>
        <w:rPr>
          <w:b/>
          <w:bCs/>
        </w:rPr>
      </w:pPr>
      <w:r w:rsidRPr="00D10E1D">
        <w:rPr>
          <w:b/>
          <w:bCs/>
        </w:rPr>
        <w:t>New Directors:</w:t>
      </w:r>
    </w:p>
    <w:p w14:paraId="40D07BD0" w14:textId="77777777" w:rsidR="00D10E1D" w:rsidRPr="00D10E1D" w:rsidRDefault="00D10E1D" w:rsidP="00D10E1D">
      <w:pPr>
        <w:pStyle w:val="ListParagraph"/>
        <w:numPr>
          <w:ilvl w:val="0"/>
          <w:numId w:val="13"/>
        </w:numPr>
        <w:rPr>
          <w:b/>
          <w:bCs/>
        </w:rPr>
      </w:pPr>
      <w:r w:rsidRPr="00D10E1D">
        <w:rPr>
          <w:b/>
          <w:bCs/>
        </w:rPr>
        <w:t>Eric Pietsch as a new Board Member for his first 3-year term</w:t>
      </w:r>
    </w:p>
    <w:p w14:paraId="192AA964" w14:textId="77777777" w:rsidR="00D10E1D" w:rsidRPr="00D10E1D" w:rsidRDefault="00D10E1D" w:rsidP="00D10E1D">
      <w:pPr>
        <w:pStyle w:val="ListParagraph"/>
        <w:numPr>
          <w:ilvl w:val="0"/>
          <w:numId w:val="14"/>
        </w:numPr>
        <w:rPr>
          <w:b/>
          <w:bCs/>
        </w:rPr>
      </w:pPr>
      <w:r w:rsidRPr="00D10E1D">
        <w:rPr>
          <w:b/>
          <w:bCs/>
        </w:rPr>
        <w:t>Greenstone Gold Mines will be appointing a member of their Staff as the GDH Board of Directors’ Industry Representative for their 1-year term. Representative to be identified at a later date.</w:t>
      </w:r>
    </w:p>
    <w:p w14:paraId="672FDF00" w14:textId="07754D02" w:rsidR="00B86D1F" w:rsidRDefault="00B86D1F" w:rsidP="00590DDB">
      <w:pPr>
        <w:rPr>
          <w:b/>
          <w:bCs/>
        </w:rPr>
      </w:pPr>
      <w:r>
        <w:rPr>
          <w:b/>
          <w:bCs/>
        </w:rPr>
        <w:t>to the GDH Board of Directors for FY202</w:t>
      </w:r>
      <w:r w:rsidR="00D10E1D">
        <w:rPr>
          <w:b/>
          <w:bCs/>
        </w:rPr>
        <w:t>2</w:t>
      </w:r>
      <w:r>
        <w:rPr>
          <w:b/>
          <w:bCs/>
        </w:rPr>
        <w:t>/202</w:t>
      </w:r>
      <w:r w:rsidR="00D10E1D">
        <w:rPr>
          <w:b/>
          <w:bCs/>
        </w:rPr>
        <w:t>3</w:t>
      </w:r>
      <w:r>
        <w:rPr>
          <w:b/>
          <w:bCs/>
        </w:rPr>
        <w:t>.</w:t>
      </w:r>
    </w:p>
    <w:p w14:paraId="09912D31" w14:textId="4572CEFE" w:rsidR="00295473" w:rsidRPr="00C76A54" w:rsidRDefault="00590DDB" w:rsidP="00590DDB">
      <w:pPr>
        <w:rPr>
          <w:b/>
          <w:bCs/>
        </w:rPr>
      </w:pPr>
      <w:r w:rsidRPr="00AC335F">
        <w:rPr>
          <w:b/>
          <w:bCs/>
        </w:rPr>
        <w:t>Carried</w:t>
      </w:r>
      <w:r w:rsidR="002A0163">
        <w:rPr>
          <w:b/>
          <w:bCs/>
        </w:rPr>
        <w:t>.</w:t>
      </w:r>
    </w:p>
    <w:p w14:paraId="71CC7372" w14:textId="77777777" w:rsidR="00915039" w:rsidRDefault="00915039" w:rsidP="007B590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404388A2" w14:textId="326FA48E" w:rsidR="00652805" w:rsidRPr="001D14B2" w:rsidRDefault="000E51E9" w:rsidP="007B590B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  <w:bCs/>
        </w:rPr>
        <w:t>8</w:t>
      </w:r>
      <w:r w:rsidR="007B590B">
        <w:rPr>
          <w:b/>
          <w:bCs/>
        </w:rPr>
        <w:t xml:space="preserve">.  </w:t>
      </w:r>
      <w:r w:rsidR="00F76A73" w:rsidRPr="001D14B2">
        <w:rPr>
          <w:b/>
          <w:bCs/>
        </w:rPr>
        <w:t>A</w:t>
      </w:r>
      <w:r w:rsidR="00AB232D" w:rsidRPr="001D14B2">
        <w:rPr>
          <w:b/>
          <w:bCs/>
        </w:rPr>
        <w:t>djournment:</w:t>
      </w:r>
      <w:r w:rsidR="00AB232D" w:rsidRPr="001D14B2">
        <w:rPr>
          <w:b/>
          <w:bCs/>
        </w:rPr>
        <w:tab/>
      </w:r>
    </w:p>
    <w:p w14:paraId="79DD8A56" w14:textId="501A54DD" w:rsidR="001A299C" w:rsidRPr="002A0163" w:rsidRDefault="005539D4" w:rsidP="00652805">
      <w:pPr>
        <w:rPr>
          <w:b/>
        </w:rPr>
      </w:pPr>
      <w:r>
        <w:rPr>
          <w:b/>
        </w:rPr>
        <w:t>With no further business to discuss, i</w:t>
      </w:r>
      <w:r w:rsidR="00AB232D" w:rsidRPr="002A0163">
        <w:rPr>
          <w:b/>
        </w:rPr>
        <w:t xml:space="preserve">t was moved by </w:t>
      </w:r>
      <w:r w:rsidR="00664298">
        <w:rPr>
          <w:b/>
        </w:rPr>
        <w:t>M. Michon</w:t>
      </w:r>
      <w:r w:rsidR="002A0163" w:rsidRPr="002A0163">
        <w:rPr>
          <w:b/>
        </w:rPr>
        <w:t xml:space="preserve"> </w:t>
      </w:r>
      <w:r w:rsidR="00DF2E9F" w:rsidRPr="002A0163">
        <w:rPr>
          <w:b/>
        </w:rPr>
        <w:t>and</w:t>
      </w:r>
      <w:r w:rsidR="00AB232D" w:rsidRPr="002A0163">
        <w:rPr>
          <w:b/>
        </w:rPr>
        <w:t xml:space="preserve"> seconded by</w:t>
      </w:r>
      <w:r w:rsidR="003D0971">
        <w:rPr>
          <w:b/>
        </w:rPr>
        <w:t xml:space="preserve"> </w:t>
      </w:r>
      <w:r w:rsidR="00664298">
        <w:rPr>
          <w:b/>
        </w:rPr>
        <w:t>T. Popowich</w:t>
      </w:r>
      <w:r w:rsidR="004B6118" w:rsidRPr="002A0163">
        <w:rPr>
          <w:b/>
        </w:rPr>
        <w:t xml:space="preserve"> </w:t>
      </w:r>
      <w:r w:rsidR="00652805" w:rsidRPr="002A0163">
        <w:rPr>
          <w:b/>
        </w:rPr>
        <w:t>t</w:t>
      </w:r>
      <w:r w:rsidR="00443018" w:rsidRPr="002A0163">
        <w:rPr>
          <w:b/>
        </w:rPr>
        <w:t xml:space="preserve">hat the </w:t>
      </w:r>
      <w:r w:rsidR="00DF2E9F" w:rsidRPr="002A0163">
        <w:rPr>
          <w:b/>
        </w:rPr>
        <w:t>A</w:t>
      </w:r>
      <w:r w:rsidR="00AB232D" w:rsidRPr="002A0163">
        <w:rPr>
          <w:b/>
        </w:rPr>
        <w:t xml:space="preserve">nnual </w:t>
      </w:r>
      <w:r w:rsidR="00DF2E9F" w:rsidRPr="002A0163">
        <w:rPr>
          <w:b/>
        </w:rPr>
        <w:t>G</w:t>
      </w:r>
      <w:r w:rsidR="00AB232D" w:rsidRPr="002A0163">
        <w:rPr>
          <w:b/>
        </w:rPr>
        <w:t xml:space="preserve">eneral </w:t>
      </w:r>
      <w:r w:rsidR="00DF2E9F" w:rsidRPr="002A0163">
        <w:rPr>
          <w:b/>
        </w:rPr>
        <w:t>M</w:t>
      </w:r>
      <w:r w:rsidR="00AB232D" w:rsidRPr="002A0163">
        <w:rPr>
          <w:b/>
        </w:rPr>
        <w:t>eeting be adjourned at</w:t>
      </w:r>
      <w:r w:rsidR="003A1FB6" w:rsidRPr="002A0163">
        <w:rPr>
          <w:b/>
        </w:rPr>
        <w:t xml:space="preserve"> </w:t>
      </w:r>
      <w:r w:rsidR="001B0BDE">
        <w:rPr>
          <w:b/>
        </w:rPr>
        <w:t>6</w:t>
      </w:r>
      <w:r w:rsidR="00664298">
        <w:rPr>
          <w:b/>
        </w:rPr>
        <w:t>:</w:t>
      </w:r>
      <w:r w:rsidR="001B0BDE">
        <w:rPr>
          <w:b/>
        </w:rPr>
        <w:t>20</w:t>
      </w:r>
      <w:r w:rsidR="00C73540">
        <w:rPr>
          <w:b/>
        </w:rPr>
        <w:t xml:space="preserve"> </w:t>
      </w:r>
      <w:r w:rsidR="002A0163" w:rsidRPr="002A0163">
        <w:rPr>
          <w:b/>
        </w:rPr>
        <w:t>p</w:t>
      </w:r>
      <w:r w:rsidR="00AB232D" w:rsidRPr="002A0163">
        <w:rPr>
          <w:b/>
        </w:rPr>
        <w:t>m.</w:t>
      </w:r>
      <w:r w:rsidR="005923A1" w:rsidRPr="002A0163">
        <w:rPr>
          <w:b/>
        </w:rPr>
        <w:t xml:space="preserve">  </w:t>
      </w:r>
    </w:p>
    <w:p w14:paraId="4310FD21" w14:textId="77777777" w:rsidR="00AB232D" w:rsidRDefault="005923A1" w:rsidP="00652805">
      <w:r w:rsidRPr="00652805">
        <w:rPr>
          <w:b/>
        </w:rPr>
        <w:t>Carried</w:t>
      </w:r>
      <w:r w:rsidR="002A0163">
        <w:rPr>
          <w:b/>
        </w:rPr>
        <w:t>.</w:t>
      </w:r>
    </w:p>
    <w:p w14:paraId="7DCBA670" w14:textId="77777777" w:rsidR="00EA7DFC" w:rsidRPr="00F76A73" w:rsidRDefault="00EA7DFC" w:rsidP="00652805"/>
    <w:sectPr w:rsidR="00EA7DFC" w:rsidRPr="00F76A73" w:rsidSect="006637B5">
      <w:headerReference w:type="default" r:id="rId8"/>
      <w:footerReference w:type="default" r:id="rId9"/>
      <w:footerReference w:type="first" r:id="rId10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6728" w14:textId="77777777" w:rsidR="001343F2" w:rsidRDefault="001343F2" w:rsidP="00235EB9">
      <w:r>
        <w:separator/>
      </w:r>
    </w:p>
  </w:endnote>
  <w:endnote w:type="continuationSeparator" w:id="0">
    <w:p w14:paraId="701320AC" w14:textId="77777777" w:rsidR="001343F2" w:rsidRDefault="001343F2" w:rsidP="0023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92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53FBE" w14:textId="77777777" w:rsidR="006637B5" w:rsidRDefault="00663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BB5303" w14:textId="77777777" w:rsidR="00235EB9" w:rsidRDefault="0023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4008" w14:textId="77777777" w:rsidR="006637B5" w:rsidRDefault="006637B5">
    <w:pPr>
      <w:pStyle w:val="Footer"/>
      <w:jc w:val="center"/>
    </w:pPr>
  </w:p>
  <w:p w14:paraId="03BE3645" w14:textId="77777777" w:rsidR="00235EB9" w:rsidRDefault="0023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6B49" w14:textId="77777777" w:rsidR="001343F2" w:rsidRDefault="001343F2" w:rsidP="00235EB9">
      <w:r>
        <w:separator/>
      </w:r>
    </w:p>
  </w:footnote>
  <w:footnote w:type="continuationSeparator" w:id="0">
    <w:p w14:paraId="4B27022A" w14:textId="77777777" w:rsidR="001343F2" w:rsidRDefault="001343F2" w:rsidP="0023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620" w14:textId="77777777" w:rsidR="00235EB9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Minutes of the</w:t>
    </w:r>
  </w:p>
  <w:p w14:paraId="4E52FF1D" w14:textId="77777777" w:rsidR="006637B5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Annual General Meeting of the Board of Directors</w:t>
    </w:r>
  </w:p>
  <w:p w14:paraId="6111CE2E" w14:textId="4600F764" w:rsidR="006637B5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Ju</w:t>
    </w:r>
    <w:r w:rsidR="00F51ACD">
      <w:rPr>
        <w:sz w:val="20"/>
      </w:rPr>
      <w:t>ne</w:t>
    </w:r>
    <w:r w:rsidRPr="006637B5">
      <w:rPr>
        <w:sz w:val="20"/>
      </w:rPr>
      <w:t xml:space="preserve"> 2</w:t>
    </w:r>
    <w:r w:rsidR="00CE73C1">
      <w:rPr>
        <w:sz w:val="20"/>
      </w:rPr>
      <w:t>8</w:t>
    </w:r>
    <w:r w:rsidRPr="006637B5">
      <w:rPr>
        <w:sz w:val="20"/>
      </w:rPr>
      <w:t>, 202</w:t>
    </w:r>
    <w:r w:rsidR="00CE73C1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AF"/>
    <w:multiLevelType w:val="hybridMultilevel"/>
    <w:tmpl w:val="28F8FF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F4DE7"/>
    <w:multiLevelType w:val="hybridMultilevel"/>
    <w:tmpl w:val="B5EA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0BD"/>
    <w:multiLevelType w:val="hybridMultilevel"/>
    <w:tmpl w:val="1F0A3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5CF9"/>
    <w:multiLevelType w:val="hybridMultilevel"/>
    <w:tmpl w:val="A1CA38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0E8"/>
    <w:multiLevelType w:val="hybridMultilevel"/>
    <w:tmpl w:val="5028876A"/>
    <w:lvl w:ilvl="0" w:tplc="8230F2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778AF"/>
    <w:multiLevelType w:val="hybridMultilevel"/>
    <w:tmpl w:val="21E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2184"/>
    <w:multiLevelType w:val="hybridMultilevel"/>
    <w:tmpl w:val="205E0370"/>
    <w:lvl w:ilvl="0" w:tplc="32E01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4102"/>
    <w:multiLevelType w:val="hybridMultilevel"/>
    <w:tmpl w:val="F530E0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36A6"/>
    <w:multiLevelType w:val="hybridMultilevel"/>
    <w:tmpl w:val="9B22F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18F7"/>
    <w:multiLevelType w:val="hybridMultilevel"/>
    <w:tmpl w:val="07F2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EB6"/>
    <w:multiLevelType w:val="hybridMultilevel"/>
    <w:tmpl w:val="EA1CF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5346E"/>
    <w:multiLevelType w:val="hybridMultilevel"/>
    <w:tmpl w:val="284A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1AE5"/>
    <w:multiLevelType w:val="hybridMultilevel"/>
    <w:tmpl w:val="2E3E7560"/>
    <w:lvl w:ilvl="0" w:tplc="48ECE9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2051ED"/>
    <w:multiLevelType w:val="hybridMultilevel"/>
    <w:tmpl w:val="5380A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4891">
    <w:abstractNumId w:val="10"/>
  </w:num>
  <w:num w:numId="2" w16cid:durableId="1867912124">
    <w:abstractNumId w:val="6"/>
  </w:num>
  <w:num w:numId="3" w16cid:durableId="785271347">
    <w:abstractNumId w:val="13"/>
  </w:num>
  <w:num w:numId="4" w16cid:durableId="2053919215">
    <w:abstractNumId w:val="12"/>
  </w:num>
  <w:num w:numId="5" w16cid:durableId="957562292">
    <w:abstractNumId w:val="0"/>
  </w:num>
  <w:num w:numId="6" w16cid:durableId="1734547755">
    <w:abstractNumId w:val="2"/>
  </w:num>
  <w:num w:numId="7" w16cid:durableId="1839078336">
    <w:abstractNumId w:val="8"/>
  </w:num>
  <w:num w:numId="8" w16cid:durableId="276568571">
    <w:abstractNumId w:val="1"/>
  </w:num>
  <w:num w:numId="9" w16cid:durableId="528418508">
    <w:abstractNumId w:val="4"/>
  </w:num>
  <w:num w:numId="10" w16cid:durableId="133718231">
    <w:abstractNumId w:val="7"/>
  </w:num>
  <w:num w:numId="11" w16cid:durableId="910820650">
    <w:abstractNumId w:val="3"/>
  </w:num>
  <w:num w:numId="12" w16cid:durableId="943347660">
    <w:abstractNumId w:val="5"/>
  </w:num>
  <w:num w:numId="13" w16cid:durableId="1513102867">
    <w:abstractNumId w:val="9"/>
  </w:num>
  <w:num w:numId="14" w16cid:durableId="1778940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B"/>
    <w:rsid w:val="000005CE"/>
    <w:rsid w:val="000013A4"/>
    <w:rsid w:val="000149F4"/>
    <w:rsid w:val="0002170B"/>
    <w:rsid w:val="00030363"/>
    <w:rsid w:val="000314B2"/>
    <w:rsid w:val="00055186"/>
    <w:rsid w:val="00063D7B"/>
    <w:rsid w:val="00084D07"/>
    <w:rsid w:val="000A0804"/>
    <w:rsid w:val="000A42CF"/>
    <w:rsid w:val="000E51E9"/>
    <w:rsid w:val="000F7B41"/>
    <w:rsid w:val="00102115"/>
    <w:rsid w:val="001268E9"/>
    <w:rsid w:val="001343F2"/>
    <w:rsid w:val="00136B26"/>
    <w:rsid w:val="00151B65"/>
    <w:rsid w:val="00154B83"/>
    <w:rsid w:val="00160524"/>
    <w:rsid w:val="00172CFA"/>
    <w:rsid w:val="00173835"/>
    <w:rsid w:val="001746C4"/>
    <w:rsid w:val="001830E9"/>
    <w:rsid w:val="0018715B"/>
    <w:rsid w:val="001A299C"/>
    <w:rsid w:val="001B0BDE"/>
    <w:rsid w:val="001C14FD"/>
    <w:rsid w:val="001C1B47"/>
    <w:rsid w:val="001C661B"/>
    <w:rsid w:val="001D14B2"/>
    <w:rsid w:val="001D4ED3"/>
    <w:rsid w:val="001F1DD9"/>
    <w:rsid w:val="001F25A7"/>
    <w:rsid w:val="00200352"/>
    <w:rsid w:val="00204DCF"/>
    <w:rsid w:val="00205744"/>
    <w:rsid w:val="0023013C"/>
    <w:rsid w:val="00235707"/>
    <w:rsid w:val="00235EB9"/>
    <w:rsid w:val="0024097B"/>
    <w:rsid w:val="0024448D"/>
    <w:rsid w:val="0025183D"/>
    <w:rsid w:val="00251D2A"/>
    <w:rsid w:val="00263A26"/>
    <w:rsid w:val="00266AF5"/>
    <w:rsid w:val="002712F1"/>
    <w:rsid w:val="0028596E"/>
    <w:rsid w:val="00293F10"/>
    <w:rsid w:val="00295473"/>
    <w:rsid w:val="0029648D"/>
    <w:rsid w:val="002A0163"/>
    <w:rsid w:val="002A036B"/>
    <w:rsid w:val="002B34D0"/>
    <w:rsid w:val="002C120B"/>
    <w:rsid w:val="002D04A0"/>
    <w:rsid w:val="002D4F62"/>
    <w:rsid w:val="002E5A63"/>
    <w:rsid w:val="002F0B72"/>
    <w:rsid w:val="002F3490"/>
    <w:rsid w:val="003118D4"/>
    <w:rsid w:val="00326E55"/>
    <w:rsid w:val="00336FCB"/>
    <w:rsid w:val="00337F17"/>
    <w:rsid w:val="003502F5"/>
    <w:rsid w:val="00363CC4"/>
    <w:rsid w:val="00365E2B"/>
    <w:rsid w:val="00367BD0"/>
    <w:rsid w:val="00377CA8"/>
    <w:rsid w:val="0038080F"/>
    <w:rsid w:val="00390ED6"/>
    <w:rsid w:val="003963FF"/>
    <w:rsid w:val="003A1FB6"/>
    <w:rsid w:val="003B3C0C"/>
    <w:rsid w:val="003D0971"/>
    <w:rsid w:val="003D47E3"/>
    <w:rsid w:val="003D5681"/>
    <w:rsid w:val="003D7765"/>
    <w:rsid w:val="003E6566"/>
    <w:rsid w:val="003F6219"/>
    <w:rsid w:val="00402884"/>
    <w:rsid w:val="004161E9"/>
    <w:rsid w:val="00417351"/>
    <w:rsid w:val="00436B65"/>
    <w:rsid w:val="00443018"/>
    <w:rsid w:val="0045222B"/>
    <w:rsid w:val="00452621"/>
    <w:rsid w:val="00473D37"/>
    <w:rsid w:val="0047574C"/>
    <w:rsid w:val="004B6118"/>
    <w:rsid w:val="004B6C49"/>
    <w:rsid w:val="004D6506"/>
    <w:rsid w:val="004F5CFD"/>
    <w:rsid w:val="004F5DCD"/>
    <w:rsid w:val="00503F4D"/>
    <w:rsid w:val="005106E2"/>
    <w:rsid w:val="00514E2C"/>
    <w:rsid w:val="005160FD"/>
    <w:rsid w:val="005251EC"/>
    <w:rsid w:val="00546122"/>
    <w:rsid w:val="00551E5A"/>
    <w:rsid w:val="005539D4"/>
    <w:rsid w:val="00564614"/>
    <w:rsid w:val="00590DDB"/>
    <w:rsid w:val="00591348"/>
    <w:rsid w:val="005923A1"/>
    <w:rsid w:val="00594564"/>
    <w:rsid w:val="00596FD9"/>
    <w:rsid w:val="005A131F"/>
    <w:rsid w:val="005A3150"/>
    <w:rsid w:val="005A78B2"/>
    <w:rsid w:val="005C0F83"/>
    <w:rsid w:val="005D60E5"/>
    <w:rsid w:val="00600DA4"/>
    <w:rsid w:val="006017A7"/>
    <w:rsid w:val="00601A93"/>
    <w:rsid w:val="00611862"/>
    <w:rsid w:val="00633D52"/>
    <w:rsid w:val="00636523"/>
    <w:rsid w:val="006471B2"/>
    <w:rsid w:val="00652805"/>
    <w:rsid w:val="00653679"/>
    <w:rsid w:val="006567E1"/>
    <w:rsid w:val="006637B5"/>
    <w:rsid w:val="00663FC9"/>
    <w:rsid w:val="00664298"/>
    <w:rsid w:val="0068795A"/>
    <w:rsid w:val="00693093"/>
    <w:rsid w:val="006A5504"/>
    <w:rsid w:val="006B5387"/>
    <w:rsid w:val="006D539A"/>
    <w:rsid w:val="006E04D0"/>
    <w:rsid w:val="006E1EA5"/>
    <w:rsid w:val="00702B60"/>
    <w:rsid w:val="00702BED"/>
    <w:rsid w:val="00721BF2"/>
    <w:rsid w:val="00742C1F"/>
    <w:rsid w:val="0074791A"/>
    <w:rsid w:val="007552A4"/>
    <w:rsid w:val="00756EC8"/>
    <w:rsid w:val="00757131"/>
    <w:rsid w:val="00762AC1"/>
    <w:rsid w:val="00770CD6"/>
    <w:rsid w:val="00774DF1"/>
    <w:rsid w:val="007811C3"/>
    <w:rsid w:val="00781AFE"/>
    <w:rsid w:val="0079215E"/>
    <w:rsid w:val="00796F6A"/>
    <w:rsid w:val="007A62D2"/>
    <w:rsid w:val="007B590B"/>
    <w:rsid w:val="007C2290"/>
    <w:rsid w:val="007C6BBE"/>
    <w:rsid w:val="007D6032"/>
    <w:rsid w:val="007D720D"/>
    <w:rsid w:val="007E2A92"/>
    <w:rsid w:val="0080101E"/>
    <w:rsid w:val="00803311"/>
    <w:rsid w:val="00827F55"/>
    <w:rsid w:val="00834182"/>
    <w:rsid w:val="00850046"/>
    <w:rsid w:val="00855320"/>
    <w:rsid w:val="00855B3D"/>
    <w:rsid w:val="00861C9E"/>
    <w:rsid w:val="00883974"/>
    <w:rsid w:val="00891575"/>
    <w:rsid w:val="008B2031"/>
    <w:rsid w:val="008B5C3E"/>
    <w:rsid w:val="008B7519"/>
    <w:rsid w:val="008C2FB2"/>
    <w:rsid w:val="008C4769"/>
    <w:rsid w:val="008D342A"/>
    <w:rsid w:val="008D3D66"/>
    <w:rsid w:val="008D5841"/>
    <w:rsid w:val="008D6BE6"/>
    <w:rsid w:val="008D6EBF"/>
    <w:rsid w:val="008E1043"/>
    <w:rsid w:val="008F04A3"/>
    <w:rsid w:val="0090724A"/>
    <w:rsid w:val="00912C0F"/>
    <w:rsid w:val="00915039"/>
    <w:rsid w:val="0091640C"/>
    <w:rsid w:val="00923FA2"/>
    <w:rsid w:val="009722F0"/>
    <w:rsid w:val="00982CD5"/>
    <w:rsid w:val="00983992"/>
    <w:rsid w:val="009926C2"/>
    <w:rsid w:val="00993CB2"/>
    <w:rsid w:val="009A156E"/>
    <w:rsid w:val="00A11890"/>
    <w:rsid w:val="00A14840"/>
    <w:rsid w:val="00A156F0"/>
    <w:rsid w:val="00A21DC6"/>
    <w:rsid w:val="00A2543B"/>
    <w:rsid w:val="00A32F4A"/>
    <w:rsid w:val="00A46E0C"/>
    <w:rsid w:val="00A47517"/>
    <w:rsid w:val="00A53E72"/>
    <w:rsid w:val="00A743E7"/>
    <w:rsid w:val="00A77D46"/>
    <w:rsid w:val="00A83C51"/>
    <w:rsid w:val="00A878AE"/>
    <w:rsid w:val="00A91423"/>
    <w:rsid w:val="00A92ADD"/>
    <w:rsid w:val="00AA1B50"/>
    <w:rsid w:val="00AA2642"/>
    <w:rsid w:val="00AA5FC5"/>
    <w:rsid w:val="00AB232D"/>
    <w:rsid w:val="00AB29CF"/>
    <w:rsid w:val="00AC335F"/>
    <w:rsid w:val="00AC6AA3"/>
    <w:rsid w:val="00AD23BB"/>
    <w:rsid w:val="00AD57D8"/>
    <w:rsid w:val="00AD68D9"/>
    <w:rsid w:val="00AF3A33"/>
    <w:rsid w:val="00B05413"/>
    <w:rsid w:val="00B160D2"/>
    <w:rsid w:val="00B16C7F"/>
    <w:rsid w:val="00B23491"/>
    <w:rsid w:val="00B2704E"/>
    <w:rsid w:val="00B31A04"/>
    <w:rsid w:val="00B45FE1"/>
    <w:rsid w:val="00B61D15"/>
    <w:rsid w:val="00B62BAA"/>
    <w:rsid w:val="00B76415"/>
    <w:rsid w:val="00B7652D"/>
    <w:rsid w:val="00B86D1F"/>
    <w:rsid w:val="00B87491"/>
    <w:rsid w:val="00BA455F"/>
    <w:rsid w:val="00BB1B30"/>
    <w:rsid w:val="00BC0350"/>
    <w:rsid w:val="00BD1F6F"/>
    <w:rsid w:val="00BF638C"/>
    <w:rsid w:val="00C04CAD"/>
    <w:rsid w:val="00C13474"/>
    <w:rsid w:val="00C23E0B"/>
    <w:rsid w:val="00C31397"/>
    <w:rsid w:val="00C36E6E"/>
    <w:rsid w:val="00C46137"/>
    <w:rsid w:val="00C469D5"/>
    <w:rsid w:val="00C50E11"/>
    <w:rsid w:val="00C52750"/>
    <w:rsid w:val="00C61B22"/>
    <w:rsid w:val="00C70851"/>
    <w:rsid w:val="00C73540"/>
    <w:rsid w:val="00C76A54"/>
    <w:rsid w:val="00C812A9"/>
    <w:rsid w:val="00C9285B"/>
    <w:rsid w:val="00CA00D1"/>
    <w:rsid w:val="00CA1662"/>
    <w:rsid w:val="00CA18B4"/>
    <w:rsid w:val="00CA2FD0"/>
    <w:rsid w:val="00CA4301"/>
    <w:rsid w:val="00CC4F81"/>
    <w:rsid w:val="00CC5858"/>
    <w:rsid w:val="00CD0615"/>
    <w:rsid w:val="00CD1D80"/>
    <w:rsid w:val="00CD2F41"/>
    <w:rsid w:val="00CE471E"/>
    <w:rsid w:val="00CE5AF4"/>
    <w:rsid w:val="00CE73C1"/>
    <w:rsid w:val="00D0045A"/>
    <w:rsid w:val="00D01DBA"/>
    <w:rsid w:val="00D10E1D"/>
    <w:rsid w:val="00D14060"/>
    <w:rsid w:val="00D334DA"/>
    <w:rsid w:val="00D33BD1"/>
    <w:rsid w:val="00D51A62"/>
    <w:rsid w:val="00D5318F"/>
    <w:rsid w:val="00D57D4D"/>
    <w:rsid w:val="00D70596"/>
    <w:rsid w:val="00D718A7"/>
    <w:rsid w:val="00D8031A"/>
    <w:rsid w:val="00D842AF"/>
    <w:rsid w:val="00DE465B"/>
    <w:rsid w:val="00DF218E"/>
    <w:rsid w:val="00DF2E9F"/>
    <w:rsid w:val="00E05FF8"/>
    <w:rsid w:val="00E06F83"/>
    <w:rsid w:val="00E22C21"/>
    <w:rsid w:val="00E265C8"/>
    <w:rsid w:val="00E30491"/>
    <w:rsid w:val="00E3272E"/>
    <w:rsid w:val="00E33398"/>
    <w:rsid w:val="00E346E4"/>
    <w:rsid w:val="00E5244B"/>
    <w:rsid w:val="00E53A6A"/>
    <w:rsid w:val="00E623AA"/>
    <w:rsid w:val="00E7653B"/>
    <w:rsid w:val="00E91463"/>
    <w:rsid w:val="00E96E9F"/>
    <w:rsid w:val="00EA7DFC"/>
    <w:rsid w:val="00EB5859"/>
    <w:rsid w:val="00EC1318"/>
    <w:rsid w:val="00EE280E"/>
    <w:rsid w:val="00F066D3"/>
    <w:rsid w:val="00F07192"/>
    <w:rsid w:val="00F362EF"/>
    <w:rsid w:val="00F51ACD"/>
    <w:rsid w:val="00F6299C"/>
    <w:rsid w:val="00F67DE6"/>
    <w:rsid w:val="00F76894"/>
    <w:rsid w:val="00F769C2"/>
    <w:rsid w:val="00F76A73"/>
    <w:rsid w:val="00F84A86"/>
    <w:rsid w:val="00F90DFA"/>
    <w:rsid w:val="00FA019A"/>
    <w:rsid w:val="00FC788B"/>
    <w:rsid w:val="00FD04C4"/>
    <w:rsid w:val="00FD34B0"/>
    <w:rsid w:val="00FE3A2A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6CEE"/>
  <w15:docId w15:val="{8A187401-A2C1-4D6D-9094-6F28C586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  <w:style w:type="paragraph" w:styleId="Header">
    <w:name w:val="header"/>
    <w:basedOn w:val="Normal"/>
    <w:link w:val="HeaderChar"/>
    <w:rsid w:val="0023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B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B9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619E-6F20-42FE-880C-A0696F6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7413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District Hospital</vt:lpstr>
    </vt:vector>
  </TitlesOfParts>
  <Company>GERALDTON DISTRICT HOSPITAL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District Hospital</dc:title>
  <dc:creator>DGignac</dc:creator>
  <cp:lastModifiedBy>Ian McPherson</cp:lastModifiedBy>
  <cp:revision>2</cp:revision>
  <cp:lastPrinted>2020-07-29T17:13:00Z</cp:lastPrinted>
  <dcterms:created xsi:type="dcterms:W3CDTF">2023-03-08T18:40:00Z</dcterms:created>
  <dcterms:modified xsi:type="dcterms:W3CDTF">2023-03-08T18:40:00Z</dcterms:modified>
</cp:coreProperties>
</file>