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96F5"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2F7E417C">
            <wp:simplePos x="0" y="0"/>
            <wp:positionH relativeFrom="column">
              <wp:posOffset>-171451</wp:posOffset>
            </wp:positionH>
            <wp:positionV relativeFrom="paragraph">
              <wp:posOffset>-298223</wp:posOffset>
            </wp:positionV>
            <wp:extent cx="1628775" cy="7757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8453" cy="804166"/>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08181C05" w:rsidR="00D23812" w:rsidRPr="00FC3410" w:rsidRDefault="0038147D" w:rsidP="00D23812">
      <w:pPr>
        <w:keepNext/>
        <w:pBdr>
          <w:bottom w:val="single" w:sz="12" w:space="1" w:color="auto"/>
        </w:pBdr>
        <w:spacing w:after="0" w:line="240" w:lineRule="auto"/>
        <w:jc w:val="center"/>
        <w:outlineLvl w:val="2"/>
        <w:rPr>
          <w:rFonts w:eastAsia="Times New Roman"/>
          <w:b/>
          <w:bCs/>
        </w:rPr>
      </w:pPr>
      <w:r>
        <w:rPr>
          <w:rFonts w:eastAsia="Times New Roman"/>
          <w:b/>
          <w:bCs/>
        </w:rPr>
        <w:t xml:space="preserve">GDH </w:t>
      </w:r>
      <w:r w:rsidR="00D23812" w:rsidRPr="00FC3410">
        <w:rPr>
          <w:rFonts w:eastAsia="Times New Roman"/>
          <w:b/>
          <w:bCs/>
        </w:rPr>
        <w:t xml:space="preserve">Board </w:t>
      </w:r>
      <w:r w:rsidR="00D26926">
        <w:rPr>
          <w:rFonts w:eastAsia="Times New Roman"/>
          <w:b/>
          <w:bCs/>
        </w:rPr>
        <w:t xml:space="preserve">of Directors’ </w:t>
      </w:r>
      <w:r w:rsidR="00D23812" w:rsidRPr="00FC3410">
        <w:rPr>
          <w:rFonts w:eastAsia="Times New Roman"/>
          <w:b/>
          <w:bCs/>
        </w:rPr>
        <w:t>Meeting</w:t>
      </w:r>
    </w:p>
    <w:p w14:paraId="5D764538" w14:textId="77777777" w:rsidR="00D23812" w:rsidRPr="00FC3410" w:rsidRDefault="00D23812" w:rsidP="00D23812">
      <w:pPr>
        <w:spacing w:after="0" w:line="240" w:lineRule="auto"/>
        <w:rPr>
          <w:rFonts w:eastAsia="Times New Roman"/>
        </w:rPr>
      </w:pPr>
    </w:p>
    <w:p w14:paraId="1D4A6943" w14:textId="26406D82" w:rsidR="00706373" w:rsidRDefault="006825F6" w:rsidP="00706373">
      <w:pPr>
        <w:spacing w:after="0" w:line="240" w:lineRule="auto"/>
        <w:jc w:val="center"/>
        <w:rPr>
          <w:rFonts w:eastAsia="Times New Roman"/>
          <w:u w:val="single"/>
        </w:rPr>
      </w:pPr>
      <w:r>
        <w:rPr>
          <w:rFonts w:eastAsia="Times New Roman"/>
          <w:u w:val="single"/>
        </w:rPr>
        <w:t xml:space="preserve">Held </w:t>
      </w:r>
      <w:r w:rsidR="00D23812" w:rsidRPr="00FC3410">
        <w:rPr>
          <w:rFonts w:eastAsia="Times New Roman"/>
          <w:u w:val="single"/>
        </w:rPr>
        <w:t>at the Geraldton District Hos</w:t>
      </w:r>
      <w:r w:rsidR="00706373">
        <w:rPr>
          <w:rFonts w:eastAsia="Times New Roman"/>
          <w:u w:val="single"/>
        </w:rPr>
        <w:t>pital and via Zoom</w:t>
      </w:r>
    </w:p>
    <w:p w14:paraId="4AB4E2BE" w14:textId="6DC762C8" w:rsidR="00D23812" w:rsidRPr="00FC3410" w:rsidRDefault="0051437C" w:rsidP="00706373">
      <w:pPr>
        <w:spacing w:after="0" w:line="240" w:lineRule="auto"/>
        <w:jc w:val="center"/>
        <w:rPr>
          <w:rFonts w:eastAsia="Times New Roman"/>
          <w:u w:val="single"/>
        </w:rPr>
      </w:pPr>
      <w:r>
        <w:rPr>
          <w:rFonts w:eastAsia="Times New Roman"/>
          <w:u w:val="single"/>
        </w:rPr>
        <w:t xml:space="preserve">Tuesday, </w:t>
      </w:r>
      <w:r w:rsidR="005F19E1">
        <w:rPr>
          <w:rFonts w:eastAsia="Times New Roman"/>
          <w:u w:val="single"/>
        </w:rPr>
        <w:t>March</w:t>
      </w:r>
      <w:r w:rsidR="00601647">
        <w:rPr>
          <w:rFonts w:eastAsia="Times New Roman"/>
          <w:u w:val="single"/>
        </w:rPr>
        <w:t xml:space="preserve"> </w:t>
      </w:r>
      <w:r w:rsidR="0078151E">
        <w:rPr>
          <w:rFonts w:eastAsia="Times New Roman"/>
          <w:u w:val="single"/>
        </w:rPr>
        <w:t>1</w:t>
      </w:r>
      <w:r w:rsidR="00601647">
        <w:rPr>
          <w:rFonts w:eastAsia="Times New Roman"/>
          <w:u w:val="single"/>
          <w:vertAlign w:val="superscript"/>
        </w:rPr>
        <w:t>st</w:t>
      </w:r>
      <w:r w:rsidR="00366241">
        <w:rPr>
          <w:rFonts w:eastAsia="Times New Roman"/>
          <w:u w:val="single"/>
        </w:rPr>
        <w:t>, 202</w:t>
      </w:r>
      <w:r w:rsidR="0078151E">
        <w:rPr>
          <w:rFonts w:eastAsia="Times New Roman"/>
          <w:u w:val="single"/>
        </w:rPr>
        <w:t>2</w:t>
      </w:r>
      <w:r w:rsidR="00F0181C">
        <w:rPr>
          <w:rFonts w:eastAsia="Times New Roman"/>
          <w:u w:val="single"/>
        </w:rPr>
        <w:t xml:space="preserve"> at </w:t>
      </w:r>
      <w:r w:rsidR="00AA0FBB">
        <w:rPr>
          <w:rFonts w:eastAsia="Times New Roman"/>
          <w:u w:val="single"/>
        </w:rPr>
        <w:t>5:</w:t>
      </w:r>
      <w:r w:rsidR="00A32C5A">
        <w:rPr>
          <w:rFonts w:eastAsia="Times New Roman"/>
          <w:u w:val="single"/>
        </w:rPr>
        <w:t>30</w:t>
      </w:r>
      <w:r w:rsidR="00141B8A">
        <w:rPr>
          <w:rFonts w:eastAsia="Times New Roman"/>
          <w:u w:val="single"/>
        </w:rPr>
        <w:t xml:space="preserve"> pm</w:t>
      </w:r>
    </w:p>
    <w:p w14:paraId="186B5DBB" w14:textId="77777777" w:rsidR="00D23812" w:rsidRPr="001F3658" w:rsidRDefault="00D23812" w:rsidP="00D23812">
      <w:pPr>
        <w:spacing w:after="0" w:line="240" w:lineRule="auto"/>
        <w:rPr>
          <w:rFonts w:eastAsia="Times New Roman"/>
        </w:rPr>
      </w:pPr>
    </w:p>
    <w:p w14:paraId="69F78614" w14:textId="77777777" w:rsidR="00D23812" w:rsidRPr="00572699" w:rsidRDefault="00A4300A" w:rsidP="00D23812">
      <w:pPr>
        <w:tabs>
          <w:tab w:val="left" w:pos="1260"/>
        </w:tabs>
        <w:spacing w:after="0" w:line="240" w:lineRule="auto"/>
        <w:ind w:left="1440" w:hanging="1440"/>
        <w:rPr>
          <w:rFonts w:eastAsia="Times New Roman"/>
        </w:rPr>
      </w:pPr>
      <w:r w:rsidRPr="00572699">
        <w:rPr>
          <w:rFonts w:eastAsia="Times New Roman"/>
          <w:u w:val="single"/>
        </w:rPr>
        <w:t>Present</w:t>
      </w:r>
      <w:r w:rsidR="00D23812" w:rsidRPr="00572699">
        <w:rPr>
          <w:rFonts w:eastAsia="Times New Roman"/>
        </w:rPr>
        <w:tab/>
      </w:r>
      <w:r w:rsidR="00D23812" w:rsidRPr="00572699">
        <w:rPr>
          <w:rFonts w:eastAsia="Times New Roman"/>
        </w:rPr>
        <w:tab/>
      </w:r>
    </w:p>
    <w:p w14:paraId="23B2A108" w14:textId="77777777" w:rsidR="003C66A6" w:rsidRDefault="00D23812" w:rsidP="00BB2DF1">
      <w:pPr>
        <w:tabs>
          <w:tab w:val="left" w:pos="1260"/>
        </w:tabs>
        <w:spacing w:after="0" w:line="240" w:lineRule="auto"/>
        <w:ind w:left="1440" w:hanging="1440"/>
        <w:rPr>
          <w:rFonts w:eastAsia="Times New Roman"/>
        </w:rPr>
      </w:pPr>
      <w:r w:rsidRPr="00E74729">
        <w:rPr>
          <w:rFonts w:eastAsia="Times New Roman"/>
        </w:rPr>
        <w:t>Voting</w:t>
      </w:r>
      <w:r w:rsidR="00A4300A" w:rsidRPr="00E74729">
        <w:rPr>
          <w:rFonts w:eastAsia="Times New Roman"/>
        </w:rPr>
        <w:t>:</w:t>
      </w:r>
      <w:r w:rsidR="006825F6" w:rsidRPr="00E74729">
        <w:rPr>
          <w:rFonts w:eastAsia="Times New Roman"/>
        </w:rPr>
        <w:t xml:space="preserve"> </w:t>
      </w:r>
      <w:r w:rsidR="006825F6" w:rsidRPr="00E74729">
        <w:rPr>
          <w:rFonts w:eastAsia="Times New Roman"/>
        </w:rPr>
        <w:tab/>
      </w:r>
      <w:r w:rsidR="006825F6" w:rsidRPr="00E74729">
        <w:rPr>
          <w:rFonts w:eastAsia="Times New Roman"/>
        </w:rPr>
        <w:tab/>
      </w:r>
      <w:r w:rsidR="0078151E" w:rsidRPr="009F0ED7">
        <w:rPr>
          <w:rFonts w:eastAsia="Times New Roman"/>
        </w:rPr>
        <w:t>Dorene Boulanger</w:t>
      </w:r>
      <w:r w:rsidR="00381D74" w:rsidRPr="009F0ED7">
        <w:rPr>
          <w:rFonts w:eastAsia="Times New Roman"/>
        </w:rPr>
        <w:tab/>
      </w:r>
      <w:r w:rsidR="00381D74" w:rsidRPr="009F0ED7">
        <w:rPr>
          <w:rFonts w:eastAsia="Times New Roman"/>
        </w:rPr>
        <w:tab/>
      </w:r>
      <w:r w:rsidR="00B063E7" w:rsidRPr="009F0ED7">
        <w:rPr>
          <w:rFonts w:eastAsia="Times New Roman"/>
        </w:rPr>
        <w:t xml:space="preserve">Ralph Humphreys </w:t>
      </w:r>
      <w:r w:rsidR="00C25701" w:rsidRPr="009F0ED7">
        <w:rPr>
          <w:rFonts w:eastAsia="Times New Roman"/>
        </w:rPr>
        <w:tab/>
      </w:r>
      <w:r w:rsidR="00C25701" w:rsidRPr="009F0ED7">
        <w:rPr>
          <w:rFonts w:eastAsia="Times New Roman"/>
        </w:rPr>
        <w:tab/>
      </w:r>
      <w:r w:rsidR="006825F6" w:rsidRPr="009F0ED7">
        <w:rPr>
          <w:rFonts w:eastAsia="Times New Roman"/>
        </w:rPr>
        <w:t xml:space="preserve">Victor </w:t>
      </w:r>
      <w:proofErr w:type="spellStart"/>
      <w:r w:rsidR="006825F6" w:rsidRPr="009F0ED7">
        <w:rPr>
          <w:rFonts w:eastAsia="Times New Roman"/>
        </w:rPr>
        <w:t>Tschajka</w:t>
      </w:r>
      <w:proofErr w:type="spellEnd"/>
      <w:r w:rsidR="006825F6" w:rsidRPr="009F0ED7">
        <w:rPr>
          <w:rFonts w:eastAsia="Times New Roman"/>
        </w:rPr>
        <w:t xml:space="preserve"> </w:t>
      </w:r>
      <w:r w:rsidR="002175A3" w:rsidRPr="009F0ED7">
        <w:rPr>
          <w:rFonts w:eastAsia="Times New Roman"/>
        </w:rPr>
        <w:t xml:space="preserve"> </w:t>
      </w:r>
    </w:p>
    <w:p w14:paraId="6F210325" w14:textId="093DD7B0" w:rsidR="00C25701" w:rsidRPr="009F0ED7" w:rsidRDefault="003C66A6" w:rsidP="00BB2DF1">
      <w:pPr>
        <w:tabs>
          <w:tab w:val="left" w:pos="1260"/>
        </w:tabs>
        <w:spacing w:after="0" w:line="240" w:lineRule="auto"/>
        <w:ind w:left="1440" w:hanging="1440"/>
        <w:rPr>
          <w:rFonts w:eastAsia="Times New Roman"/>
        </w:rPr>
      </w:pPr>
      <w:r>
        <w:rPr>
          <w:rFonts w:eastAsia="Times New Roman"/>
        </w:rPr>
        <w:tab/>
      </w:r>
      <w:r>
        <w:rPr>
          <w:rFonts w:eastAsia="Times New Roman"/>
        </w:rPr>
        <w:tab/>
      </w:r>
      <w:r w:rsidR="00F43A2E" w:rsidRPr="009F0ED7">
        <w:rPr>
          <w:rFonts w:eastAsia="Times New Roman"/>
        </w:rPr>
        <w:t>Michael Davis</w:t>
      </w:r>
      <w:r w:rsidR="00F43A2E" w:rsidRPr="009F0ED7">
        <w:rPr>
          <w:rFonts w:eastAsia="Times New Roman"/>
        </w:rPr>
        <w:tab/>
      </w:r>
      <w:r w:rsidR="00C25701" w:rsidRPr="009F0ED7">
        <w:rPr>
          <w:rFonts w:eastAsia="Times New Roman"/>
        </w:rPr>
        <w:tab/>
      </w:r>
      <w:r w:rsidR="009F0ED7">
        <w:rPr>
          <w:rFonts w:eastAsia="Times New Roman"/>
        </w:rPr>
        <w:tab/>
      </w:r>
      <w:r w:rsidR="00C25701" w:rsidRPr="009F0ED7">
        <w:rPr>
          <w:rFonts w:eastAsia="Times New Roman"/>
        </w:rPr>
        <w:t>Patricia Dufour</w:t>
      </w:r>
      <w:r w:rsidR="00C25701" w:rsidRPr="009F0ED7">
        <w:rPr>
          <w:rFonts w:eastAsia="Times New Roman"/>
        </w:rPr>
        <w:tab/>
      </w:r>
      <w:r w:rsidR="009F0ED7" w:rsidRPr="009F0ED7">
        <w:rPr>
          <w:rFonts w:eastAsia="Times New Roman"/>
        </w:rPr>
        <w:tab/>
      </w:r>
      <w:r w:rsidR="0078151E" w:rsidRPr="009F0ED7">
        <w:rPr>
          <w:rFonts w:eastAsia="Times New Roman"/>
        </w:rPr>
        <w:t>Kathryn Legault</w:t>
      </w:r>
      <w:r w:rsidR="00B063E7" w:rsidRPr="009F0ED7">
        <w:rPr>
          <w:rFonts w:eastAsia="Times New Roman"/>
        </w:rPr>
        <w:tab/>
      </w:r>
    </w:p>
    <w:p w14:paraId="500B2996" w14:textId="698DC934" w:rsidR="002175A3" w:rsidRPr="009F0ED7" w:rsidRDefault="00C25701" w:rsidP="00BB2DF1">
      <w:pPr>
        <w:tabs>
          <w:tab w:val="left" w:pos="1260"/>
        </w:tabs>
        <w:spacing w:after="0" w:line="240" w:lineRule="auto"/>
        <w:ind w:left="1440" w:hanging="1440"/>
        <w:rPr>
          <w:rFonts w:eastAsia="Times New Roman"/>
        </w:rPr>
      </w:pPr>
      <w:r w:rsidRPr="009F0ED7">
        <w:rPr>
          <w:rFonts w:eastAsia="Times New Roman"/>
        </w:rPr>
        <w:tab/>
      </w:r>
      <w:r w:rsidRPr="009F0ED7">
        <w:rPr>
          <w:rFonts w:eastAsia="Times New Roman"/>
        </w:rPr>
        <w:tab/>
      </w:r>
      <w:r w:rsidR="00B063E7" w:rsidRPr="009F0ED7">
        <w:rPr>
          <w:rFonts w:eastAsia="Times New Roman"/>
        </w:rPr>
        <w:t>Sanna Humphreys</w:t>
      </w:r>
      <w:r w:rsidR="00A311A3" w:rsidRPr="009F0ED7">
        <w:rPr>
          <w:rFonts w:eastAsia="Times New Roman"/>
        </w:rPr>
        <w:tab/>
      </w:r>
      <w:r w:rsidRPr="009F0ED7">
        <w:rPr>
          <w:rFonts w:eastAsia="Times New Roman"/>
        </w:rPr>
        <w:tab/>
      </w:r>
      <w:r w:rsidR="009F0ED7" w:rsidRPr="009F0ED7">
        <w:rPr>
          <w:rFonts w:eastAsia="Times New Roman"/>
        </w:rPr>
        <w:t xml:space="preserve">Bobby Jo Chenier </w:t>
      </w:r>
      <w:r w:rsidR="009F0ED7" w:rsidRPr="009F0ED7">
        <w:rPr>
          <w:rFonts w:eastAsia="Times New Roman"/>
        </w:rPr>
        <w:tab/>
      </w:r>
      <w:r w:rsidR="009F0ED7" w:rsidRPr="009F0ED7">
        <w:rPr>
          <w:rFonts w:eastAsia="Times New Roman"/>
        </w:rPr>
        <w:tab/>
      </w:r>
      <w:r w:rsidRPr="009F0ED7">
        <w:rPr>
          <w:rFonts w:eastAsia="Times New Roman"/>
        </w:rPr>
        <w:t>Mark Wright</w:t>
      </w:r>
    </w:p>
    <w:p w14:paraId="35F3510D" w14:textId="77777777" w:rsidR="007942B6" w:rsidRPr="004423C1" w:rsidRDefault="007942B6" w:rsidP="005E6792">
      <w:pPr>
        <w:tabs>
          <w:tab w:val="left" w:pos="1260"/>
        </w:tabs>
        <w:spacing w:after="0" w:line="240" w:lineRule="auto"/>
        <w:ind w:left="1440" w:hanging="1440"/>
        <w:rPr>
          <w:rFonts w:eastAsia="Times New Roman"/>
        </w:rPr>
      </w:pPr>
    </w:p>
    <w:p w14:paraId="268B93FA" w14:textId="0C795852" w:rsidR="00DA0FAD" w:rsidRPr="009F0ED7" w:rsidRDefault="00D23812" w:rsidP="00DA0FAD">
      <w:pPr>
        <w:tabs>
          <w:tab w:val="left" w:pos="1260"/>
        </w:tabs>
        <w:spacing w:after="0" w:line="240" w:lineRule="auto"/>
        <w:ind w:left="1440" w:hanging="1440"/>
        <w:rPr>
          <w:rFonts w:eastAsia="Times New Roman"/>
        </w:rPr>
      </w:pPr>
      <w:r w:rsidRPr="004423C1">
        <w:rPr>
          <w:rFonts w:eastAsia="Times New Roman"/>
        </w:rPr>
        <w:t>Non-Voting</w:t>
      </w:r>
      <w:r w:rsidR="00A4300A" w:rsidRPr="004423C1">
        <w:rPr>
          <w:rFonts w:eastAsia="Times New Roman"/>
        </w:rPr>
        <w:t>:</w:t>
      </w:r>
      <w:r w:rsidRPr="004423C1">
        <w:rPr>
          <w:rFonts w:eastAsia="Times New Roman"/>
        </w:rPr>
        <w:tab/>
      </w:r>
      <w:r w:rsidRPr="004423C1">
        <w:rPr>
          <w:rFonts w:eastAsia="Times New Roman"/>
        </w:rPr>
        <w:tab/>
      </w:r>
      <w:r w:rsidR="00976A48" w:rsidRPr="009F0ED7">
        <w:rPr>
          <w:rFonts w:eastAsia="Times New Roman"/>
        </w:rPr>
        <w:t>Darryl Galusha</w:t>
      </w:r>
      <w:r w:rsidR="00976A48" w:rsidRPr="009F0ED7">
        <w:rPr>
          <w:rFonts w:eastAsia="Times New Roman"/>
        </w:rPr>
        <w:tab/>
      </w:r>
      <w:r w:rsidR="00976A48" w:rsidRPr="009F0ED7">
        <w:rPr>
          <w:rFonts w:eastAsia="Times New Roman"/>
        </w:rPr>
        <w:tab/>
      </w:r>
      <w:r w:rsidR="005E6792" w:rsidRPr="009F0ED7">
        <w:rPr>
          <w:rFonts w:eastAsia="Times New Roman"/>
        </w:rPr>
        <w:t>I</w:t>
      </w:r>
      <w:r w:rsidRPr="009F0ED7">
        <w:rPr>
          <w:rFonts w:eastAsia="Times New Roman"/>
        </w:rPr>
        <w:t>an McPherson</w:t>
      </w:r>
      <w:r w:rsidR="00B21487" w:rsidRPr="009F0ED7">
        <w:rPr>
          <w:rFonts w:eastAsia="Times New Roman"/>
        </w:rPr>
        <w:t xml:space="preserve"> </w:t>
      </w:r>
      <w:r w:rsidR="00976A48" w:rsidRPr="009F0ED7">
        <w:rPr>
          <w:rFonts w:eastAsia="Times New Roman"/>
        </w:rPr>
        <w:tab/>
      </w:r>
      <w:r w:rsidR="00900E57" w:rsidRPr="009F0ED7">
        <w:rPr>
          <w:rFonts w:eastAsia="Times New Roman"/>
        </w:rPr>
        <w:tab/>
      </w:r>
      <w:r w:rsidR="00DA0FAD" w:rsidRPr="009F0ED7">
        <w:rPr>
          <w:rFonts w:eastAsia="Times New Roman"/>
        </w:rPr>
        <w:t xml:space="preserve">Brigitte Ouellet   </w:t>
      </w:r>
    </w:p>
    <w:p w14:paraId="1A79DC12" w14:textId="16CE393D" w:rsidR="00D23812" w:rsidRPr="009F0ED7" w:rsidRDefault="006825F6" w:rsidP="00110B89">
      <w:pPr>
        <w:tabs>
          <w:tab w:val="left" w:pos="1260"/>
        </w:tabs>
        <w:spacing w:after="0" w:line="240" w:lineRule="auto"/>
        <w:ind w:left="1440" w:hanging="1440"/>
        <w:rPr>
          <w:rFonts w:eastAsia="Times New Roman"/>
        </w:rPr>
      </w:pPr>
      <w:r w:rsidRPr="009F0ED7">
        <w:rPr>
          <w:rFonts w:eastAsia="Times New Roman"/>
        </w:rPr>
        <w:tab/>
      </w:r>
      <w:r w:rsidR="00381D74" w:rsidRPr="009F0ED7">
        <w:rPr>
          <w:rFonts w:eastAsia="Times New Roman"/>
        </w:rPr>
        <w:tab/>
      </w:r>
      <w:r w:rsidR="009F0ED7" w:rsidRPr="009F0ED7">
        <w:rPr>
          <w:rFonts w:eastAsia="Times New Roman"/>
        </w:rPr>
        <w:t>Dr. Ryan Zufelt</w:t>
      </w:r>
      <w:r w:rsidR="00387E96" w:rsidRPr="009F0ED7">
        <w:rPr>
          <w:rFonts w:eastAsia="Times New Roman"/>
        </w:rPr>
        <w:tab/>
      </w:r>
      <w:r w:rsidR="00387E96" w:rsidRPr="009F0ED7">
        <w:rPr>
          <w:rFonts w:eastAsia="Times New Roman"/>
        </w:rPr>
        <w:tab/>
      </w:r>
      <w:r w:rsidR="004423C1" w:rsidRPr="009F0ED7">
        <w:rPr>
          <w:rFonts w:eastAsia="Times New Roman"/>
        </w:rPr>
        <w:t>Jena Goulet (recorder)</w:t>
      </w:r>
    </w:p>
    <w:p w14:paraId="4FFC6040" w14:textId="77777777" w:rsidR="00D23812" w:rsidRPr="00EE3DB1" w:rsidRDefault="00D23812" w:rsidP="00D23812">
      <w:pPr>
        <w:tabs>
          <w:tab w:val="left" w:pos="1260"/>
        </w:tabs>
        <w:spacing w:after="0" w:line="240" w:lineRule="auto"/>
        <w:ind w:left="1440" w:hanging="1440"/>
        <w:rPr>
          <w:rFonts w:eastAsia="Times New Roman"/>
        </w:rPr>
      </w:pP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p>
    <w:p w14:paraId="20055C8E" w14:textId="77777777" w:rsidR="00D23812" w:rsidRPr="00EE3DB1" w:rsidRDefault="00A4300A" w:rsidP="00D23812">
      <w:pPr>
        <w:tabs>
          <w:tab w:val="left" w:pos="1260"/>
        </w:tabs>
        <w:spacing w:after="0" w:line="240" w:lineRule="auto"/>
        <w:rPr>
          <w:rFonts w:eastAsia="Times New Roman"/>
          <w:u w:val="single"/>
        </w:rPr>
      </w:pPr>
      <w:r w:rsidRPr="00EE3DB1">
        <w:rPr>
          <w:rFonts w:eastAsia="Times New Roman"/>
          <w:u w:val="single"/>
        </w:rPr>
        <w:t>Regrets</w:t>
      </w:r>
    </w:p>
    <w:p w14:paraId="08BC7D3F" w14:textId="5C8C4C31" w:rsidR="00E10771" w:rsidRPr="00DA0FAD" w:rsidRDefault="00D23812" w:rsidP="00D23812">
      <w:pPr>
        <w:tabs>
          <w:tab w:val="left" w:pos="1260"/>
        </w:tabs>
        <w:spacing w:after="0" w:line="240" w:lineRule="auto"/>
        <w:rPr>
          <w:rFonts w:eastAsia="Times New Roman"/>
          <w:b/>
          <w:bCs/>
        </w:rPr>
      </w:pPr>
      <w:r w:rsidRPr="00EE3DB1">
        <w:rPr>
          <w:rFonts w:eastAsia="Times New Roman"/>
        </w:rPr>
        <w:t>Voting</w:t>
      </w:r>
      <w:r w:rsidR="00A4300A" w:rsidRPr="00EE3DB1">
        <w:rPr>
          <w:rFonts w:eastAsia="Times New Roman"/>
        </w:rPr>
        <w:t>:</w:t>
      </w:r>
      <w:r w:rsidRPr="00EE3DB1">
        <w:rPr>
          <w:rFonts w:eastAsia="Times New Roman"/>
        </w:rPr>
        <w:tab/>
      </w:r>
      <w:r w:rsidR="00BB2DF1" w:rsidRPr="00EE3DB1">
        <w:rPr>
          <w:rFonts w:eastAsia="Times New Roman"/>
        </w:rPr>
        <w:tab/>
      </w:r>
      <w:r w:rsidR="00C25701" w:rsidRPr="004423C1">
        <w:rPr>
          <w:rFonts w:eastAsia="Times New Roman"/>
        </w:rPr>
        <w:t xml:space="preserve">Terry Popowich </w:t>
      </w:r>
      <w:r w:rsidR="00C25701">
        <w:rPr>
          <w:rFonts w:eastAsia="Times New Roman"/>
        </w:rPr>
        <w:tab/>
      </w:r>
      <w:r w:rsidR="00C25701">
        <w:rPr>
          <w:rFonts w:eastAsia="Times New Roman"/>
        </w:rPr>
        <w:tab/>
      </w:r>
      <w:r w:rsidR="00B063E7">
        <w:rPr>
          <w:rFonts w:eastAsia="Times New Roman"/>
        </w:rPr>
        <w:tab/>
      </w:r>
    </w:p>
    <w:p w14:paraId="421D7C34" w14:textId="77777777" w:rsidR="00D23812" w:rsidRPr="00EE3DB1" w:rsidRDefault="00D23812" w:rsidP="00D23812">
      <w:pPr>
        <w:tabs>
          <w:tab w:val="left" w:pos="1260"/>
        </w:tabs>
        <w:spacing w:after="0" w:line="240" w:lineRule="auto"/>
        <w:rPr>
          <w:rFonts w:eastAsia="Times New Roman"/>
        </w:rPr>
      </w:pP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p>
    <w:p w14:paraId="639D5F73" w14:textId="7600C68E" w:rsidR="00BA56CA" w:rsidRDefault="00D23812" w:rsidP="00BA56CA">
      <w:pPr>
        <w:tabs>
          <w:tab w:val="left" w:pos="1260"/>
        </w:tabs>
        <w:spacing w:after="0" w:line="240" w:lineRule="auto"/>
        <w:ind w:left="1440" w:hanging="1440"/>
        <w:rPr>
          <w:rFonts w:eastAsia="Times New Roman"/>
        </w:rPr>
      </w:pPr>
      <w:r w:rsidRPr="00EE3DB1">
        <w:rPr>
          <w:rFonts w:eastAsia="Times New Roman"/>
        </w:rPr>
        <w:t>Non-Voting</w:t>
      </w:r>
      <w:r w:rsidR="00A4300A" w:rsidRPr="00EE3DB1">
        <w:rPr>
          <w:rFonts w:eastAsia="Times New Roman"/>
        </w:rPr>
        <w:t>:</w:t>
      </w:r>
      <w:r w:rsidRPr="00EE3DB1">
        <w:rPr>
          <w:rFonts w:eastAsia="Times New Roman"/>
        </w:rPr>
        <w:tab/>
      </w:r>
      <w:r w:rsidRPr="00EE3DB1">
        <w:rPr>
          <w:rFonts w:eastAsia="Times New Roman"/>
        </w:rPr>
        <w:tab/>
      </w:r>
      <w:r w:rsidR="009F0ED7" w:rsidRPr="004423C1">
        <w:rPr>
          <w:rFonts w:eastAsia="Times New Roman"/>
        </w:rPr>
        <w:t>Laurie Heerema</w:t>
      </w:r>
      <w:r w:rsidR="00044330">
        <w:rPr>
          <w:rFonts w:eastAsia="Times New Roman"/>
        </w:rPr>
        <w:tab/>
      </w:r>
      <w:r w:rsidR="00C838B5">
        <w:rPr>
          <w:rFonts w:eastAsia="Times New Roman"/>
        </w:rPr>
        <w:t xml:space="preserve"> </w:t>
      </w:r>
    </w:p>
    <w:p w14:paraId="10293287" w14:textId="77777777" w:rsidR="00E634C2" w:rsidRPr="00EE3DB1" w:rsidRDefault="00E634C2" w:rsidP="00BA56CA">
      <w:pPr>
        <w:tabs>
          <w:tab w:val="left" w:pos="1260"/>
        </w:tabs>
        <w:spacing w:after="0" w:line="240" w:lineRule="auto"/>
        <w:ind w:left="1440" w:hanging="1440"/>
        <w:rPr>
          <w:rFonts w:eastAsia="Times New Roman"/>
        </w:rPr>
      </w:pPr>
    </w:p>
    <w:p w14:paraId="22948983" w14:textId="77777777" w:rsidR="00E96205" w:rsidRPr="00E30E93" w:rsidRDefault="00E96205" w:rsidP="00647D62">
      <w:pPr>
        <w:keepNext/>
        <w:tabs>
          <w:tab w:val="left" w:pos="1260"/>
        </w:tabs>
        <w:spacing w:after="0" w:line="240" w:lineRule="auto"/>
        <w:outlineLvl w:val="0"/>
        <w:rPr>
          <w:rFonts w:eastAsia="Times New Roman"/>
          <w:b/>
          <w:bCs/>
        </w:rPr>
      </w:pPr>
    </w:p>
    <w:p w14:paraId="376C2DB3" w14:textId="17A68ED1"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B063E7">
        <w:rPr>
          <w:rFonts w:eastAsia="Times New Roman"/>
          <w:b/>
          <w:bCs/>
        </w:rPr>
        <w:t>8</w:t>
      </w:r>
      <w:r w:rsidR="00D23812" w:rsidRPr="00FC3410">
        <w:rPr>
          <w:rFonts w:eastAsia="Times New Roman"/>
          <w:b/>
          <w:bCs/>
        </w:rPr>
        <w:t xml:space="preserve"> Elected </w:t>
      </w:r>
      <w:r w:rsidR="00D23812" w:rsidRPr="00FC3410">
        <w:rPr>
          <w:rFonts w:eastAsia="Times New Roman"/>
          <w:b/>
          <w:bCs/>
        </w:rPr>
        <w:tab/>
        <w:t>2 Appointments</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706373">
        <w:rPr>
          <w:rFonts w:eastAsia="Times New Roman"/>
          <w:b/>
          <w:bCs/>
        </w:rPr>
        <w:t>1</w:t>
      </w:r>
      <w:r w:rsidR="00B063E7">
        <w:rPr>
          <w:rFonts w:eastAsia="Times New Roman"/>
          <w:b/>
          <w:bCs/>
        </w:rPr>
        <w:t>0</w:t>
      </w:r>
    </w:p>
    <w:p w14:paraId="4C21EDF7" w14:textId="679649F5"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B063E7">
        <w:rPr>
          <w:rFonts w:eastAsia="Times New Roman"/>
          <w:b/>
          <w:bCs/>
        </w:rPr>
        <w:t>1</w:t>
      </w:r>
      <w:r w:rsidR="00D23812" w:rsidRPr="00FC3410">
        <w:rPr>
          <w:rFonts w:eastAsia="Times New Roman"/>
          <w:b/>
          <w:bCs/>
        </w:rPr>
        <w:t xml:space="preserve"> Elected</w:t>
      </w:r>
      <w:r w:rsidR="00D23812" w:rsidRPr="00FC3410">
        <w:rPr>
          <w:rFonts w:eastAsia="Times New Roman"/>
          <w:b/>
          <w:bCs/>
        </w:rPr>
        <w:tab/>
        <w:t>0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B063E7">
        <w:rPr>
          <w:rFonts w:eastAsia="Times New Roman"/>
          <w:b/>
          <w:bCs/>
        </w:rPr>
        <w:t>1</w:t>
      </w:r>
    </w:p>
    <w:p w14:paraId="4CB2F093" w14:textId="77777777" w:rsidR="00D23812" w:rsidRPr="00FC3410" w:rsidRDefault="00D23812" w:rsidP="00D23812">
      <w:pPr>
        <w:tabs>
          <w:tab w:val="left" w:pos="1260"/>
        </w:tabs>
        <w:spacing w:after="0" w:line="240" w:lineRule="auto"/>
        <w:rPr>
          <w:rFonts w:eastAsia="Times New Roman"/>
          <w:bCs/>
        </w:rPr>
      </w:pPr>
    </w:p>
    <w:p w14:paraId="094ED842" w14:textId="0D57F4E9" w:rsidR="005A7681" w:rsidRPr="00FC3410"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472EA7">
        <w:rPr>
          <w:rFonts w:eastAsia="Times New Roman"/>
          <w:b/>
          <w:bCs/>
        </w:rPr>
        <w:t>1</w:t>
      </w:r>
      <w:r w:rsidR="00B063E7">
        <w:rPr>
          <w:rFonts w:eastAsia="Times New Roman"/>
          <w:b/>
          <w:bCs/>
        </w:rPr>
        <w:t>0</w:t>
      </w:r>
      <w:r w:rsidR="00E96205" w:rsidRPr="00FC3410">
        <w:rPr>
          <w:rFonts w:eastAsia="Times New Roman"/>
          <w:b/>
          <w:bCs/>
        </w:rPr>
        <w:tab/>
      </w:r>
      <w:r w:rsidR="00E96205" w:rsidRPr="00FC3410">
        <w:rPr>
          <w:rFonts w:eastAsia="Times New Roman"/>
          <w:b/>
          <w:bCs/>
        </w:rPr>
        <w:tab/>
        <w:t xml:space="preserve">Present:  </w:t>
      </w:r>
      <w:r w:rsidR="009F0ED7">
        <w:rPr>
          <w:rFonts w:eastAsia="Times New Roman"/>
          <w:b/>
          <w:bCs/>
        </w:rPr>
        <w:t>9</w:t>
      </w:r>
      <w:r w:rsidR="00832E3B" w:rsidRPr="00FC3410">
        <w:rPr>
          <w:rFonts w:eastAsia="Times New Roman"/>
          <w:b/>
          <w:bCs/>
        </w:rPr>
        <w:tab/>
      </w:r>
      <w:r w:rsidR="00832E3B" w:rsidRPr="00FC3410">
        <w:rPr>
          <w:rFonts w:eastAsia="Times New Roman"/>
          <w:b/>
          <w:bCs/>
        </w:rPr>
        <w:tab/>
      </w:r>
      <w:r w:rsidR="00472EA7">
        <w:rPr>
          <w:rFonts w:eastAsia="Times New Roman"/>
          <w:b/>
          <w:bCs/>
        </w:rPr>
        <w:t xml:space="preserve">Attendance:  </w:t>
      </w:r>
      <w:r w:rsidR="009F0ED7">
        <w:rPr>
          <w:rFonts w:eastAsia="Times New Roman"/>
          <w:b/>
          <w:bCs/>
        </w:rPr>
        <w:t>9</w:t>
      </w:r>
      <w:r w:rsidR="00B063E7">
        <w:rPr>
          <w:rFonts w:eastAsia="Times New Roman"/>
          <w:b/>
          <w:bCs/>
        </w:rPr>
        <w:t>0</w:t>
      </w:r>
      <w:r w:rsidRPr="00FC3410">
        <w:rPr>
          <w:rFonts w:eastAsia="Times New Roman"/>
          <w:b/>
          <w:bCs/>
        </w:rPr>
        <w:t>%</w:t>
      </w:r>
    </w:p>
    <w:p w14:paraId="30CB0C3B" w14:textId="7777777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7481BE85" w:rsidR="00F453C6" w:rsidRPr="00FC3410" w:rsidRDefault="004616E4" w:rsidP="00F453C6">
      <w:pPr>
        <w:spacing w:after="0" w:line="240" w:lineRule="auto"/>
        <w:rPr>
          <w:rFonts w:eastAsia="Times New Roman"/>
        </w:rPr>
      </w:pPr>
      <w:r>
        <w:rPr>
          <w:rFonts w:eastAsia="Times New Roman"/>
        </w:rPr>
        <w:t>● The</w:t>
      </w:r>
      <w:r w:rsidR="00F453C6" w:rsidRPr="00FC3410">
        <w:rPr>
          <w:rFonts w:eastAsia="Times New Roman"/>
        </w:rPr>
        <w:t xml:space="preserve"> mee</w:t>
      </w:r>
      <w:r w:rsidR="002F1A7E">
        <w:rPr>
          <w:rFonts w:eastAsia="Times New Roman"/>
        </w:rPr>
        <w:t>ting was called to order at</w:t>
      </w:r>
      <w:r w:rsidR="00461085">
        <w:rPr>
          <w:rFonts w:eastAsia="Times New Roman"/>
        </w:rPr>
        <w:t xml:space="preserve"> </w:t>
      </w:r>
      <w:r w:rsidR="00A86575">
        <w:rPr>
          <w:rFonts w:eastAsia="Times New Roman"/>
        </w:rPr>
        <w:t>5</w:t>
      </w:r>
      <w:r w:rsidR="00461085">
        <w:rPr>
          <w:rFonts w:eastAsia="Times New Roman"/>
        </w:rPr>
        <w:t>:</w:t>
      </w:r>
      <w:r w:rsidR="0098183E">
        <w:rPr>
          <w:rFonts w:eastAsia="Times New Roman"/>
        </w:rPr>
        <w:t>3</w:t>
      </w:r>
      <w:r w:rsidR="00C25701">
        <w:rPr>
          <w:rFonts w:eastAsia="Times New Roman"/>
        </w:rPr>
        <w:t>0</w:t>
      </w:r>
      <w:r w:rsidR="00D42566">
        <w:rPr>
          <w:rFonts w:eastAsia="Times New Roman"/>
        </w:rPr>
        <w:t xml:space="preserve"> </w:t>
      </w:r>
      <w:r w:rsidR="00634077">
        <w:rPr>
          <w:rFonts w:eastAsia="Times New Roman"/>
        </w:rPr>
        <w:t xml:space="preserve">pm </w:t>
      </w:r>
      <w:r w:rsidR="00823C14">
        <w:rPr>
          <w:rFonts w:eastAsia="Times New Roman"/>
        </w:rPr>
        <w:t xml:space="preserve">by </w:t>
      </w:r>
      <w:r w:rsidR="0078151E">
        <w:rPr>
          <w:rFonts w:eastAsia="Times New Roman"/>
        </w:rPr>
        <w:t>D. Boulanger</w:t>
      </w:r>
      <w:r w:rsidR="00F453C6" w:rsidRPr="00FC3410">
        <w:rPr>
          <w:rFonts w:eastAsia="Times New Roman"/>
        </w:rPr>
        <w:t>.</w:t>
      </w:r>
    </w:p>
    <w:p w14:paraId="14D52B47" w14:textId="5D1A312F" w:rsidR="00FA41F1" w:rsidRDefault="00706373" w:rsidP="00F453C6">
      <w:pPr>
        <w:spacing w:after="0" w:line="240" w:lineRule="auto"/>
        <w:rPr>
          <w:rFonts w:eastAsia="Times New Roman"/>
        </w:rPr>
      </w:pPr>
      <w:r>
        <w:rPr>
          <w:rFonts w:eastAsia="Times New Roman"/>
        </w:rPr>
        <w:t xml:space="preserve">● </w:t>
      </w:r>
      <w:r w:rsidR="0078151E">
        <w:rPr>
          <w:rFonts w:eastAsia="Times New Roman"/>
        </w:rPr>
        <w:t>D. Boulanger</w:t>
      </w:r>
      <w:r w:rsidR="00F453C6" w:rsidRPr="00FC3410">
        <w:rPr>
          <w:rFonts w:eastAsia="Times New Roman"/>
        </w:rPr>
        <w:t xml:space="preserve"> read the Treaty Acknowledgement.</w:t>
      </w:r>
    </w:p>
    <w:p w14:paraId="43FCE0F7" w14:textId="77777777" w:rsidR="00F453C6" w:rsidRPr="00FC3410" w:rsidRDefault="00F453C6" w:rsidP="00F453C6">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17ABE82F" w14:textId="77777777" w:rsidR="00D26926" w:rsidRPr="00FC3410"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472EA7">
        <w:rPr>
          <w:rFonts w:eastAsia="Times New Roman"/>
        </w:rPr>
        <w:t>No conflicts declared.</w:t>
      </w:r>
    </w:p>
    <w:p w14:paraId="38F723FF" w14:textId="77777777" w:rsidR="00F453C6" w:rsidRPr="00FC3410" w:rsidRDefault="00F453C6" w:rsidP="00F453C6">
      <w:pPr>
        <w:spacing w:after="0" w:line="240" w:lineRule="auto"/>
        <w:rPr>
          <w:rFonts w:eastAsia="Times New Roman"/>
        </w:rPr>
      </w:pPr>
    </w:p>
    <w:p w14:paraId="7C2CCE11" w14:textId="77777777"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2C8A36DC" w14:textId="3450FF6B" w:rsidR="00C4559E" w:rsidRDefault="00F453C6" w:rsidP="00E74729">
      <w:pPr>
        <w:tabs>
          <w:tab w:val="left" w:pos="360"/>
        </w:tabs>
        <w:spacing w:after="0" w:line="240" w:lineRule="auto"/>
        <w:rPr>
          <w:rFonts w:eastAsia="Times New Roman"/>
          <w:bCs/>
        </w:rPr>
      </w:pPr>
      <w:r w:rsidRPr="00FC3410">
        <w:rPr>
          <w:rFonts w:eastAsia="Times New Roman"/>
        </w:rPr>
        <w:t xml:space="preserve">● </w:t>
      </w:r>
      <w:r w:rsidR="0078151E">
        <w:rPr>
          <w:rFonts w:eastAsia="Times New Roman"/>
        </w:rPr>
        <w:t>D. Boulanger</w:t>
      </w:r>
      <w:r w:rsidRPr="00FC3410">
        <w:rPr>
          <w:rFonts w:eastAsia="Times New Roman"/>
          <w:bCs/>
        </w:rPr>
        <w:t xml:space="preserve"> asked if there were any amendments to the agenda.</w:t>
      </w:r>
    </w:p>
    <w:p w14:paraId="339B4A55" w14:textId="5D6293B1" w:rsidR="003C7215" w:rsidRDefault="00A827C8" w:rsidP="005F19E1">
      <w:pPr>
        <w:tabs>
          <w:tab w:val="left" w:pos="360"/>
        </w:tabs>
        <w:spacing w:after="0" w:line="240" w:lineRule="auto"/>
        <w:rPr>
          <w:rFonts w:eastAsia="Times New Roman"/>
        </w:rPr>
      </w:pPr>
      <w:r w:rsidRPr="00FC3410">
        <w:rPr>
          <w:rFonts w:eastAsia="Times New Roman"/>
        </w:rPr>
        <w:t>●</w:t>
      </w:r>
      <w:r>
        <w:rPr>
          <w:rFonts w:eastAsia="Times New Roman"/>
        </w:rPr>
        <w:t xml:space="preserve"> </w:t>
      </w:r>
      <w:r w:rsidR="00133D52">
        <w:rPr>
          <w:rFonts w:eastAsia="Times New Roman"/>
        </w:rPr>
        <w:t>Under Correspondence, add Item 5.2 Patient Story.</w:t>
      </w:r>
    </w:p>
    <w:p w14:paraId="174D1917" w14:textId="44DA8C0F" w:rsidR="00133D52" w:rsidRDefault="00133D52" w:rsidP="00072D24">
      <w:pPr>
        <w:spacing w:after="0" w:line="240" w:lineRule="auto"/>
        <w:rPr>
          <w:rFonts w:eastAsia="Times New Roman"/>
        </w:rPr>
      </w:pPr>
      <w:r w:rsidRPr="00FC3410">
        <w:rPr>
          <w:rFonts w:eastAsia="Times New Roman"/>
        </w:rPr>
        <w:t>●</w:t>
      </w:r>
      <w:r>
        <w:rPr>
          <w:rFonts w:eastAsia="Times New Roman"/>
        </w:rPr>
        <w:t xml:space="preserve"> The following items will be moved from Consent Agenda to </w:t>
      </w:r>
      <w:r w:rsidR="00954566">
        <w:rPr>
          <w:rFonts w:eastAsia="Times New Roman"/>
        </w:rPr>
        <w:t>Items Lifted from Consent Agenda:</w:t>
      </w:r>
    </w:p>
    <w:p w14:paraId="7CF64DDB" w14:textId="615629F9" w:rsidR="00954566" w:rsidRDefault="00954566" w:rsidP="00072D24">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Item 7.2 MAC Minutes – January 27</w:t>
      </w:r>
      <w:r w:rsidRPr="00954566">
        <w:rPr>
          <w:rFonts w:eastAsia="Times New Roman"/>
          <w:vertAlign w:val="superscript"/>
        </w:rPr>
        <w:t>th</w:t>
      </w:r>
      <w:r>
        <w:rPr>
          <w:rFonts w:eastAsia="Times New Roman"/>
        </w:rPr>
        <w:t>, 2022 moved to Item 8.1,</w:t>
      </w:r>
    </w:p>
    <w:p w14:paraId="1A2455D7" w14:textId="64E865B7" w:rsidR="006351BA" w:rsidRDefault="006351BA" w:rsidP="00072D24">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Item 7.4 CNE Report moved to Item 8.2.</w:t>
      </w:r>
    </w:p>
    <w:p w14:paraId="7E1145DD" w14:textId="63AAC960" w:rsidR="005F19E1" w:rsidRDefault="006351BA" w:rsidP="00072D24">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Item 7.5 Human Resources Report moved to Item 8.3.</w:t>
      </w:r>
    </w:p>
    <w:p w14:paraId="12163EA4" w14:textId="77777777" w:rsidR="006351BA" w:rsidRPr="00072D24" w:rsidRDefault="006351BA" w:rsidP="00072D24">
      <w:pPr>
        <w:spacing w:after="0" w:line="240" w:lineRule="auto"/>
        <w:rPr>
          <w:rFonts w:eastAsia="Times New Roman"/>
          <w:b/>
        </w:rPr>
      </w:pPr>
    </w:p>
    <w:p w14:paraId="453C1B8E" w14:textId="09BBB993" w:rsidR="00F453C6" w:rsidRPr="00FC3410" w:rsidRDefault="003F7C38" w:rsidP="00F453C6">
      <w:pPr>
        <w:tabs>
          <w:tab w:val="left" w:pos="360"/>
        </w:tabs>
        <w:spacing w:after="0" w:line="240" w:lineRule="auto"/>
        <w:rPr>
          <w:rFonts w:eastAsia="Times New Roman"/>
          <w:b/>
        </w:rPr>
      </w:pPr>
      <w:r>
        <w:rPr>
          <w:rFonts w:eastAsia="Times New Roman"/>
          <w:b/>
        </w:rPr>
        <w:t>It was moved by</w:t>
      </w:r>
      <w:r w:rsidR="00B32F50">
        <w:rPr>
          <w:rFonts w:eastAsia="Times New Roman"/>
          <w:b/>
        </w:rPr>
        <w:t xml:space="preserve"> </w:t>
      </w:r>
      <w:r w:rsidR="004E3CCB">
        <w:rPr>
          <w:rFonts w:eastAsia="Times New Roman"/>
          <w:b/>
        </w:rPr>
        <w:t xml:space="preserve">V. </w:t>
      </w:r>
      <w:proofErr w:type="spellStart"/>
      <w:r w:rsidR="004E3CCB">
        <w:rPr>
          <w:rFonts w:eastAsia="Times New Roman"/>
          <w:b/>
        </w:rPr>
        <w:t>Tschajka</w:t>
      </w:r>
      <w:proofErr w:type="spellEnd"/>
      <w:r w:rsidR="002E76C0">
        <w:rPr>
          <w:rFonts w:eastAsia="Times New Roman"/>
          <w:b/>
        </w:rPr>
        <w:t xml:space="preserve"> </w:t>
      </w:r>
      <w:r w:rsidR="00B87608">
        <w:rPr>
          <w:rFonts w:eastAsia="Times New Roman"/>
          <w:b/>
        </w:rPr>
        <w:t>and seconded by</w:t>
      </w:r>
      <w:r w:rsidR="004E3CCB">
        <w:rPr>
          <w:rFonts w:eastAsia="Times New Roman"/>
          <w:b/>
        </w:rPr>
        <w:t xml:space="preserve"> P. Dufour</w:t>
      </w:r>
      <w:r w:rsidR="005533FF">
        <w:rPr>
          <w:rFonts w:eastAsia="Times New Roman"/>
          <w:b/>
        </w:rPr>
        <w:t xml:space="preserve"> </w:t>
      </w:r>
      <w:r w:rsidR="00F453C6" w:rsidRPr="00FC3410">
        <w:rPr>
          <w:rFonts w:eastAsia="Times New Roman"/>
          <w:b/>
        </w:rPr>
        <w:t>that the agenda be approved as</w:t>
      </w:r>
      <w:r w:rsidR="006045D3">
        <w:rPr>
          <w:rFonts w:eastAsia="Times New Roman"/>
          <w:b/>
        </w:rPr>
        <w:t xml:space="preserve"> </w:t>
      </w:r>
      <w:r w:rsidR="00721BBB">
        <w:rPr>
          <w:rFonts w:eastAsia="Times New Roman"/>
          <w:b/>
        </w:rPr>
        <w:t>amend</w:t>
      </w:r>
      <w:r w:rsidR="002E76C0">
        <w:rPr>
          <w:rFonts w:eastAsia="Times New Roman"/>
          <w:b/>
        </w:rPr>
        <w:t>ed.</w:t>
      </w:r>
    </w:p>
    <w:p w14:paraId="2DF9F01F" w14:textId="77777777" w:rsidR="00F453C6" w:rsidRPr="00FC3410" w:rsidRDefault="00F453C6" w:rsidP="00F453C6">
      <w:pPr>
        <w:spacing w:after="0" w:line="240" w:lineRule="auto"/>
        <w:rPr>
          <w:rFonts w:eastAsia="Times New Roman"/>
          <w:b/>
        </w:rPr>
      </w:pPr>
      <w:r w:rsidRPr="00FC3410">
        <w:rPr>
          <w:rFonts w:eastAsia="Times New Roman"/>
          <w:b/>
        </w:rPr>
        <w:t>CARRIED.</w:t>
      </w:r>
      <w:r w:rsidR="00336F43" w:rsidRPr="00FC3410">
        <w:rPr>
          <w:rFonts w:eastAsia="Times New Roman"/>
          <w:b/>
        </w:rPr>
        <w:t xml:space="preserve"> </w:t>
      </w:r>
    </w:p>
    <w:p w14:paraId="687DA9C7" w14:textId="77777777" w:rsidR="00F63578" w:rsidRDefault="003D04C4" w:rsidP="00F453C6">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1312" behindDoc="0" locked="0" layoutInCell="1" allowOverlap="1" wp14:anchorId="4047ECCC" wp14:editId="013AD77C">
                <wp:simplePos x="0" y="0"/>
                <wp:positionH relativeFrom="column">
                  <wp:posOffset>9525</wp:posOffset>
                </wp:positionH>
                <wp:positionV relativeFrom="paragraph">
                  <wp:posOffset>16510</wp:posOffset>
                </wp:positionV>
                <wp:extent cx="698740" cy="238125"/>
                <wp:effectExtent l="0" t="0" r="25400" b="28575"/>
                <wp:wrapNone/>
                <wp:docPr id="5" name="Text Box 5"/>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1FC0F993" w:rsidR="00F862E9" w:rsidRPr="00E10771" w:rsidRDefault="00F862E9" w:rsidP="00336F43">
                            <w:pPr>
                              <w:jc w:val="center"/>
                              <w:rPr>
                                <w:b/>
                              </w:rPr>
                            </w:pPr>
                            <w:r>
                              <w:rPr>
                                <w:b/>
                              </w:rPr>
                              <w:t xml:space="preserve">RES </w:t>
                            </w:r>
                            <w:r w:rsidR="005F19E1">
                              <w:rPr>
                                <w:b/>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7ECCC" id="_x0000_t202" coordsize="21600,21600" o:spt="202" path="m,l,21600r21600,l21600,xe">
                <v:stroke joinstyle="miter"/>
                <v:path gradientshapeok="t" o:connecttype="rect"/>
              </v:shapetype>
              <v:shape id="Text Box 5" o:spid="_x0000_s1026" type="#_x0000_t202" style="position:absolute;margin-left:.75pt;margin-top:1.3pt;width: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" fillcolor="white [3201]" strokeweight=".5pt">
                <v:textbox>
                  <w:txbxContent>
                    <w:p w14:paraId="3325C984" w14:textId="1FC0F993" w:rsidR="00F862E9" w:rsidRPr="00E10771" w:rsidRDefault="00F862E9" w:rsidP="00336F43">
                      <w:pPr>
                        <w:jc w:val="center"/>
                        <w:rPr>
                          <w:b/>
                        </w:rPr>
                      </w:pPr>
                      <w:r>
                        <w:rPr>
                          <w:b/>
                        </w:rPr>
                        <w:t xml:space="preserve">RES </w:t>
                      </w:r>
                      <w:r w:rsidR="005F19E1">
                        <w:rPr>
                          <w:b/>
                        </w:rPr>
                        <w:t>27</w:t>
                      </w:r>
                    </w:p>
                  </w:txbxContent>
                </v:textbox>
              </v:shape>
            </w:pict>
          </mc:Fallback>
        </mc:AlternateContent>
      </w:r>
    </w:p>
    <w:p w14:paraId="37E7334D" w14:textId="77777777" w:rsidR="00F63578" w:rsidRDefault="00F63578" w:rsidP="00F453C6">
      <w:pPr>
        <w:spacing w:after="0" w:line="240" w:lineRule="auto"/>
        <w:rPr>
          <w:rFonts w:eastAsia="Times New Roman"/>
          <w:b/>
        </w:rPr>
      </w:pPr>
    </w:p>
    <w:p w14:paraId="45ACF7C9" w14:textId="77777777" w:rsidR="003A1147" w:rsidRDefault="003A1147" w:rsidP="00E575DC">
      <w:pPr>
        <w:spacing w:after="0" w:line="240" w:lineRule="auto"/>
        <w:rPr>
          <w:rFonts w:eastAsia="Times New Roman"/>
          <w:b/>
          <w:u w:val="single"/>
        </w:rPr>
      </w:pPr>
    </w:p>
    <w:p w14:paraId="230915FF" w14:textId="77777777" w:rsidR="006351BA" w:rsidRDefault="006351BA" w:rsidP="00E575DC">
      <w:pPr>
        <w:spacing w:after="0" w:line="240" w:lineRule="auto"/>
        <w:rPr>
          <w:rFonts w:eastAsia="Times New Roman"/>
          <w:b/>
          <w:u w:val="single"/>
        </w:rPr>
      </w:pPr>
    </w:p>
    <w:p w14:paraId="6F3BEEB1" w14:textId="77777777" w:rsidR="006351BA" w:rsidRDefault="006351BA" w:rsidP="00E575DC">
      <w:pPr>
        <w:spacing w:after="0" w:line="240" w:lineRule="auto"/>
        <w:rPr>
          <w:rFonts w:eastAsia="Times New Roman"/>
          <w:b/>
          <w:u w:val="single"/>
        </w:rPr>
      </w:pPr>
    </w:p>
    <w:p w14:paraId="2E7CE937" w14:textId="2E9D9A79" w:rsidR="006351BA" w:rsidRDefault="00336F43" w:rsidP="00E575DC">
      <w:pPr>
        <w:spacing w:after="0" w:line="240" w:lineRule="auto"/>
        <w:rPr>
          <w:rFonts w:eastAsia="Times New Roman"/>
          <w:b/>
        </w:rPr>
      </w:pPr>
      <w:r w:rsidRPr="00FC3410">
        <w:rPr>
          <w:rFonts w:eastAsia="Times New Roman"/>
          <w:b/>
          <w:u w:val="single"/>
        </w:rPr>
        <w:t>4.0 PRESENTATIONS</w:t>
      </w:r>
    </w:p>
    <w:p w14:paraId="721BD905" w14:textId="1873D346" w:rsidR="00286A76" w:rsidRPr="006351BA" w:rsidRDefault="005F19E1" w:rsidP="00E575DC">
      <w:pPr>
        <w:spacing w:after="0" w:line="240" w:lineRule="auto"/>
        <w:rPr>
          <w:rFonts w:eastAsia="Times New Roman"/>
          <w:b/>
        </w:rPr>
      </w:pPr>
      <w:r>
        <w:rPr>
          <w:rFonts w:eastAsia="Times New Roman"/>
        </w:rPr>
        <w:t>None this month.</w:t>
      </w:r>
    </w:p>
    <w:p w14:paraId="4AA29849" w14:textId="77777777" w:rsidR="005F19E1" w:rsidRPr="005F19E1" w:rsidRDefault="005F19E1" w:rsidP="00E575DC">
      <w:pPr>
        <w:spacing w:after="0" w:line="240" w:lineRule="auto"/>
        <w:rPr>
          <w:rFonts w:eastAsia="Times New Roman"/>
        </w:rPr>
      </w:pPr>
    </w:p>
    <w:p w14:paraId="031F37E6" w14:textId="628A6399" w:rsidR="0061213B" w:rsidRPr="00DB3100" w:rsidRDefault="004A6E7E" w:rsidP="00E575DC">
      <w:pPr>
        <w:spacing w:after="0" w:line="240" w:lineRule="auto"/>
        <w:rPr>
          <w:rFonts w:eastAsia="Times New Roman"/>
          <w:b/>
          <w:u w:val="single"/>
        </w:rPr>
      </w:pPr>
      <w:r w:rsidRPr="00FC3410">
        <w:rPr>
          <w:rFonts w:eastAsia="Times New Roman"/>
          <w:b/>
          <w:u w:val="single"/>
        </w:rPr>
        <w:t>5.0 CORRESPONDENCE</w:t>
      </w:r>
    </w:p>
    <w:p w14:paraId="2EA0316F" w14:textId="6A6890C5" w:rsidR="00C4559E" w:rsidRDefault="005F19E1" w:rsidP="00F453C6">
      <w:pPr>
        <w:spacing w:after="0" w:line="240" w:lineRule="auto"/>
        <w:rPr>
          <w:rFonts w:eastAsia="Times New Roman"/>
          <w:b/>
          <w:bCs/>
        </w:rPr>
      </w:pPr>
      <w:r>
        <w:rPr>
          <w:rFonts w:eastAsia="Times New Roman"/>
          <w:b/>
          <w:bCs/>
        </w:rPr>
        <w:t>5.1 Thank You Card – Dr. O’Connor</w:t>
      </w:r>
    </w:p>
    <w:p w14:paraId="3FD80CCD" w14:textId="3DDC5355" w:rsidR="005F19E1" w:rsidRDefault="005F19E1" w:rsidP="00F453C6">
      <w:pPr>
        <w:spacing w:after="0" w:line="240" w:lineRule="auto"/>
        <w:rPr>
          <w:rFonts w:eastAsia="Times New Roman"/>
        </w:rPr>
      </w:pPr>
      <w:r w:rsidRPr="00FC3410">
        <w:rPr>
          <w:rFonts w:eastAsia="Times New Roman"/>
        </w:rPr>
        <w:t>●</w:t>
      </w:r>
      <w:r w:rsidR="00885795">
        <w:rPr>
          <w:rFonts w:eastAsia="Times New Roman"/>
        </w:rPr>
        <w:t xml:space="preserve"> The card was received. </w:t>
      </w:r>
    </w:p>
    <w:p w14:paraId="4875B194" w14:textId="77777777" w:rsidR="003C66A6" w:rsidRDefault="003C66A6" w:rsidP="00F453C6">
      <w:pPr>
        <w:spacing w:after="0" w:line="240" w:lineRule="auto"/>
        <w:rPr>
          <w:rFonts w:eastAsia="Times New Roman"/>
        </w:rPr>
      </w:pPr>
    </w:p>
    <w:p w14:paraId="085B1620" w14:textId="59B0ED9C" w:rsidR="005F19E1" w:rsidRDefault="005F19E1" w:rsidP="00F453C6">
      <w:pPr>
        <w:spacing w:after="0" w:line="240" w:lineRule="auto"/>
        <w:rPr>
          <w:rFonts w:eastAsia="Times New Roman"/>
          <w:b/>
          <w:bCs/>
        </w:rPr>
      </w:pPr>
      <w:r>
        <w:rPr>
          <w:rFonts w:eastAsia="Times New Roman"/>
          <w:b/>
          <w:bCs/>
        </w:rPr>
        <w:t>5.2 Patient Story</w:t>
      </w:r>
    </w:p>
    <w:p w14:paraId="0A70A5EC" w14:textId="0F92AE01" w:rsidR="005F19E1" w:rsidRPr="003C66A6" w:rsidRDefault="005F19E1" w:rsidP="00F453C6">
      <w:pPr>
        <w:spacing w:after="0" w:line="240" w:lineRule="auto"/>
        <w:rPr>
          <w:rFonts w:eastAsia="Times New Roman"/>
        </w:rPr>
      </w:pPr>
      <w:r w:rsidRPr="00FC3410">
        <w:rPr>
          <w:rFonts w:eastAsia="Times New Roman"/>
        </w:rPr>
        <w:t>●</w:t>
      </w:r>
      <w:r w:rsidR="00C25701">
        <w:rPr>
          <w:rFonts w:eastAsia="Times New Roman"/>
        </w:rPr>
        <w:t xml:space="preserve"> D</w:t>
      </w:r>
      <w:r w:rsidR="003C66A6">
        <w:rPr>
          <w:rFonts w:eastAsia="Times New Roman"/>
        </w:rPr>
        <w:t>. Galusha</w:t>
      </w:r>
      <w:r w:rsidR="00C25701">
        <w:rPr>
          <w:rFonts w:eastAsia="Times New Roman"/>
        </w:rPr>
        <w:t xml:space="preserve"> verbally shared the </w:t>
      </w:r>
      <w:r w:rsidR="003C66A6">
        <w:rPr>
          <w:rFonts w:eastAsia="Times New Roman"/>
        </w:rPr>
        <w:t>Patient S</w:t>
      </w:r>
      <w:r w:rsidR="00C25701">
        <w:rPr>
          <w:rFonts w:eastAsia="Times New Roman"/>
        </w:rPr>
        <w:t xml:space="preserve">tory with </w:t>
      </w:r>
      <w:r w:rsidR="003C66A6">
        <w:rPr>
          <w:rFonts w:eastAsia="Times New Roman"/>
        </w:rPr>
        <w:t>the B</w:t>
      </w:r>
      <w:r w:rsidR="00C25701">
        <w:rPr>
          <w:rFonts w:eastAsia="Times New Roman"/>
        </w:rPr>
        <w:t xml:space="preserve">oard </w:t>
      </w:r>
      <w:r w:rsidR="003C66A6">
        <w:rPr>
          <w:rFonts w:eastAsia="Times New Roman"/>
        </w:rPr>
        <w:t>of Directors.</w:t>
      </w:r>
    </w:p>
    <w:p w14:paraId="61C33D2C" w14:textId="77777777" w:rsidR="002E76C0" w:rsidRDefault="002E76C0" w:rsidP="00F453C6">
      <w:pPr>
        <w:spacing w:after="0" w:line="240" w:lineRule="auto"/>
        <w:rPr>
          <w:rFonts w:eastAsia="Times New Roman"/>
          <w:b/>
          <w:u w:val="single"/>
        </w:rPr>
      </w:pPr>
    </w:p>
    <w:p w14:paraId="46ABB2BF" w14:textId="2284F54D" w:rsidR="00851AA7" w:rsidRPr="00C66C0E" w:rsidRDefault="0061213B" w:rsidP="00F453C6">
      <w:pPr>
        <w:spacing w:after="0" w:line="240" w:lineRule="auto"/>
        <w:rPr>
          <w:rFonts w:eastAsia="Times New Roman"/>
          <w:b/>
          <w:u w:val="single"/>
        </w:rPr>
      </w:pPr>
      <w:r w:rsidRPr="00FC3410">
        <w:rPr>
          <w:rFonts w:eastAsia="Times New Roman"/>
          <w:b/>
          <w:u w:val="single"/>
        </w:rPr>
        <w:t>6.0 EDUCATION</w:t>
      </w:r>
    </w:p>
    <w:p w14:paraId="662A07F9" w14:textId="1575A570" w:rsidR="008B59A7" w:rsidRDefault="005F19E1" w:rsidP="00F453C6">
      <w:pPr>
        <w:spacing w:after="0" w:line="240" w:lineRule="auto"/>
        <w:rPr>
          <w:rFonts w:eastAsia="Times New Roman"/>
          <w:bCs/>
        </w:rPr>
      </w:pPr>
      <w:r>
        <w:rPr>
          <w:rFonts w:eastAsia="Times New Roman"/>
          <w:bCs/>
        </w:rPr>
        <w:t>None this month.</w:t>
      </w:r>
    </w:p>
    <w:p w14:paraId="5D58873D" w14:textId="284908ED" w:rsidR="00C25701" w:rsidRDefault="00C25701" w:rsidP="00F453C6">
      <w:pPr>
        <w:spacing w:after="0" w:line="240" w:lineRule="auto"/>
        <w:rPr>
          <w:rFonts w:eastAsia="Times New Roman"/>
          <w:bCs/>
        </w:rPr>
      </w:pPr>
    </w:p>
    <w:p w14:paraId="14E836CE" w14:textId="5B46A376" w:rsidR="00C25701" w:rsidRPr="00C25701" w:rsidRDefault="003C66A6" w:rsidP="00F453C6">
      <w:pPr>
        <w:spacing w:after="0" w:line="240" w:lineRule="auto"/>
        <w:rPr>
          <w:rFonts w:eastAsia="Times New Roman"/>
          <w:b/>
          <w:i/>
          <w:iCs/>
        </w:rPr>
      </w:pPr>
      <w:r>
        <w:rPr>
          <w:rFonts w:eastAsia="Times New Roman"/>
          <w:b/>
          <w:i/>
          <w:iCs/>
        </w:rPr>
        <w:t xml:space="preserve">Dr. </w:t>
      </w:r>
      <w:r w:rsidR="00C25701" w:rsidRPr="00C25701">
        <w:rPr>
          <w:rFonts w:eastAsia="Times New Roman"/>
          <w:b/>
          <w:i/>
          <w:iCs/>
        </w:rPr>
        <w:t>R</w:t>
      </w:r>
      <w:r>
        <w:rPr>
          <w:rFonts w:eastAsia="Times New Roman"/>
          <w:b/>
          <w:i/>
          <w:iCs/>
        </w:rPr>
        <w:t xml:space="preserve">. Zufelt joined the meeting at </w:t>
      </w:r>
      <w:r w:rsidR="00C25701" w:rsidRPr="00C25701">
        <w:rPr>
          <w:rFonts w:eastAsia="Times New Roman"/>
          <w:b/>
          <w:i/>
          <w:iCs/>
        </w:rPr>
        <w:t>5</w:t>
      </w:r>
      <w:r>
        <w:rPr>
          <w:rFonts w:eastAsia="Times New Roman"/>
          <w:b/>
          <w:i/>
          <w:iCs/>
        </w:rPr>
        <w:t>:</w:t>
      </w:r>
      <w:r w:rsidR="00C25701" w:rsidRPr="00C25701">
        <w:rPr>
          <w:rFonts w:eastAsia="Times New Roman"/>
          <w:b/>
          <w:i/>
          <w:iCs/>
        </w:rPr>
        <w:t>35</w:t>
      </w:r>
      <w:r>
        <w:rPr>
          <w:rFonts w:eastAsia="Times New Roman"/>
          <w:b/>
          <w:i/>
          <w:iCs/>
        </w:rPr>
        <w:t xml:space="preserve"> pm.</w:t>
      </w:r>
    </w:p>
    <w:p w14:paraId="6960D2BA" w14:textId="77777777" w:rsidR="005F19E1" w:rsidRPr="005F19E1" w:rsidRDefault="005F19E1" w:rsidP="00F453C6">
      <w:pPr>
        <w:spacing w:after="0" w:line="240" w:lineRule="auto"/>
        <w:rPr>
          <w:rFonts w:eastAsia="Times New Roman"/>
          <w:bCs/>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64935946" w14:textId="44AB08CE" w:rsidR="007A71DB" w:rsidRPr="00E640FB" w:rsidRDefault="00591EFA" w:rsidP="007A71DB">
      <w:pPr>
        <w:spacing w:after="0" w:line="240" w:lineRule="auto"/>
        <w:rPr>
          <w:rFonts w:eastAsia="Times New Roman"/>
          <w:b/>
        </w:rPr>
      </w:pPr>
      <w:r w:rsidRPr="00FC3410">
        <w:rPr>
          <w:rFonts w:eastAsia="Times New Roman"/>
          <w:b/>
        </w:rPr>
        <w:t>7.1 Regular Bo</w:t>
      </w:r>
      <w:r w:rsidR="00047FD4">
        <w:rPr>
          <w:rFonts w:eastAsia="Times New Roman"/>
          <w:b/>
        </w:rPr>
        <w:t>ar</w:t>
      </w:r>
      <w:r w:rsidR="00F52E83">
        <w:rPr>
          <w:rFonts w:eastAsia="Times New Roman"/>
          <w:b/>
        </w:rPr>
        <w:t xml:space="preserve">d Meeting Minutes – </w:t>
      </w:r>
      <w:r w:rsidR="005F19E1">
        <w:rPr>
          <w:rFonts w:eastAsia="Times New Roman"/>
          <w:b/>
        </w:rPr>
        <w:t>February 1</w:t>
      </w:r>
      <w:r w:rsidR="005F19E1" w:rsidRPr="005F19E1">
        <w:rPr>
          <w:rFonts w:eastAsia="Times New Roman"/>
          <w:b/>
          <w:vertAlign w:val="superscript"/>
        </w:rPr>
        <w:t>st</w:t>
      </w:r>
      <w:r w:rsidR="008B59A7">
        <w:rPr>
          <w:rFonts w:eastAsia="Times New Roman"/>
          <w:b/>
        </w:rPr>
        <w:t>, 2022</w:t>
      </w:r>
    </w:p>
    <w:p w14:paraId="3AD9DC9F" w14:textId="50641AA4" w:rsidR="00975843" w:rsidRPr="00975843" w:rsidRDefault="00975843" w:rsidP="00F453C6">
      <w:pPr>
        <w:spacing w:after="0" w:line="240" w:lineRule="auto"/>
        <w:rPr>
          <w:rFonts w:eastAsia="Times New Roman"/>
          <w:b/>
        </w:rPr>
      </w:pPr>
    </w:p>
    <w:p w14:paraId="01CF0DBB" w14:textId="5862589B" w:rsidR="008B59A7" w:rsidRPr="00E640FB" w:rsidRDefault="00A37117" w:rsidP="00F453C6">
      <w:pPr>
        <w:spacing w:after="0" w:line="240" w:lineRule="auto"/>
        <w:rPr>
          <w:rFonts w:eastAsia="Times New Roman"/>
          <w:b/>
        </w:rPr>
      </w:pPr>
      <w:r>
        <w:rPr>
          <w:rFonts w:eastAsia="Times New Roman"/>
          <w:b/>
        </w:rPr>
        <w:t>7.2</w:t>
      </w:r>
      <w:r w:rsidR="00921D7C">
        <w:rPr>
          <w:rFonts w:eastAsia="Times New Roman"/>
          <w:b/>
        </w:rPr>
        <w:t xml:space="preserve"> </w:t>
      </w:r>
      <w:bookmarkStart w:id="0" w:name="_Hlk71112223"/>
      <w:bookmarkStart w:id="1" w:name="_Hlk97048455"/>
      <w:r w:rsidR="00047FD4">
        <w:rPr>
          <w:rFonts w:eastAsia="Times New Roman"/>
          <w:b/>
        </w:rPr>
        <w:t xml:space="preserve">MAC </w:t>
      </w:r>
      <w:r>
        <w:rPr>
          <w:rFonts w:eastAsia="Times New Roman"/>
          <w:b/>
        </w:rPr>
        <w:t>Meeting Minutes</w:t>
      </w:r>
      <w:bookmarkEnd w:id="0"/>
      <w:r w:rsidR="00C66C0E">
        <w:rPr>
          <w:rFonts w:eastAsia="Times New Roman"/>
          <w:b/>
        </w:rPr>
        <w:t xml:space="preserve"> – </w:t>
      </w:r>
      <w:r w:rsidR="008B59A7">
        <w:rPr>
          <w:rFonts w:eastAsia="Times New Roman"/>
          <w:b/>
        </w:rPr>
        <w:t>January 27</w:t>
      </w:r>
      <w:r w:rsidR="008B59A7" w:rsidRPr="008B59A7">
        <w:rPr>
          <w:rFonts w:eastAsia="Times New Roman"/>
          <w:b/>
          <w:vertAlign w:val="superscript"/>
        </w:rPr>
        <w:t>th</w:t>
      </w:r>
      <w:r w:rsidR="008B59A7">
        <w:rPr>
          <w:rFonts w:eastAsia="Times New Roman"/>
          <w:b/>
        </w:rPr>
        <w:t>, 2022</w:t>
      </w:r>
      <w:bookmarkEnd w:id="1"/>
    </w:p>
    <w:p w14:paraId="435A7FA0" w14:textId="51D64ABA" w:rsidR="0053799E" w:rsidRDefault="005F19E1" w:rsidP="00F453C6">
      <w:pPr>
        <w:spacing w:after="0" w:line="240" w:lineRule="auto"/>
        <w:rPr>
          <w:rFonts w:eastAsia="Times New Roman"/>
        </w:rPr>
      </w:pPr>
      <w:r w:rsidRPr="00FC3410">
        <w:rPr>
          <w:rFonts w:eastAsia="Times New Roman"/>
        </w:rPr>
        <w:t>●</w:t>
      </w:r>
      <w:r w:rsidR="009F0ED7">
        <w:rPr>
          <w:rFonts w:eastAsia="Times New Roman"/>
        </w:rPr>
        <w:t xml:space="preserve"> Moved to Item 8.1 under </w:t>
      </w:r>
      <w:r w:rsidR="009F0ED7" w:rsidRPr="009F0ED7">
        <w:rPr>
          <w:rFonts w:eastAsia="Times New Roman"/>
          <w:i/>
          <w:iCs/>
        </w:rPr>
        <w:t>Items Lifted from Consent Agenda</w:t>
      </w:r>
      <w:r w:rsidR="009F0ED7">
        <w:rPr>
          <w:rFonts w:eastAsia="Times New Roman"/>
        </w:rPr>
        <w:t>.</w:t>
      </w:r>
    </w:p>
    <w:p w14:paraId="0D439CDD" w14:textId="77777777" w:rsidR="005F19E1" w:rsidRPr="00C66C0E" w:rsidRDefault="005F19E1" w:rsidP="00F453C6">
      <w:pPr>
        <w:spacing w:after="0" w:line="240" w:lineRule="auto"/>
        <w:rPr>
          <w:rFonts w:eastAsia="Times New Roman"/>
          <w:b/>
        </w:rPr>
      </w:pPr>
    </w:p>
    <w:p w14:paraId="38885E58" w14:textId="31035406" w:rsidR="008B59A7" w:rsidRPr="009F0ED7" w:rsidRDefault="00A37117" w:rsidP="007D7B62">
      <w:pPr>
        <w:spacing w:after="0" w:line="240" w:lineRule="auto"/>
        <w:rPr>
          <w:rFonts w:eastAsia="Times New Roman"/>
          <w:b/>
        </w:rPr>
      </w:pPr>
      <w:bookmarkStart w:id="2" w:name="_Hlk71112268"/>
      <w:r>
        <w:rPr>
          <w:rFonts w:eastAsia="Times New Roman"/>
          <w:b/>
        </w:rPr>
        <w:t>7.3</w:t>
      </w:r>
      <w:r w:rsidR="003D04C4" w:rsidRPr="00FC3410">
        <w:rPr>
          <w:rFonts w:eastAsia="Times New Roman"/>
          <w:b/>
        </w:rPr>
        <w:t xml:space="preserve"> </w:t>
      </w:r>
      <w:r w:rsidR="00E62BB7">
        <w:rPr>
          <w:rFonts w:eastAsia="Times New Roman"/>
          <w:b/>
        </w:rPr>
        <w:t>CCS Report</w:t>
      </w:r>
      <w:bookmarkEnd w:id="2"/>
    </w:p>
    <w:p w14:paraId="2B61E61B" w14:textId="77777777" w:rsidR="005F19E1" w:rsidRPr="007F6C27" w:rsidRDefault="005F19E1" w:rsidP="007D7B62">
      <w:pPr>
        <w:spacing w:after="0" w:line="240" w:lineRule="auto"/>
        <w:rPr>
          <w:rFonts w:eastAsia="Times New Roman"/>
        </w:rPr>
      </w:pPr>
    </w:p>
    <w:p w14:paraId="7B5C22C2" w14:textId="6E138042" w:rsidR="009D5F7E" w:rsidRDefault="00A37117" w:rsidP="00F453C6">
      <w:pPr>
        <w:spacing w:after="0" w:line="240" w:lineRule="auto"/>
        <w:rPr>
          <w:rFonts w:eastAsia="Times New Roman"/>
          <w:b/>
        </w:rPr>
      </w:pPr>
      <w:r>
        <w:rPr>
          <w:rFonts w:eastAsia="Times New Roman"/>
          <w:b/>
        </w:rPr>
        <w:t>7.4</w:t>
      </w:r>
      <w:r w:rsidR="009174B0">
        <w:rPr>
          <w:rFonts w:eastAsia="Times New Roman"/>
          <w:b/>
        </w:rPr>
        <w:t xml:space="preserve"> CNE Report</w:t>
      </w:r>
    </w:p>
    <w:p w14:paraId="6E2E092A" w14:textId="00977873" w:rsidR="006351BA" w:rsidRDefault="006351BA" w:rsidP="006351BA">
      <w:pPr>
        <w:spacing w:after="0" w:line="240" w:lineRule="auto"/>
        <w:rPr>
          <w:rFonts w:eastAsia="Times New Roman"/>
        </w:rPr>
      </w:pPr>
      <w:r w:rsidRPr="00FC3410">
        <w:rPr>
          <w:rFonts w:eastAsia="Times New Roman"/>
        </w:rPr>
        <w:t>●</w:t>
      </w:r>
      <w:r>
        <w:rPr>
          <w:rFonts w:eastAsia="Times New Roman"/>
        </w:rPr>
        <w:t xml:space="preserve"> Moved to Item 8.2 under </w:t>
      </w:r>
      <w:r w:rsidRPr="009F0ED7">
        <w:rPr>
          <w:rFonts w:eastAsia="Times New Roman"/>
          <w:i/>
          <w:iCs/>
        </w:rPr>
        <w:t>Items Lifted from Consent Agenda</w:t>
      </w:r>
      <w:r>
        <w:rPr>
          <w:rFonts w:eastAsia="Times New Roman"/>
        </w:rPr>
        <w:t>.</w:t>
      </w:r>
    </w:p>
    <w:p w14:paraId="5C975EE4" w14:textId="77777777" w:rsidR="008B59A7" w:rsidRPr="00197BB0" w:rsidRDefault="008B59A7" w:rsidP="00F453C6">
      <w:pPr>
        <w:spacing w:after="0" w:line="240" w:lineRule="auto"/>
        <w:rPr>
          <w:rFonts w:eastAsia="Times New Roman"/>
          <w:b/>
        </w:rPr>
      </w:pPr>
    </w:p>
    <w:p w14:paraId="5D019B66" w14:textId="228C3EE2" w:rsidR="009D5F7E" w:rsidRPr="004423C1" w:rsidRDefault="00A37117" w:rsidP="00F453C6">
      <w:pPr>
        <w:spacing w:after="0" w:line="240" w:lineRule="auto"/>
        <w:rPr>
          <w:rFonts w:eastAsia="Times New Roman"/>
          <w:b/>
        </w:rPr>
      </w:pPr>
      <w:bookmarkStart w:id="3" w:name="_Hlk71112306"/>
      <w:r>
        <w:rPr>
          <w:rFonts w:eastAsia="Times New Roman"/>
          <w:b/>
        </w:rPr>
        <w:t>7.5</w:t>
      </w:r>
      <w:r w:rsidR="00E62BB7">
        <w:rPr>
          <w:rFonts w:eastAsia="Times New Roman"/>
          <w:b/>
        </w:rPr>
        <w:t xml:space="preserve"> </w:t>
      </w:r>
      <w:bookmarkStart w:id="4" w:name="_Hlk97048465"/>
      <w:r w:rsidR="00BA622E">
        <w:rPr>
          <w:rFonts w:eastAsia="Times New Roman"/>
          <w:b/>
        </w:rPr>
        <w:t>Human Resources Report</w:t>
      </w:r>
      <w:bookmarkEnd w:id="3"/>
      <w:bookmarkEnd w:id="4"/>
    </w:p>
    <w:p w14:paraId="295FB284" w14:textId="4DE4D5FB" w:rsidR="008B59A7" w:rsidRDefault="005F19E1" w:rsidP="00F453C6">
      <w:pPr>
        <w:spacing w:after="0" w:line="240" w:lineRule="auto"/>
        <w:rPr>
          <w:rFonts w:eastAsia="Times New Roman"/>
        </w:rPr>
      </w:pPr>
      <w:bookmarkStart w:id="5" w:name="_Hlk97543344"/>
      <w:r w:rsidRPr="00FC3410">
        <w:rPr>
          <w:rFonts w:eastAsia="Times New Roman"/>
        </w:rPr>
        <w:t>●</w:t>
      </w:r>
      <w:r w:rsidR="007A71DB">
        <w:rPr>
          <w:rFonts w:eastAsia="Times New Roman"/>
        </w:rPr>
        <w:t xml:space="preserve"> </w:t>
      </w:r>
      <w:r w:rsidR="009F0ED7">
        <w:rPr>
          <w:rFonts w:eastAsia="Times New Roman"/>
        </w:rPr>
        <w:t>Moved to Item 8.</w:t>
      </w:r>
      <w:r w:rsidR="006351BA">
        <w:rPr>
          <w:rFonts w:eastAsia="Times New Roman"/>
        </w:rPr>
        <w:t>3</w:t>
      </w:r>
      <w:r w:rsidR="009F0ED7">
        <w:rPr>
          <w:rFonts w:eastAsia="Times New Roman"/>
        </w:rPr>
        <w:t xml:space="preserve"> under </w:t>
      </w:r>
      <w:r w:rsidR="009F0ED7" w:rsidRPr="009F0ED7">
        <w:rPr>
          <w:rFonts w:eastAsia="Times New Roman"/>
          <w:i/>
          <w:iCs/>
        </w:rPr>
        <w:t>Items Lifted from Consent Agenda</w:t>
      </w:r>
      <w:r w:rsidR="009F0ED7">
        <w:rPr>
          <w:rFonts w:eastAsia="Times New Roman"/>
        </w:rPr>
        <w:t>.</w:t>
      </w:r>
    </w:p>
    <w:bookmarkEnd w:id="5"/>
    <w:p w14:paraId="6A781F0F" w14:textId="77777777" w:rsidR="005F19E1" w:rsidRPr="00975843" w:rsidRDefault="005F19E1" w:rsidP="00F453C6">
      <w:pPr>
        <w:spacing w:after="0" w:line="240" w:lineRule="auto"/>
        <w:rPr>
          <w:rFonts w:eastAsia="Times New Roman"/>
        </w:rPr>
      </w:pPr>
    </w:p>
    <w:p w14:paraId="3DA1E3AB" w14:textId="5FC3A261" w:rsidR="008B59A7" w:rsidRPr="009F0ED7" w:rsidRDefault="00BD7A81" w:rsidP="00F453C6">
      <w:pPr>
        <w:spacing w:after="0" w:line="240" w:lineRule="auto"/>
        <w:rPr>
          <w:rFonts w:eastAsia="Times New Roman"/>
          <w:b/>
        </w:rPr>
      </w:pPr>
      <w:r>
        <w:rPr>
          <w:rFonts w:eastAsia="Times New Roman"/>
          <w:b/>
        </w:rPr>
        <w:t>7.6 COS Report</w:t>
      </w:r>
    </w:p>
    <w:p w14:paraId="03C44DA9" w14:textId="77777777" w:rsidR="005F19E1" w:rsidRPr="00975843" w:rsidRDefault="005F19E1" w:rsidP="00F453C6">
      <w:pPr>
        <w:spacing w:after="0" w:line="240" w:lineRule="auto"/>
        <w:rPr>
          <w:rFonts w:eastAsia="Times New Roman"/>
        </w:rPr>
      </w:pPr>
    </w:p>
    <w:p w14:paraId="2A92BC03" w14:textId="52C210AA" w:rsidR="0068014B" w:rsidRDefault="001B622E" w:rsidP="00F453C6">
      <w:pPr>
        <w:spacing w:after="0" w:line="240" w:lineRule="auto"/>
        <w:rPr>
          <w:rFonts w:eastAsia="Times New Roman"/>
          <w:b/>
        </w:rPr>
      </w:pPr>
      <w:bookmarkStart w:id="6" w:name="_Hlk94616406"/>
      <w:r>
        <w:rPr>
          <w:rFonts w:eastAsia="Times New Roman"/>
          <w:b/>
        </w:rPr>
        <w:t xml:space="preserve">It was moved by </w:t>
      </w:r>
      <w:r w:rsidR="00151F4D">
        <w:rPr>
          <w:rFonts w:eastAsia="Times New Roman"/>
          <w:b/>
        </w:rPr>
        <w:t>M. Wright</w:t>
      </w:r>
      <w:r w:rsidR="0075338F">
        <w:rPr>
          <w:rFonts w:eastAsia="Times New Roman"/>
          <w:b/>
        </w:rPr>
        <w:t xml:space="preserve"> </w:t>
      </w:r>
      <w:r w:rsidR="00241CF5">
        <w:rPr>
          <w:rFonts w:eastAsia="Times New Roman"/>
          <w:b/>
        </w:rPr>
        <w:t>and seconded by</w:t>
      </w:r>
      <w:r w:rsidR="009C751C">
        <w:rPr>
          <w:rFonts w:eastAsia="Times New Roman"/>
          <w:b/>
        </w:rPr>
        <w:t xml:space="preserve"> </w:t>
      </w:r>
      <w:r w:rsidR="00151F4D">
        <w:rPr>
          <w:rFonts w:eastAsia="Times New Roman"/>
          <w:b/>
        </w:rPr>
        <w:t>R. Humphreys</w:t>
      </w:r>
      <w:r w:rsidR="00F11591">
        <w:rPr>
          <w:rFonts w:eastAsia="Times New Roman"/>
          <w:b/>
        </w:rPr>
        <w:t xml:space="preserve"> </w:t>
      </w:r>
      <w:r w:rsidR="000A2D67" w:rsidRPr="00FC3410">
        <w:rPr>
          <w:rFonts w:eastAsia="Times New Roman"/>
          <w:b/>
        </w:rPr>
        <w:t>to acce</w:t>
      </w:r>
      <w:r w:rsidR="007D7B62">
        <w:rPr>
          <w:rFonts w:eastAsia="Times New Roman"/>
          <w:b/>
        </w:rPr>
        <w:t>pt the Consent Agenda as</w:t>
      </w:r>
      <w:r w:rsidR="009C751C">
        <w:rPr>
          <w:rFonts w:eastAsia="Times New Roman"/>
          <w:b/>
        </w:rPr>
        <w:t xml:space="preserve"> </w:t>
      </w:r>
      <w:r w:rsidR="00867287">
        <w:rPr>
          <w:rFonts w:eastAsia="Times New Roman"/>
          <w:b/>
        </w:rPr>
        <w:t>amended</w:t>
      </w:r>
      <w:r w:rsidR="002F2F7A">
        <w:rPr>
          <w:rFonts w:eastAsia="Times New Roman"/>
          <w:b/>
        </w:rPr>
        <w:t>.</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67562415" w14:textId="6D3D5B01" w:rsidR="00783CE8" w:rsidRDefault="003D04C4" w:rsidP="00F453C6">
      <w:pPr>
        <w:spacing w:after="0" w:line="240" w:lineRule="auto"/>
        <w:rPr>
          <w:b/>
        </w:rPr>
      </w:pPr>
      <w:r w:rsidRPr="00FC3410">
        <w:rPr>
          <w:rFonts w:eastAsia="Times New Roman"/>
          <w:b/>
          <w:noProof/>
          <w:lang w:val="en-CA" w:eastAsia="en-CA"/>
        </w:rPr>
        <mc:AlternateContent>
          <mc:Choice Requires="wps">
            <w:drawing>
              <wp:anchor distT="0" distB="0" distL="114300" distR="114300" simplePos="0" relativeHeight="251663360" behindDoc="0" locked="0" layoutInCell="1" allowOverlap="1" wp14:anchorId="13F48B47" wp14:editId="0F4753AC">
                <wp:simplePos x="0" y="0"/>
                <wp:positionH relativeFrom="column">
                  <wp:posOffset>9524</wp:posOffset>
                </wp:positionH>
                <wp:positionV relativeFrom="paragraph">
                  <wp:posOffset>45085</wp:posOffset>
                </wp:positionV>
                <wp:extent cx="790575" cy="2381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790575" cy="238125"/>
                        </a:xfrm>
                        <a:prstGeom prst="rect">
                          <a:avLst/>
                        </a:prstGeom>
                        <a:solidFill>
                          <a:sysClr val="window" lastClr="FFFFFF"/>
                        </a:solidFill>
                        <a:ln w="6350">
                          <a:solidFill>
                            <a:prstClr val="black"/>
                          </a:solidFill>
                        </a:ln>
                        <a:effectLst/>
                      </wps:spPr>
                      <wps:txbx>
                        <w:txbxContent>
                          <w:p w14:paraId="527A313D" w14:textId="14B8E614" w:rsidR="00F862E9" w:rsidRPr="00E10771" w:rsidRDefault="00F862E9" w:rsidP="003D04C4">
                            <w:pPr>
                              <w:jc w:val="center"/>
                              <w:rPr>
                                <w:b/>
                              </w:rPr>
                            </w:pPr>
                            <w:r>
                              <w:rPr>
                                <w:b/>
                              </w:rPr>
                              <w:t xml:space="preserve">RES </w:t>
                            </w:r>
                            <w:r w:rsidR="005F19E1">
                              <w:rPr>
                                <w:b/>
                              </w:rPr>
                              <w:t>28</w:t>
                            </w: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48B47" id="Text Box 6" o:spid="_x0000_s1027" type="#_x0000_t202" style="position:absolute;margin-left:.75pt;margin-top:3.55pt;width:6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" fillcolor="window" strokeweight=".5pt">
                <v:textbox>
                  <w:txbxContent>
                    <w:p w14:paraId="527A313D" w14:textId="14B8E614" w:rsidR="00F862E9" w:rsidRPr="00E10771" w:rsidRDefault="00F862E9" w:rsidP="003D04C4">
                      <w:pPr>
                        <w:jc w:val="center"/>
                        <w:rPr>
                          <w:b/>
                        </w:rPr>
                      </w:pPr>
                      <w:r>
                        <w:rPr>
                          <w:b/>
                        </w:rPr>
                        <w:t xml:space="preserve">RES </w:t>
                      </w:r>
                      <w:r w:rsidR="005F19E1">
                        <w:rPr>
                          <w:b/>
                        </w:rPr>
                        <w:t>28</w:t>
                      </w:r>
                      <w:r>
                        <w:rPr>
                          <w:b/>
                        </w:rPr>
                        <w:t>A</w:t>
                      </w:r>
                    </w:p>
                  </w:txbxContent>
                </v:textbox>
              </v:shape>
            </w:pict>
          </mc:Fallback>
        </mc:AlternateContent>
      </w:r>
      <w:r w:rsidRPr="00FC3410">
        <w:rPr>
          <w:b/>
        </w:rPr>
        <w:t xml:space="preserve">    </w:t>
      </w:r>
    </w:p>
    <w:bookmarkEnd w:id="6"/>
    <w:p w14:paraId="65D92B39" w14:textId="2C37822A" w:rsidR="006808D6" w:rsidRDefault="006808D6" w:rsidP="00F453C6">
      <w:pPr>
        <w:spacing w:after="0" w:line="240" w:lineRule="auto"/>
        <w:rPr>
          <w:b/>
        </w:rPr>
      </w:pPr>
    </w:p>
    <w:p w14:paraId="688949D1" w14:textId="77777777" w:rsidR="006A5108" w:rsidRPr="006808D6" w:rsidRDefault="006A5108" w:rsidP="00F453C6">
      <w:pPr>
        <w:spacing w:after="0" w:line="240" w:lineRule="auto"/>
        <w:rPr>
          <w:b/>
        </w:rPr>
      </w:pPr>
    </w:p>
    <w:p w14:paraId="3DB37F55" w14:textId="6A4A7D13" w:rsidR="003F5617" w:rsidRDefault="003D04C4" w:rsidP="00F453C6">
      <w:pPr>
        <w:spacing w:after="0" w:line="240" w:lineRule="auto"/>
        <w:rPr>
          <w:b/>
          <w:u w:val="single"/>
        </w:rPr>
      </w:pPr>
      <w:r w:rsidRPr="00FC3410">
        <w:rPr>
          <w:b/>
          <w:u w:val="single"/>
        </w:rPr>
        <w:t>8.0 ITEMS LIFTED FROM CONSENT AGENDA</w:t>
      </w:r>
    </w:p>
    <w:p w14:paraId="46AD23E9" w14:textId="1449151A" w:rsidR="00F11591" w:rsidRDefault="00F11591" w:rsidP="00F453C6">
      <w:pPr>
        <w:spacing w:after="0" w:line="240" w:lineRule="auto"/>
        <w:rPr>
          <w:b/>
        </w:rPr>
      </w:pPr>
      <w:r>
        <w:rPr>
          <w:b/>
        </w:rPr>
        <w:t>8.1</w:t>
      </w:r>
      <w:r w:rsidR="0036662E">
        <w:rPr>
          <w:b/>
        </w:rPr>
        <w:t xml:space="preserve"> </w:t>
      </w:r>
      <w:r w:rsidR="00C25701">
        <w:rPr>
          <w:rFonts w:eastAsia="Times New Roman"/>
          <w:b/>
        </w:rPr>
        <w:t>MAC Meeting Minutes – January 27</w:t>
      </w:r>
      <w:r w:rsidR="00C25701" w:rsidRPr="008B59A7">
        <w:rPr>
          <w:rFonts w:eastAsia="Times New Roman"/>
          <w:b/>
          <w:vertAlign w:val="superscript"/>
        </w:rPr>
        <w:t>th</w:t>
      </w:r>
      <w:r w:rsidR="00C25701">
        <w:rPr>
          <w:rFonts w:eastAsia="Times New Roman"/>
          <w:b/>
        </w:rPr>
        <w:t>, 2022</w:t>
      </w:r>
    </w:p>
    <w:p w14:paraId="5DDBA62C" w14:textId="7B6AAC0B" w:rsidR="00AB4080" w:rsidRDefault="00AB4080" w:rsidP="007A71DB">
      <w:pPr>
        <w:spacing w:after="0" w:line="240" w:lineRule="auto"/>
        <w:rPr>
          <w:rFonts w:eastAsia="Times New Roman"/>
        </w:rPr>
      </w:pPr>
      <w:r w:rsidRPr="00FC3410">
        <w:rPr>
          <w:rFonts w:eastAsia="Times New Roman"/>
        </w:rPr>
        <w:t>●</w:t>
      </w:r>
      <w:r>
        <w:rPr>
          <w:rFonts w:eastAsia="Times New Roman"/>
        </w:rPr>
        <w:t xml:space="preserve"> The Board members requested clarifications regarding the CCS Report which stated that the </w:t>
      </w:r>
      <w:proofErr w:type="spellStart"/>
      <w:r w:rsidR="00151F4D">
        <w:rPr>
          <w:rFonts w:eastAsia="Times New Roman"/>
        </w:rPr>
        <w:t>Biofire</w:t>
      </w:r>
      <w:proofErr w:type="spellEnd"/>
      <w:r w:rsidR="00151F4D">
        <w:rPr>
          <w:rFonts w:eastAsia="Times New Roman"/>
        </w:rPr>
        <w:t xml:space="preserve"> Torch was provided on a rental basis which expires at the end of March 2022.</w:t>
      </w:r>
    </w:p>
    <w:p w14:paraId="46571682" w14:textId="3C74104E" w:rsidR="00151F4D" w:rsidRDefault="00151F4D" w:rsidP="007A71DB">
      <w:pPr>
        <w:spacing w:after="0" w:line="240" w:lineRule="auto"/>
        <w:rPr>
          <w:rFonts w:eastAsia="Times New Roman"/>
        </w:rPr>
      </w:pPr>
      <w:r w:rsidRPr="00FC3410">
        <w:rPr>
          <w:rFonts w:eastAsia="Times New Roman"/>
        </w:rPr>
        <w:t>●</w:t>
      </w:r>
      <w:r>
        <w:rPr>
          <w:rFonts w:eastAsia="Times New Roman"/>
        </w:rPr>
        <w:t xml:space="preserve"> </w:t>
      </w:r>
      <w:r w:rsidR="00F70BF2">
        <w:rPr>
          <w:rFonts w:eastAsia="Times New Roman"/>
        </w:rPr>
        <w:t xml:space="preserve">B. Ouellet shared that she received an email from the MOH expressing that the rental agreement for the </w:t>
      </w:r>
      <w:proofErr w:type="spellStart"/>
      <w:r w:rsidR="00F70BF2">
        <w:rPr>
          <w:rFonts w:eastAsia="Times New Roman"/>
        </w:rPr>
        <w:t>Biofire</w:t>
      </w:r>
      <w:proofErr w:type="spellEnd"/>
      <w:r w:rsidR="00F70BF2">
        <w:rPr>
          <w:rFonts w:eastAsia="Times New Roman"/>
        </w:rPr>
        <w:t xml:space="preserve"> Torch</w:t>
      </w:r>
      <w:r w:rsidR="002C74AA">
        <w:rPr>
          <w:rFonts w:eastAsia="Times New Roman"/>
        </w:rPr>
        <w:t xml:space="preserve"> analyzer</w:t>
      </w:r>
      <w:r w:rsidR="00F70BF2">
        <w:rPr>
          <w:rFonts w:eastAsia="Times New Roman"/>
        </w:rPr>
        <w:t xml:space="preserve"> will not be renewed at the end of March. However, it is available to purchase.</w:t>
      </w:r>
    </w:p>
    <w:p w14:paraId="1FE24DF8" w14:textId="47141523" w:rsidR="00F70BF2" w:rsidRDefault="00F70BF2" w:rsidP="007A71DB">
      <w:pPr>
        <w:spacing w:after="0" w:line="240" w:lineRule="auto"/>
        <w:rPr>
          <w:rFonts w:eastAsia="Times New Roman"/>
        </w:rPr>
      </w:pPr>
      <w:r w:rsidRPr="00FC3410">
        <w:rPr>
          <w:rFonts w:eastAsia="Times New Roman"/>
        </w:rPr>
        <w:t>●</w:t>
      </w:r>
      <w:r>
        <w:rPr>
          <w:rFonts w:eastAsia="Times New Roman"/>
        </w:rPr>
        <w:t xml:space="preserve"> B. Ouellet is currently working with NOSH to determine a plan. At the moment, GDH is unsure to purchase the </w:t>
      </w:r>
      <w:proofErr w:type="spellStart"/>
      <w:r>
        <w:rPr>
          <w:rFonts w:eastAsia="Times New Roman"/>
        </w:rPr>
        <w:t>Biofire</w:t>
      </w:r>
      <w:proofErr w:type="spellEnd"/>
      <w:r>
        <w:rPr>
          <w:rFonts w:eastAsia="Times New Roman"/>
        </w:rPr>
        <w:t xml:space="preserve"> Torch</w:t>
      </w:r>
      <w:r w:rsidR="002C74AA">
        <w:rPr>
          <w:rFonts w:eastAsia="Times New Roman"/>
        </w:rPr>
        <w:t xml:space="preserve"> analyzer</w:t>
      </w:r>
      <w:r>
        <w:rPr>
          <w:rFonts w:eastAsia="Times New Roman"/>
        </w:rPr>
        <w:t xml:space="preserve"> or find a less expensive option. </w:t>
      </w:r>
    </w:p>
    <w:p w14:paraId="3C7B6AB3" w14:textId="1D7B60F1" w:rsidR="00F70BF2" w:rsidRDefault="00F70BF2" w:rsidP="007A71DB">
      <w:pPr>
        <w:spacing w:after="0" w:line="240" w:lineRule="auto"/>
        <w:rPr>
          <w:rFonts w:eastAsia="Times New Roman"/>
        </w:rPr>
      </w:pPr>
      <w:r w:rsidRPr="00FC3410">
        <w:rPr>
          <w:rFonts w:eastAsia="Times New Roman"/>
        </w:rPr>
        <w:t>●</w:t>
      </w:r>
      <w:r>
        <w:rPr>
          <w:rFonts w:eastAsia="Times New Roman"/>
        </w:rPr>
        <w:t xml:space="preserve"> D. Boulanger asked how long it takes to receive PCR results if they are sent to Thunder Bay for analysis. B. Ouellet stated that it can take 6-9 days but, </w:t>
      </w:r>
      <w:r w:rsidR="00BC1D1E">
        <w:rPr>
          <w:rFonts w:eastAsia="Times New Roman"/>
        </w:rPr>
        <w:t>the turnaround time has been significantly less in recent months.</w:t>
      </w:r>
    </w:p>
    <w:p w14:paraId="2142CEDA" w14:textId="1B0637BF" w:rsidR="006351BA" w:rsidRDefault="006351BA" w:rsidP="007A71DB">
      <w:pPr>
        <w:spacing w:after="0" w:line="240" w:lineRule="auto"/>
        <w:rPr>
          <w:rFonts w:eastAsia="Times New Roman"/>
        </w:rPr>
      </w:pPr>
    </w:p>
    <w:p w14:paraId="7CF2D4E1" w14:textId="77777777" w:rsidR="006351BA" w:rsidRDefault="006351BA" w:rsidP="007A71DB">
      <w:pPr>
        <w:spacing w:after="0" w:line="240" w:lineRule="auto"/>
        <w:rPr>
          <w:rFonts w:eastAsia="Times New Roman"/>
          <w:b/>
          <w:bCs/>
        </w:rPr>
      </w:pPr>
    </w:p>
    <w:p w14:paraId="589556DA" w14:textId="6940FB3A" w:rsidR="006351BA" w:rsidRDefault="006351BA" w:rsidP="007A71DB">
      <w:pPr>
        <w:spacing w:after="0" w:line="240" w:lineRule="auto"/>
        <w:rPr>
          <w:rFonts w:eastAsia="Times New Roman"/>
          <w:b/>
          <w:bCs/>
        </w:rPr>
      </w:pPr>
      <w:r>
        <w:rPr>
          <w:rFonts w:eastAsia="Times New Roman"/>
          <w:b/>
          <w:bCs/>
        </w:rPr>
        <w:t>8.2 CNE Report</w:t>
      </w:r>
    </w:p>
    <w:p w14:paraId="6649C877" w14:textId="31D1327D" w:rsidR="00F11591" w:rsidRDefault="006351BA" w:rsidP="00F453C6">
      <w:pPr>
        <w:spacing w:after="0" w:line="240" w:lineRule="auto"/>
        <w:rPr>
          <w:rFonts w:eastAsia="Times New Roman"/>
        </w:rPr>
      </w:pPr>
      <w:r w:rsidRPr="00FC3410">
        <w:rPr>
          <w:rFonts w:eastAsia="Times New Roman"/>
        </w:rPr>
        <w:t>●</w:t>
      </w:r>
      <w:r>
        <w:rPr>
          <w:rFonts w:eastAsia="Times New Roman"/>
        </w:rPr>
        <w:t xml:space="preserve"> Grammar mistake identified. L. Heerema will be notified.</w:t>
      </w:r>
    </w:p>
    <w:p w14:paraId="418AAE04" w14:textId="77777777" w:rsidR="006351BA" w:rsidRDefault="006351BA" w:rsidP="00F453C6">
      <w:pPr>
        <w:spacing w:after="0" w:line="240" w:lineRule="auto"/>
        <w:rPr>
          <w:rFonts w:eastAsia="Times New Roman"/>
        </w:rPr>
      </w:pPr>
    </w:p>
    <w:p w14:paraId="6F15561A" w14:textId="3A710937" w:rsidR="003953EA" w:rsidRDefault="005F19E1" w:rsidP="00F11591">
      <w:pPr>
        <w:spacing w:after="0" w:line="240" w:lineRule="auto"/>
        <w:rPr>
          <w:rFonts w:eastAsia="Times New Roman"/>
          <w:b/>
        </w:rPr>
      </w:pPr>
      <w:r>
        <w:rPr>
          <w:rFonts w:eastAsia="Times New Roman"/>
          <w:b/>
        </w:rPr>
        <w:t>8.</w:t>
      </w:r>
      <w:r w:rsidR="006351BA">
        <w:rPr>
          <w:rFonts w:eastAsia="Times New Roman"/>
          <w:b/>
        </w:rPr>
        <w:t>3</w:t>
      </w:r>
      <w:r w:rsidR="00C25701">
        <w:rPr>
          <w:rFonts w:eastAsia="Times New Roman"/>
          <w:b/>
        </w:rPr>
        <w:t xml:space="preserve"> Human Resources Report</w:t>
      </w:r>
    </w:p>
    <w:p w14:paraId="7772F9D0" w14:textId="721689B0" w:rsidR="005F19E1" w:rsidRDefault="005F19E1" w:rsidP="00F11591">
      <w:pPr>
        <w:spacing w:after="0" w:line="240" w:lineRule="auto"/>
        <w:rPr>
          <w:rFonts w:eastAsia="Times New Roman"/>
        </w:rPr>
      </w:pPr>
      <w:bookmarkStart w:id="7" w:name="_Hlk97543384"/>
      <w:r w:rsidRPr="00FC3410">
        <w:rPr>
          <w:rFonts w:eastAsia="Times New Roman"/>
        </w:rPr>
        <w:t>●</w:t>
      </w:r>
      <w:r w:rsidR="007A71DB">
        <w:rPr>
          <w:rFonts w:eastAsia="Times New Roman"/>
        </w:rPr>
        <w:t xml:space="preserve"> </w:t>
      </w:r>
      <w:r w:rsidR="003E3692">
        <w:rPr>
          <w:rFonts w:eastAsia="Times New Roman"/>
        </w:rPr>
        <w:t>G</w:t>
      </w:r>
      <w:r w:rsidR="007A71DB">
        <w:rPr>
          <w:rFonts w:eastAsia="Times New Roman"/>
        </w:rPr>
        <w:t>rammar mistake</w:t>
      </w:r>
      <w:r w:rsidR="003E3692">
        <w:rPr>
          <w:rFonts w:eastAsia="Times New Roman"/>
        </w:rPr>
        <w:t xml:space="preserve"> identified. L. Roy will be notified.</w:t>
      </w:r>
    </w:p>
    <w:bookmarkEnd w:id="7"/>
    <w:p w14:paraId="6AE9FBBC" w14:textId="77777777" w:rsidR="00BC1D1E" w:rsidRDefault="00BC1D1E" w:rsidP="00F11591">
      <w:pPr>
        <w:spacing w:after="0" w:line="240" w:lineRule="auto"/>
        <w:rPr>
          <w:rFonts w:eastAsia="Times New Roman"/>
          <w:b/>
        </w:rPr>
      </w:pPr>
    </w:p>
    <w:p w14:paraId="5C569A87" w14:textId="4BBD2A68" w:rsidR="00F11591" w:rsidRDefault="00F11591" w:rsidP="00F11591">
      <w:pPr>
        <w:spacing w:after="0" w:line="240" w:lineRule="auto"/>
        <w:rPr>
          <w:rFonts w:eastAsia="Times New Roman"/>
          <w:b/>
        </w:rPr>
      </w:pPr>
      <w:r>
        <w:rPr>
          <w:rFonts w:eastAsia="Times New Roman"/>
          <w:b/>
        </w:rPr>
        <w:t xml:space="preserve">It was moved by </w:t>
      </w:r>
      <w:r w:rsidR="00BC1D1E">
        <w:rPr>
          <w:rFonts w:eastAsia="Times New Roman"/>
          <w:b/>
        </w:rPr>
        <w:t>K. Legault</w:t>
      </w:r>
      <w:r>
        <w:rPr>
          <w:rFonts w:eastAsia="Times New Roman"/>
          <w:b/>
        </w:rPr>
        <w:t xml:space="preserve"> and seconded by </w:t>
      </w:r>
      <w:r w:rsidR="00BC1D1E">
        <w:rPr>
          <w:rFonts w:eastAsia="Times New Roman"/>
          <w:b/>
        </w:rPr>
        <w:t>M. Wright</w:t>
      </w:r>
      <w:r w:rsidR="005F19E1">
        <w:rPr>
          <w:rFonts w:eastAsia="Times New Roman"/>
          <w:b/>
        </w:rPr>
        <w:t xml:space="preserve"> </w:t>
      </w:r>
      <w:r w:rsidRPr="00FC3410">
        <w:rPr>
          <w:rFonts w:eastAsia="Times New Roman"/>
          <w:b/>
        </w:rPr>
        <w:t>to acce</w:t>
      </w:r>
      <w:r>
        <w:rPr>
          <w:rFonts w:eastAsia="Times New Roman"/>
          <w:b/>
        </w:rPr>
        <w:t>pt the Items Lifted from the Consent Agenda as presented.</w:t>
      </w:r>
    </w:p>
    <w:p w14:paraId="01730636" w14:textId="77777777" w:rsidR="00F11591" w:rsidRPr="00FC3410" w:rsidRDefault="00F11591" w:rsidP="00F11591">
      <w:pPr>
        <w:spacing w:after="0" w:line="240" w:lineRule="auto"/>
        <w:rPr>
          <w:rFonts w:eastAsia="Times New Roman"/>
          <w:b/>
        </w:rPr>
      </w:pPr>
      <w:r w:rsidRPr="00FC3410">
        <w:rPr>
          <w:rFonts w:eastAsia="Times New Roman"/>
          <w:b/>
        </w:rPr>
        <w:t>CARRIED.</w:t>
      </w:r>
    </w:p>
    <w:p w14:paraId="34C1FEF0" w14:textId="77777777" w:rsidR="00F11591" w:rsidRDefault="00F11591" w:rsidP="00F11591">
      <w:pPr>
        <w:spacing w:after="0" w:line="240" w:lineRule="auto"/>
        <w:rPr>
          <w:b/>
        </w:rPr>
      </w:pPr>
      <w:r w:rsidRPr="00FC3410">
        <w:rPr>
          <w:rFonts w:eastAsia="Times New Roman"/>
          <w:b/>
          <w:noProof/>
          <w:lang w:val="en-CA" w:eastAsia="en-CA"/>
        </w:rPr>
        <mc:AlternateContent>
          <mc:Choice Requires="wps">
            <w:drawing>
              <wp:anchor distT="0" distB="0" distL="114300" distR="114300" simplePos="0" relativeHeight="251685888" behindDoc="0" locked="0" layoutInCell="1" allowOverlap="1" wp14:anchorId="115E154F" wp14:editId="616427B0">
                <wp:simplePos x="0" y="0"/>
                <wp:positionH relativeFrom="column">
                  <wp:posOffset>9524</wp:posOffset>
                </wp:positionH>
                <wp:positionV relativeFrom="paragraph">
                  <wp:posOffset>45085</wp:posOffset>
                </wp:positionV>
                <wp:extent cx="790575" cy="2381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790575" cy="238125"/>
                        </a:xfrm>
                        <a:prstGeom prst="rect">
                          <a:avLst/>
                        </a:prstGeom>
                        <a:solidFill>
                          <a:sysClr val="window" lastClr="FFFFFF"/>
                        </a:solidFill>
                        <a:ln w="6350">
                          <a:solidFill>
                            <a:prstClr val="black"/>
                          </a:solidFill>
                        </a:ln>
                        <a:effectLst/>
                      </wps:spPr>
                      <wps:txbx>
                        <w:txbxContent>
                          <w:p w14:paraId="4DFF75CA" w14:textId="2191CC7D" w:rsidR="00F11591" w:rsidRPr="00E10771" w:rsidRDefault="00F11591" w:rsidP="00F11591">
                            <w:pPr>
                              <w:jc w:val="center"/>
                              <w:rPr>
                                <w:b/>
                              </w:rPr>
                            </w:pPr>
                            <w:r>
                              <w:rPr>
                                <w:b/>
                              </w:rPr>
                              <w:t xml:space="preserve">RES </w:t>
                            </w:r>
                            <w:r w:rsidR="005F19E1">
                              <w:rPr>
                                <w:b/>
                              </w:rPr>
                              <w:t>28</w:t>
                            </w: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E154F" id="Text Box 7" o:spid="_x0000_s1028" type="#_x0000_t202" style="position:absolute;margin-left:.75pt;margin-top:3.55pt;width:62.2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" fillcolor="window" strokeweight=".5pt">
                <v:textbox>
                  <w:txbxContent>
                    <w:p w14:paraId="4DFF75CA" w14:textId="2191CC7D" w:rsidR="00F11591" w:rsidRPr="00E10771" w:rsidRDefault="00F11591" w:rsidP="00F11591">
                      <w:pPr>
                        <w:jc w:val="center"/>
                        <w:rPr>
                          <w:b/>
                        </w:rPr>
                      </w:pPr>
                      <w:r>
                        <w:rPr>
                          <w:b/>
                        </w:rPr>
                        <w:t xml:space="preserve">RES </w:t>
                      </w:r>
                      <w:r w:rsidR="005F19E1">
                        <w:rPr>
                          <w:b/>
                        </w:rPr>
                        <w:t>28</w:t>
                      </w:r>
                      <w:r>
                        <w:rPr>
                          <w:b/>
                        </w:rPr>
                        <w:t>B</w:t>
                      </w:r>
                    </w:p>
                  </w:txbxContent>
                </v:textbox>
              </v:shape>
            </w:pict>
          </mc:Fallback>
        </mc:AlternateContent>
      </w:r>
      <w:r w:rsidRPr="00FC3410">
        <w:rPr>
          <w:b/>
        </w:rPr>
        <w:t xml:space="preserve">    </w:t>
      </w:r>
    </w:p>
    <w:p w14:paraId="08559A9B" w14:textId="77777777" w:rsidR="00F11591" w:rsidRPr="00F11591" w:rsidRDefault="00F11591" w:rsidP="00F453C6">
      <w:pPr>
        <w:spacing w:after="0" w:line="240" w:lineRule="auto"/>
        <w:rPr>
          <w:rFonts w:eastAsia="Times New Roman"/>
        </w:rPr>
      </w:pPr>
    </w:p>
    <w:p w14:paraId="053AEE73" w14:textId="77777777" w:rsidR="00CA768E" w:rsidRDefault="00CA768E" w:rsidP="00F453C6">
      <w:pPr>
        <w:spacing w:after="0" w:line="240" w:lineRule="auto"/>
        <w:rPr>
          <w:b/>
          <w:u w:val="single"/>
        </w:rPr>
      </w:pPr>
    </w:p>
    <w:p w14:paraId="2F7C0542" w14:textId="11DBA8DA" w:rsidR="00365E49" w:rsidRDefault="00073AD6" w:rsidP="00F563D7">
      <w:pPr>
        <w:spacing w:after="0" w:line="240" w:lineRule="auto"/>
        <w:rPr>
          <w:b/>
          <w:u w:val="single"/>
        </w:rPr>
      </w:pPr>
      <w:r w:rsidRPr="00FC3410">
        <w:rPr>
          <w:b/>
          <w:u w:val="single"/>
        </w:rPr>
        <w:t>9.0 BUSINESS ARISING FROM MINUTES</w:t>
      </w:r>
    </w:p>
    <w:p w14:paraId="32E978E1" w14:textId="1807D1F3" w:rsidR="005F19E1" w:rsidRDefault="005F19E1" w:rsidP="00F563D7">
      <w:pPr>
        <w:spacing w:after="0" w:line="240" w:lineRule="auto"/>
        <w:rPr>
          <w:b/>
        </w:rPr>
      </w:pPr>
      <w:r>
        <w:rPr>
          <w:b/>
        </w:rPr>
        <w:t>9.1 Governance Process Policy BOD-GP22: Duties of Officers Review</w:t>
      </w:r>
    </w:p>
    <w:p w14:paraId="2D7F44F4" w14:textId="1B90E1E9" w:rsidR="00BC3A5B" w:rsidRDefault="005F19E1" w:rsidP="00BC3A5B">
      <w:pPr>
        <w:spacing w:after="0"/>
      </w:pPr>
      <w:r w:rsidRPr="00FC3410">
        <w:rPr>
          <w:rFonts w:eastAsia="Times New Roman"/>
        </w:rPr>
        <w:t>●</w:t>
      </w:r>
      <w:r w:rsidR="00BC3A5B">
        <w:rPr>
          <w:rFonts w:eastAsia="Times New Roman"/>
        </w:rPr>
        <w:t xml:space="preserve"> </w:t>
      </w:r>
      <w:r w:rsidR="00BC3A5B">
        <w:t>The Board of Directors has requested that the Treasurer’s duties be reviewed</w:t>
      </w:r>
      <w:r w:rsidR="0036535D">
        <w:t>.</w:t>
      </w:r>
    </w:p>
    <w:p w14:paraId="2037598D" w14:textId="0A1DC78E" w:rsidR="0036535D" w:rsidRDefault="00A907AC" w:rsidP="00BC3A5B">
      <w:pPr>
        <w:spacing w:after="0"/>
        <w:rPr>
          <w:rFonts w:eastAsia="Times New Roman"/>
        </w:rPr>
      </w:pPr>
      <w:r w:rsidRPr="00FC3410">
        <w:rPr>
          <w:rFonts w:eastAsia="Times New Roman"/>
        </w:rPr>
        <w:t>●</w:t>
      </w:r>
      <w:r>
        <w:rPr>
          <w:rFonts w:eastAsia="Times New Roman"/>
        </w:rPr>
        <w:t xml:space="preserve"> The Board is requesting that the Treasurer’s role should read:</w:t>
      </w:r>
    </w:p>
    <w:p w14:paraId="587C15CF" w14:textId="07312A53" w:rsidR="00A907AC" w:rsidRPr="00A907AC" w:rsidRDefault="00A907AC" w:rsidP="00A907AC">
      <w:pPr>
        <w:snapToGrid w:val="0"/>
        <w:spacing w:after="0" w:line="240" w:lineRule="auto"/>
        <w:rPr>
          <w:rFonts w:eastAsia="Times New Roman"/>
        </w:rPr>
      </w:pPr>
      <w:r>
        <w:rPr>
          <w:rFonts w:eastAsia="Times New Roman"/>
        </w:rPr>
        <w:tab/>
        <w:t xml:space="preserve">1. </w:t>
      </w:r>
      <w:r w:rsidRPr="00A907AC">
        <w:rPr>
          <w:rFonts w:eastAsia="Times New Roman"/>
        </w:rPr>
        <w:t>Be the Chair of the Audit Committee.</w:t>
      </w:r>
    </w:p>
    <w:p w14:paraId="2B5D95FE" w14:textId="673F058D" w:rsidR="00A907AC" w:rsidRPr="00A907AC" w:rsidRDefault="00A907AC" w:rsidP="00A907AC">
      <w:pPr>
        <w:snapToGrid w:val="0"/>
        <w:spacing w:after="0" w:line="240" w:lineRule="auto"/>
        <w:contextualSpacing/>
        <w:rPr>
          <w:rFonts w:eastAsia="Times New Roman"/>
        </w:rPr>
      </w:pPr>
      <w:r>
        <w:rPr>
          <w:rFonts w:eastAsia="Times New Roman"/>
        </w:rPr>
        <w:tab/>
        <w:t xml:space="preserve">2. </w:t>
      </w:r>
      <w:r w:rsidRPr="00A907AC">
        <w:rPr>
          <w:rFonts w:eastAsia="Times New Roman"/>
        </w:rPr>
        <w:t xml:space="preserve">Submit an annual financial report for the Board indicating the financial position of the </w:t>
      </w:r>
      <w:r>
        <w:rPr>
          <w:rFonts w:eastAsia="Times New Roman"/>
        </w:rPr>
        <w:tab/>
      </w:r>
      <w:r w:rsidRPr="00A907AC">
        <w:rPr>
          <w:rFonts w:eastAsia="Times New Roman"/>
        </w:rPr>
        <w:t>Hospital at the Annual General Meeting (AGM).</w:t>
      </w:r>
    </w:p>
    <w:p w14:paraId="40500B6A" w14:textId="52C93361" w:rsidR="00A907AC" w:rsidRPr="00A907AC" w:rsidRDefault="00A907AC" w:rsidP="00A907AC">
      <w:pPr>
        <w:snapToGrid w:val="0"/>
        <w:spacing w:after="0" w:line="240" w:lineRule="auto"/>
        <w:contextualSpacing/>
        <w:rPr>
          <w:rFonts w:eastAsia="Times New Roman"/>
        </w:rPr>
      </w:pPr>
      <w:r>
        <w:rPr>
          <w:rFonts w:eastAsia="Times New Roman"/>
        </w:rPr>
        <w:tab/>
        <w:t xml:space="preserve">3. </w:t>
      </w:r>
      <w:r w:rsidRPr="00A907AC">
        <w:rPr>
          <w:rFonts w:eastAsia="Times New Roman"/>
        </w:rPr>
        <w:t xml:space="preserve">Ensure that the investment policy established by the Board is in place and monitor for </w:t>
      </w:r>
      <w:r>
        <w:rPr>
          <w:rFonts w:eastAsia="Times New Roman"/>
        </w:rPr>
        <w:tab/>
      </w:r>
      <w:r w:rsidRPr="00A907AC">
        <w:rPr>
          <w:rFonts w:eastAsia="Times New Roman"/>
        </w:rPr>
        <w:t>compliance with the policy.</w:t>
      </w:r>
    </w:p>
    <w:p w14:paraId="59D2A8B0" w14:textId="455EC58B" w:rsidR="00A907AC" w:rsidRPr="00A907AC" w:rsidRDefault="00A907AC" w:rsidP="00A907AC">
      <w:pPr>
        <w:snapToGrid w:val="0"/>
        <w:spacing w:after="0" w:line="240" w:lineRule="auto"/>
        <w:contextualSpacing/>
        <w:rPr>
          <w:rFonts w:eastAsia="Times New Roman"/>
        </w:rPr>
      </w:pPr>
      <w:r>
        <w:rPr>
          <w:rFonts w:eastAsia="Times New Roman"/>
        </w:rPr>
        <w:tab/>
        <w:t xml:space="preserve">4. </w:t>
      </w:r>
      <w:r w:rsidRPr="00A907AC">
        <w:rPr>
          <w:rFonts w:eastAsia="Times New Roman"/>
        </w:rPr>
        <w:t>Perform such other duties as may from time to time be determined by the Board.</w:t>
      </w:r>
    </w:p>
    <w:p w14:paraId="337D4B02" w14:textId="44847D5B" w:rsidR="00A907AC" w:rsidRDefault="00A907AC" w:rsidP="00A907AC">
      <w:pPr>
        <w:spacing w:after="0"/>
        <w:rPr>
          <w:rFonts w:eastAsia="Times New Roman"/>
        </w:rPr>
      </w:pPr>
      <w:r w:rsidRPr="00FC3410">
        <w:rPr>
          <w:rFonts w:eastAsia="Times New Roman"/>
        </w:rPr>
        <w:t>●</w:t>
      </w:r>
      <w:r>
        <w:rPr>
          <w:rFonts w:eastAsia="Times New Roman"/>
        </w:rPr>
        <w:t xml:space="preserve"> </w:t>
      </w:r>
      <w:r w:rsidR="003B56B8">
        <w:rPr>
          <w:rFonts w:eastAsia="Times New Roman"/>
        </w:rPr>
        <w:t>M. Wright recommended to ensure the changes are in line with what is stated in the Hospital’s Act. D. Galusha will consult with B. Maranzan about the requested amendments.</w:t>
      </w:r>
    </w:p>
    <w:p w14:paraId="29C9EEE4" w14:textId="1C5257FA" w:rsidR="003B56B8" w:rsidRDefault="003B56B8" w:rsidP="00A907AC">
      <w:pPr>
        <w:spacing w:after="0"/>
      </w:pPr>
      <w:r w:rsidRPr="00FC3410">
        <w:rPr>
          <w:rFonts w:eastAsia="Times New Roman"/>
        </w:rPr>
        <w:t>●</w:t>
      </w:r>
      <w:r>
        <w:rPr>
          <w:rFonts w:eastAsia="Times New Roman"/>
        </w:rPr>
        <w:t xml:space="preserve"> Once reviewed, the policy will be brought back to the next Board of Directors’ meeting for approval.</w:t>
      </w:r>
    </w:p>
    <w:p w14:paraId="0A2416DB" w14:textId="258D8FED" w:rsidR="005F19E1" w:rsidRDefault="005F19E1" w:rsidP="00F563D7">
      <w:pPr>
        <w:spacing w:after="0" w:line="240" w:lineRule="auto"/>
        <w:rPr>
          <w:rFonts w:eastAsia="Times New Roman"/>
        </w:rPr>
      </w:pPr>
    </w:p>
    <w:p w14:paraId="42D72BB3" w14:textId="4FFC9E76" w:rsidR="005F19E1" w:rsidRDefault="005F19E1" w:rsidP="00F563D7">
      <w:pPr>
        <w:spacing w:after="0" w:line="240" w:lineRule="auto"/>
        <w:rPr>
          <w:rFonts w:eastAsia="Times New Roman"/>
          <w:b/>
          <w:bCs/>
        </w:rPr>
      </w:pPr>
      <w:r>
        <w:rPr>
          <w:rFonts w:eastAsia="Times New Roman"/>
          <w:b/>
          <w:bCs/>
        </w:rPr>
        <w:t>9.2 GDH 50/50 Draw</w:t>
      </w:r>
    </w:p>
    <w:p w14:paraId="1E1FEEFC" w14:textId="10F957D8" w:rsidR="0099498C" w:rsidRDefault="0099498C" w:rsidP="00F563D7">
      <w:pPr>
        <w:spacing w:after="0" w:line="240" w:lineRule="auto"/>
        <w:rPr>
          <w:rFonts w:eastAsia="Times New Roman"/>
        </w:rPr>
      </w:pPr>
      <w:r w:rsidRPr="00FC3410">
        <w:rPr>
          <w:rFonts w:eastAsia="Times New Roman"/>
        </w:rPr>
        <w:t>●</w:t>
      </w:r>
      <w:r>
        <w:rPr>
          <w:rFonts w:eastAsia="Times New Roman"/>
        </w:rPr>
        <w:t xml:space="preserve"> D. Galusha shared that GDH does not meet the criteria to work with Ascend for the 50/50 Raffle Draw.</w:t>
      </w:r>
    </w:p>
    <w:p w14:paraId="48ABAB12" w14:textId="640C3DB6" w:rsidR="0069267F" w:rsidRDefault="0069267F" w:rsidP="00F563D7">
      <w:pPr>
        <w:spacing w:after="0" w:line="240" w:lineRule="auto"/>
        <w:rPr>
          <w:rFonts w:eastAsia="Times New Roman"/>
        </w:rPr>
      </w:pPr>
      <w:r w:rsidRPr="00FC3410">
        <w:rPr>
          <w:rFonts w:eastAsia="Times New Roman"/>
        </w:rPr>
        <w:t>●</w:t>
      </w:r>
      <w:r>
        <w:rPr>
          <w:rFonts w:eastAsia="Times New Roman"/>
        </w:rPr>
        <w:t xml:space="preserve"> A Zoom meeting took place on February 14</w:t>
      </w:r>
      <w:r w:rsidRPr="0069267F">
        <w:rPr>
          <w:rFonts w:eastAsia="Times New Roman"/>
          <w:vertAlign w:val="superscript"/>
        </w:rPr>
        <w:t>th</w:t>
      </w:r>
      <w:r>
        <w:rPr>
          <w:rFonts w:eastAsia="Times New Roman"/>
        </w:rPr>
        <w:t xml:space="preserve"> with </w:t>
      </w:r>
      <w:proofErr w:type="spellStart"/>
      <w:r>
        <w:rPr>
          <w:rFonts w:eastAsia="Times New Roman"/>
        </w:rPr>
        <w:t>Rafflebox</w:t>
      </w:r>
      <w:proofErr w:type="spellEnd"/>
      <w:r>
        <w:rPr>
          <w:rFonts w:eastAsia="Times New Roman"/>
        </w:rPr>
        <w:t>. Items 9.2.1 - 9.</w:t>
      </w:r>
      <w:r w:rsidR="00622F55">
        <w:rPr>
          <w:rFonts w:eastAsia="Times New Roman"/>
        </w:rPr>
        <w:t xml:space="preserve">2.5 were provided to the Board members from </w:t>
      </w:r>
      <w:proofErr w:type="spellStart"/>
      <w:r w:rsidR="00622F55">
        <w:rPr>
          <w:rFonts w:eastAsia="Times New Roman"/>
        </w:rPr>
        <w:t>Rafflebox</w:t>
      </w:r>
      <w:proofErr w:type="spellEnd"/>
      <w:r w:rsidR="00EF3F5D">
        <w:rPr>
          <w:rFonts w:eastAsia="Times New Roman"/>
        </w:rPr>
        <w:t>.</w:t>
      </w:r>
    </w:p>
    <w:p w14:paraId="759EAE31" w14:textId="57E15D68" w:rsidR="0099498C" w:rsidRDefault="0099498C" w:rsidP="00F563D7">
      <w:pPr>
        <w:spacing w:after="0" w:line="240" w:lineRule="auto"/>
        <w:rPr>
          <w:rFonts w:eastAsia="Times New Roman"/>
        </w:rPr>
      </w:pPr>
      <w:r w:rsidRPr="00FC3410">
        <w:rPr>
          <w:rFonts w:eastAsia="Times New Roman"/>
        </w:rPr>
        <w:t>●</w:t>
      </w:r>
      <w:r>
        <w:rPr>
          <w:rFonts w:eastAsia="Times New Roman"/>
        </w:rPr>
        <w:t xml:space="preserve"> </w:t>
      </w:r>
      <w:r w:rsidR="0069267F">
        <w:rPr>
          <w:rFonts w:eastAsia="Times New Roman"/>
        </w:rPr>
        <w:t>D. Boulanger voiced that she does not like the price of the 50/50 tickets. J. Goulet explained that the prices are examples only and can be adjusted.</w:t>
      </w:r>
    </w:p>
    <w:p w14:paraId="1CA8729E" w14:textId="36151047" w:rsidR="0069267F" w:rsidRDefault="0069267F" w:rsidP="00F563D7">
      <w:pPr>
        <w:spacing w:after="0" w:line="240" w:lineRule="auto"/>
        <w:rPr>
          <w:rFonts w:eastAsia="Times New Roman"/>
        </w:rPr>
      </w:pPr>
      <w:r w:rsidRPr="00FC3410">
        <w:rPr>
          <w:rFonts w:eastAsia="Times New Roman"/>
        </w:rPr>
        <w:t>●</w:t>
      </w:r>
      <w:r>
        <w:rPr>
          <w:rFonts w:eastAsia="Times New Roman"/>
        </w:rPr>
        <w:t xml:space="preserve"> The Board of Directors inquired about who from the Hospital will oversee the Raffle. At the moment, D. Galusha, B. Maranzan and J. Goulet will be overseeing this endeavor.</w:t>
      </w:r>
    </w:p>
    <w:p w14:paraId="7BC93565" w14:textId="0ED21710" w:rsidR="0069267F" w:rsidRDefault="0069267F" w:rsidP="00F563D7">
      <w:pPr>
        <w:spacing w:after="0" w:line="240" w:lineRule="auto"/>
        <w:rPr>
          <w:rFonts w:eastAsia="Times New Roman"/>
        </w:rPr>
      </w:pPr>
      <w:r w:rsidRPr="00FC3410">
        <w:rPr>
          <w:rFonts w:eastAsia="Times New Roman"/>
        </w:rPr>
        <w:t>●</w:t>
      </w:r>
      <w:r>
        <w:rPr>
          <w:rFonts w:eastAsia="Times New Roman"/>
        </w:rPr>
        <w:t xml:space="preserve"> Advertising will be the responsibility of </w:t>
      </w:r>
      <w:proofErr w:type="spellStart"/>
      <w:r>
        <w:rPr>
          <w:rFonts w:eastAsia="Times New Roman"/>
        </w:rPr>
        <w:t>Rafflebox</w:t>
      </w:r>
      <w:proofErr w:type="spellEnd"/>
      <w:r>
        <w:rPr>
          <w:rFonts w:eastAsia="Times New Roman"/>
        </w:rPr>
        <w:t>.</w:t>
      </w:r>
    </w:p>
    <w:p w14:paraId="6438597B" w14:textId="77777777" w:rsidR="00EF3F5D" w:rsidRDefault="00622F55" w:rsidP="00F563D7">
      <w:pPr>
        <w:spacing w:after="0" w:line="240" w:lineRule="auto"/>
        <w:rPr>
          <w:rFonts w:eastAsia="Times New Roman"/>
        </w:rPr>
      </w:pPr>
      <w:r w:rsidRPr="00FC3410">
        <w:rPr>
          <w:rFonts w:eastAsia="Times New Roman"/>
        </w:rPr>
        <w:t>●</w:t>
      </w:r>
      <w:r>
        <w:rPr>
          <w:rFonts w:eastAsia="Times New Roman"/>
        </w:rPr>
        <w:t xml:space="preserve"> P. Dufour inquired about </w:t>
      </w:r>
      <w:proofErr w:type="spellStart"/>
      <w:r>
        <w:rPr>
          <w:rFonts w:eastAsia="Times New Roman"/>
        </w:rPr>
        <w:t>Rafflebox’s</w:t>
      </w:r>
      <w:proofErr w:type="spellEnd"/>
      <w:r>
        <w:rPr>
          <w:rFonts w:eastAsia="Times New Roman"/>
        </w:rPr>
        <w:t xml:space="preserve"> risk management to protect the Hospital from online hackers. D. Galusha informed the Board that the 50/50 Raffle sales will be managed by a separate website. </w:t>
      </w:r>
      <w:r w:rsidR="00EF3F5D">
        <w:rPr>
          <w:rFonts w:eastAsia="Times New Roman"/>
        </w:rPr>
        <w:t>A link to the website will be provided to share on the GDH website and Facebook page.</w:t>
      </w:r>
    </w:p>
    <w:p w14:paraId="17B8239E" w14:textId="77777777" w:rsidR="00EF3F5D" w:rsidRDefault="00EF3F5D" w:rsidP="00F563D7">
      <w:pPr>
        <w:spacing w:after="0" w:line="240" w:lineRule="auto"/>
        <w:rPr>
          <w:rFonts w:eastAsia="Times New Roman"/>
        </w:rPr>
      </w:pPr>
      <w:r w:rsidRPr="00FC3410">
        <w:rPr>
          <w:rFonts w:eastAsia="Times New Roman"/>
        </w:rPr>
        <w:t>●</w:t>
      </w:r>
      <w:r>
        <w:rPr>
          <w:rFonts w:eastAsia="Times New Roman"/>
        </w:rPr>
        <w:t xml:space="preserve"> D. Boulanger requested referrals from other not-for-profit organizations in Ontario.</w:t>
      </w:r>
    </w:p>
    <w:p w14:paraId="591116D3" w14:textId="2447587E" w:rsidR="00924F8C" w:rsidRDefault="00EF3F5D" w:rsidP="00F563D7">
      <w:pPr>
        <w:spacing w:after="0" w:line="240" w:lineRule="auto"/>
        <w:rPr>
          <w:rFonts w:eastAsia="Times New Roman"/>
        </w:rPr>
      </w:pPr>
      <w:r w:rsidRPr="00FC3410">
        <w:rPr>
          <w:rFonts w:eastAsia="Times New Roman"/>
        </w:rPr>
        <w:t>●</w:t>
      </w:r>
      <w:r w:rsidR="00622F55">
        <w:rPr>
          <w:rFonts w:eastAsia="Times New Roman"/>
        </w:rPr>
        <w:t xml:space="preserve"> </w:t>
      </w:r>
      <w:r>
        <w:rPr>
          <w:rFonts w:eastAsia="Times New Roman"/>
        </w:rPr>
        <w:t xml:space="preserve">J. Goulet will contact </w:t>
      </w:r>
      <w:proofErr w:type="spellStart"/>
      <w:r>
        <w:rPr>
          <w:rFonts w:eastAsia="Times New Roman"/>
        </w:rPr>
        <w:t>Rafflebox</w:t>
      </w:r>
      <w:proofErr w:type="spellEnd"/>
      <w:r>
        <w:rPr>
          <w:rFonts w:eastAsia="Times New Roman"/>
        </w:rPr>
        <w:t xml:space="preserve"> with the Board’s concerns and invite them to </w:t>
      </w:r>
      <w:r w:rsidR="000958A8">
        <w:rPr>
          <w:rFonts w:eastAsia="Times New Roman"/>
        </w:rPr>
        <w:t>provide</w:t>
      </w:r>
      <w:r>
        <w:rPr>
          <w:rFonts w:eastAsia="Times New Roman"/>
        </w:rPr>
        <w:t xml:space="preserve"> a presentation at the next Board of Directors’ meeting.</w:t>
      </w:r>
    </w:p>
    <w:p w14:paraId="2BAD0AF4" w14:textId="288A012B" w:rsidR="005F19E1" w:rsidRDefault="005F19E1" w:rsidP="00F563D7">
      <w:pPr>
        <w:spacing w:after="0" w:line="240" w:lineRule="auto"/>
        <w:rPr>
          <w:rFonts w:eastAsia="Times New Roman"/>
        </w:rPr>
      </w:pPr>
    </w:p>
    <w:p w14:paraId="086EFA1A" w14:textId="0B14121D" w:rsidR="005F19E1" w:rsidRDefault="005F19E1" w:rsidP="00F563D7">
      <w:pPr>
        <w:spacing w:after="0" w:line="240" w:lineRule="auto"/>
        <w:rPr>
          <w:rFonts w:eastAsia="Times New Roman"/>
          <w:b/>
          <w:bCs/>
        </w:rPr>
      </w:pPr>
      <w:r>
        <w:rPr>
          <w:rFonts w:eastAsia="Times New Roman"/>
        </w:rPr>
        <w:tab/>
      </w:r>
      <w:r>
        <w:rPr>
          <w:rFonts w:eastAsia="Times New Roman"/>
          <w:b/>
          <w:bCs/>
        </w:rPr>
        <w:t>9.2.1 Fundraising Package</w:t>
      </w:r>
    </w:p>
    <w:p w14:paraId="1C079B7C" w14:textId="77777777" w:rsidR="00924F8C" w:rsidRPr="00924F8C" w:rsidRDefault="00924F8C" w:rsidP="00F563D7">
      <w:pPr>
        <w:spacing w:after="0" w:line="240" w:lineRule="auto"/>
        <w:rPr>
          <w:rFonts w:eastAsia="Times New Roman"/>
          <w:b/>
          <w:bCs/>
        </w:rPr>
      </w:pPr>
    </w:p>
    <w:p w14:paraId="36EBEA2F" w14:textId="7B7155BA" w:rsidR="005F19E1" w:rsidRPr="00924F8C" w:rsidRDefault="005F19E1" w:rsidP="00924F8C">
      <w:pPr>
        <w:spacing w:after="0" w:line="240" w:lineRule="auto"/>
        <w:rPr>
          <w:rFonts w:eastAsia="Times New Roman"/>
          <w:b/>
          <w:bCs/>
        </w:rPr>
      </w:pPr>
      <w:r>
        <w:rPr>
          <w:rFonts w:eastAsia="Times New Roman"/>
        </w:rPr>
        <w:tab/>
      </w:r>
      <w:r>
        <w:rPr>
          <w:rFonts w:eastAsia="Times New Roman"/>
          <w:b/>
          <w:bCs/>
        </w:rPr>
        <w:t>9.2.2 Marketing Guide</w:t>
      </w:r>
    </w:p>
    <w:p w14:paraId="068C460C" w14:textId="4E67DCD3" w:rsidR="005F19E1" w:rsidRDefault="005F19E1" w:rsidP="00F563D7">
      <w:pPr>
        <w:spacing w:after="0" w:line="240" w:lineRule="auto"/>
        <w:rPr>
          <w:rFonts w:eastAsia="Times New Roman"/>
        </w:rPr>
      </w:pPr>
    </w:p>
    <w:p w14:paraId="0A81A876" w14:textId="77777777" w:rsidR="00EF3F5D" w:rsidRDefault="005F19E1" w:rsidP="00F563D7">
      <w:pPr>
        <w:spacing w:after="0" w:line="240" w:lineRule="auto"/>
        <w:rPr>
          <w:rFonts w:eastAsia="Times New Roman"/>
        </w:rPr>
      </w:pPr>
      <w:r>
        <w:rPr>
          <w:rFonts w:eastAsia="Times New Roman"/>
        </w:rPr>
        <w:lastRenderedPageBreak/>
        <w:tab/>
      </w:r>
    </w:p>
    <w:p w14:paraId="018F79C6" w14:textId="2B285A3C" w:rsidR="005F19E1" w:rsidRDefault="00EF3F5D" w:rsidP="00F563D7">
      <w:pPr>
        <w:spacing w:after="0" w:line="240" w:lineRule="auto"/>
        <w:rPr>
          <w:rFonts w:eastAsia="Times New Roman"/>
          <w:b/>
          <w:bCs/>
        </w:rPr>
      </w:pPr>
      <w:r>
        <w:rPr>
          <w:rFonts w:eastAsia="Times New Roman"/>
        </w:rPr>
        <w:tab/>
      </w:r>
      <w:r w:rsidR="005F19E1">
        <w:rPr>
          <w:rFonts w:eastAsia="Times New Roman"/>
          <w:b/>
          <w:bCs/>
        </w:rPr>
        <w:t xml:space="preserve">9.2.3 </w:t>
      </w:r>
      <w:r w:rsidR="00CC7275">
        <w:rPr>
          <w:rFonts w:eastAsia="Times New Roman"/>
          <w:b/>
          <w:bCs/>
        </w:rPr>
        <w:t>Eligibility Requirements</w:t>
      </w:r>
    </w:p>
    <w:p w14:paraId="353B189F" w14:textId="2137CE0E" w:rsidR="00CC7275" w:rsidRDefault="00CC7275" w:rsidP="00F563D7">
      <w:pPr>
        <w:spacing w:after="0" w:line="240" w:lineRule="auto"/>
        <w:rPr>
          <w:rFonts w:eastAsia="Times New Roman"/>
        </w:rPr>
      </w:pPr>
      <w:r>
        <w:rPr>
          <w:rFonts w:eastAsia="Times New Roman"/>
          <w:b/>
          <w:bCs/>
        </w:rPr>
        <w:tab/>
      </w:r>
    </w:p>
    <w:p w14:paraId="4B6BFD83" w14:textId="67722665" w:rsidR="00CC7275" w:rsidRPr="00924F8C" w:rsidRDefault="00CC7275" w:rsidP="00924F8C">
      <w:pPr>
        <w:spacing w:after="0" w:line="240" w:lineRule="auto"/>
        <w:rPr>
          <w:rFonts w:eastAsia="Times New Roman"/>
          <w:b/>
          <w:bCs/>
        </w:rPr>
      </w:pPr>
      <w:r>
        <w:rPr>
          <w:rFonts w:eastAsia="Times New Roman"/>
        </w:rPr>
        <w:tab/>
      </w:r>
      <w:r>
        <w:rPr>
          <w:rFonts w:eastAsia="Times New Roman"/>
          <w:b/>
          <w:bCs/>
        </w:rPr>
        <w:t>9.2.4 Facebook Ad Services</w:t>
      </w:r>
    </w:p>
    <w:p w14:paraId="1F7CEEBF" w14:textId="16DFDC46" w:rsidR="00CC7275" w:rsidRDefault="00CC7275" w:rsidP="00F563D7">
      <w:pPr>
        <w:spacing w:after="0" w:line="240" w:lineRule="auto"/>
        <w:rPr>
          <w:rFonts w:eastAsia="Times New Roman"/>
        </w:rPr>
      </w:pPr>
    </w:p>
    <w:p w14:paraId="1E876526" w14:textId="62349AD3" w:rsidR="00841478" w:rsidRPr="003B56B8" w:rsidRDefault="00CC7275" w:rsidP="00F563D7">
      <w:pPr>
        <w:spacing w:after="0" w:line="240" w:lineRule="auto"/>
        <w:rPr>
          <w:rFonts w:eastAsia="Times New Roman"/>
          <w:b/>
          <w:bCs/>
        </w:rPr>
      </w:pPr>
      <w:r>
        <w:rPr>
          <w:rFonts w:eastAsia="Times New Roman"/>
        </w:rPr>
        <w:tab/>
      </w:r>
      <w:r>
        <w:rPr>
          <w:rFonts w:eastAsia="Times New Roman"/>
          <w:b/>
          <w:bCs/>
        </w:rPr>
        <w:t>9.2.5 AGCO Rules</w:t>
      </w:r>
    </w:p>
    <w:p w14:paraId="2CDACAD1" w14:textId="77777777" w:rsidR="00CC7275" w:rsidRDefault="00CC7275" w:rsidP="00F563D7">
      <w:pPr>
        <w:spacing w:after="0" w:line="240" w:lineRule="auto"/>
        <w:rPr>
          <w:rFonts w:eastAsia="Times New Roman"/>
          <w:b/>
          <w:u w:val="single"/>
        </w:rPr>
      </w:pPr>
    </w:p>
    <w:p w14:paraId="4670B973" w14:textId="52FF728F" w:rsidR="00631658" w:rsidRDefault="005066AA" w:rsidP="00F563D7">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06707597" w14:textId="57018160" w:rsidR="00076043" w:rsidRDefault="004F40DD" w:rsidP="00F563D7">
      <w:pPr>
        <w:spacing w:after="0" w:line="240" w:lineRule="auto"/>
        <w:rPr>
          <w:rFonts w:eastAsia="Times New Roman"/>
          <w:b/>
          <w:bCs/>
        </w:rPr>
      </w:pPr>
      <w:r>
        <w:rPr>
          <w:rFonts w:eastAsia="Times New Roman"/>
          <w:b/>
          <w:bCs/>
        </w:rPr>
        <w:t xml:space="preserve">10.1 </w:t>
      </w:r>
      <w:r w:rsidR="00841478">
        <w:rPr>
          <w:rFonts w:eastAsia="Times New Roman"/>
          <w:b/>
          <w:bCs/>
        </w:rPr>
        <w:t xml:space="preserve">Financial </w:t>
      </w:r>
      <w:r>
        <w:rPr>
          <w:rFonts w:eastAsia="Times New Roman"/>
          <w:b/>
          <w:bCs/>
        </w:rPr>
        <w:t>Highlights</w:t>
      </w:r>
    </w:p>
    <w:p w14:paraId="2BBDAAF7" w14:textId="60A378DC" w:rsidR="0001003D" w:rsidRDefault="0001003D" w:rsidP="0001003D">
      <w:pPr>
        <w:spacing w:after="0" w:line="240" w:lineRule="auto"/>
        <w:rPr>
          <w:rFonts w:eastAsia="Times New Roman"/>
        </w:rPr>
      </w:pPr>
      <w:r w:rsidRPr="00FC3410">
        <w:rPr>
          <w:rFonts w:eastAsia="Times New Roman"/>
        </w:rPr>
        <w:t>●</w:t>
      </w:r>
      <w:r w:rsidR="005B7ACC">
        <w:rPr>
          <w:rFonts w:eastAsia="Times New Roman"/>
        </w:rPr>
        <w:t xml:space="preserve"> I. McPherson summarized the </w:t>
      </w:r>
      <w:r w:rsidR="002271F4">
        <w:rPr>
          <w:rFonts w:eastAsia="Times New Roman"/>
        </w:rPr>
        <w:t>financial highlights for the Board of Directors.</w:t>
      </w:r>
    </w:p>
    <w:p w14:paraId="7A606DF4" w14:textId="50969351" w:rsidR="00CC7275" w:rsidRDefault="00CC7275" w:rsidP="0001003D">
      <w:pPr>
        <w:spacing w:after="0" w:line="240" w:lineRule="auto"/>
        <w:rPr>
          <w:rFonts w:eastAsia="Times New Roman"/>
        </w:rPr>
      </w:pPr>
      <w:r w:rsidRPr="00FC3410">
        <w:rPr>
          <w:rFonts w:eastAsia="Times New Roman"/>
        </w:rPr>
        <w:t>●</w:t>
      </w:r>
      <w:r w:rsidR="00924F8C">
        <w:rPr>
          <w:rFonts w:eastAsia="Times New Roman"/>
        </w:rPr>
        <w:t xml:space="preserve"> </w:t>
      </w:r>
      <w:r w:rsidR="00717515">
        <w:rPr>
          <w:rFonts w:eastAsia="Times New Roman"/>
        </w:rPr>
        <w:t>GDH is currently working with an operating surplus of $437,780.</w:t>
      </w:r>
    </w:p>
    <w:p w14:paraId="5315E542" w14:textId="4933F0C2" w:rsidR="00CC7275" w:rsidRDefault="00CC7275" w:rsidP="0001003D">
      <w:pPr>
        <w:spacing w:after="0" w:line="240" w:lineRule="auto"/>
        <w:rPr>
          <w:rFonts w:eastAsia="Times New Roman"/>
        </w:rPr>
      </w:pPr>
      <w:r w:rsidRPr="00FC3410">
        <w:rPr>
          <w:rFonts w:eastAsia="Times New Roman"/>
        </w:rPr>
        <w:t>●</w:t>
      </w:r>
      <w:r w:rsidR="00717515">
        <w:rPr>
          <w:rFonts w:eastAsia="Times New Roman"/>
        </w:rPr>
        <w:t xml:space="preserve"> The operating surplus is largely </w:t>
      </w:r>
      <w:r w:rsidR="009E6472">
        <w:rPr>
          <w:rFonts w:eastAsia="Times New Roman"/>
        </w:rPr>
        <w:t xml:space="preserve">due to an unexpected additional 1% increase in MOHLTC Base Funding, an unbudgeted increase in COVID Testing Funding, higher than expected returns on investments and lower than expected Salaries &amp; Wages/Employee Benefits due to </w:t>
      </w:r>
      <w:r w:rsidR="004533A2">
        <w:rPr>
          <w:rFonts w:eastAsia="Times New Roman"/>
        </w:rPr>
        <w:t>budgeted position vacancies.</w:t>
      </w:r>
    </w:p>
    <w:p w14:paraId="77D25AE1" w14:textId="0799DEC5" w:rsidR="00CC7275" w:rsidRDefault="00F14288" w:rsidP="0001003D">
      <w:pPr>
        <w:spacing w:after="0" w:line="240" w:lineRule="auto"/>
        <w:rPr>
          <w:rFonts w:eastAsia="Times New Roman"/>
        </w:rPr>
      </w:pPr>
      <w:r>
        <w:rPr>
          <w:rFonts w:eastAsia="Times New Roman"/>
        </w:rPr>
        <w:t>The Board members are concerned about what could happen to the surplus funds once the OHT is implemented. I. McPherson assured them that the surplus will be used up by contract and agency staff by the end of March/early April.</w:t>
      </w:r>
    </w:p>
    <w:p w14:paraId="259A375E" w14:textId="284AD69C" w:rsidR="0001003D" w:rsidRDefault="0001003D" w:rsidP="0001003D">
      <w:pPr>
        <w:spacing w:after="0" w:line="240" w:lineRule="auto"/>
        <w:rPr>
          <w:rFonts w:eastAsia="Times New Roman"/>
        </w:rPr>
      </w:pPr>
    </w:p>
    <w:p w14:paraId="5A17E0C2" w14:textId="33DB751B" w:rsidR="0001003D" w:rsidRDefault="0001003D" w:rsidP="0001003D">
      <w:pPr>
        <w:spacing w:after="0" w:line="240" w:lineRule="auto"/>
        <w:rPr>
          <w:rFonts w:eastAsia="Times New Roman"/>
          <w:b/>
          <w:bCs/>
        </w:rPr>
      </w:pPr>
      <w:r>
        <w:rPr>
          <w:rFonts w:eastAsia="Times New Roman"/>
          <w:b/>
          <w:bCs/>
        </w:rPr>
        <w:t>10.2 Operational Highlights</w:t>
      </w:r>
    </w:p>
    <w:p w14:paraId="6C5541AC" w14:textId="77715E45" w:rsidR="007C05A1" w:rsidRPr="005211C6" w:rsidRDefault="007C05A1" w:rsidP="007C05A1">
      <w:pPr>
        <w:autoSpaceDE w:val="0"/>
        <w:autoSpaceDN w:val="0"/>
        <w:adjustRightInd w:val="0"/>
        <w:spacing w:after="0" w:line="240" w:lineRule="auto"/>
      </w:pPr>
      <w:r w:rsidRPr="005211C6">
        <w:rPr>
          <w:rFonts w:eastAsia="Times New Roman"/>
        </w:rPr>
        <w:t>●</w:t>
      </w:r>
      <w:r w:rsidRPr="005211C6">
        <w:t xml:space="preserve"> 37% complete (14 items) – Value $146,640.</w:t>
      </w:r>
    </w:p>
    <w:p w14:paraId="1DC54F75" w14:textId="0160BE4E" w:rsidR="007C05A1" w:rsidRPr="005211C6" w:rsidRDefault="007C05A1" w:rsidP="007C05A1">
      <w:pPr>
        <w:autoSpaceDE w:val="0"/>
        <w:autoSpaceDN w:val="0"/>
        <w:adjustRightInd w:val="0"/>
        <w:spacing w:after="0" w:line="240" w:lineRule="auto"/>
      </w:pPr>
      <w:r w:rsidRPr="005211C6">
        <w:rPr>
          <w:rFonts w:eastAsia="Times New Roman"/>
        </w:rPr>
        <w:t>●</w:t>
      </w:r>
      <w:r w:rsidRPr="005211C6">
        <w:t xml:space="preserve"> 32% expected to be complete within 60 days (12 items) – Value $430,720.</w:t>
      </w:r>
    </w:p>
    <w:p w14:paraId="35860B9A" w14:textId="39DA28EC" w:rsidR="007C05A1" w:rsidRPr="005211C6" w:rsidRDefault="007C05A1" w:rsidP="007C05A1">
      <w:pPr>
        <w:autoSpaceDE w:val="0"/>
        <w:autoSpaceDN w:val="0"/>
        <w:adjustRightInd w:val="0"/>
        <w:spacing w:after="0" w:line="240" w:lineRule="auto"/>
      </w:pPr>
      <w:r w:rsidRPr="005211C6">
        <w:rPr>
          <w:rFonts w:eastAsia="Times New Roman"/>
        </w:rPr>
        <w:t>●</w:t>
      </w:r>
      <w:r w:rsidRPr="005211C6">
        <w:t xml:space="preserve"> 0% expected to be complete between 60-90 days (1 items) – Value $38,000.</w:t>
      </w:r>
    </w:p>
    <w:p w14:paraId="7277F373" w14:textId="2B4965FB" w:rsidR="007C05A1" w:rsidRPr="005211C6" w:rsidRDefault="007C05A1" w:rsidP="007C05A1">
      <w:pPr>
        <w:autoSpaceDE w:val="0"/>
        <w:autoSpaceDN w:val="0"/>
        <w:adjustRightInd w:val="0"/>
        <w:spacing w:after="0" w:line="240" w:lineRule="auto"/>
      </w:pPr>
      <w:r w:rsidRPr="005211C6">
        <w:rPr>
          <w:rFonts w:eastAsia="Times New Roman"/>
        </w:rPr>
        <w:t>●</w:t>
      </w:r>
      <w:r w:rsidRPr="005211C6">
        <w:t xml:space="preserve"> 32% deferred or cancelled by management (12 items) – Total Value $77,500.</w:t>
      </w:r>
    </w:p>
    <w:p w14:paraId="7EC3812E" w14:textId="45641368" w:rsidR="007C05A1" w:rsidRPr="005211C6" w:rsidRDefault="007C05A1" w:rsidP="007C05A1">
      <w:pPr>
        <w:autoSpaceDE w:val="0"/>
        <w:autoSpaceDN w:val="0"/>
        <w:adjustRightInd w:val="0"/>
        <w:spacing w:after="0" w:line="240" w:lineRule="auto"/>
      </w:pPr>
      <w:r w:rsidRPr="005211C6">
        <w:rPr>
          <w:rFonts w:eastAsia="Times New Roman"/>
        </w:rPr>
        <w:t>●</w:t>
      </w:r>
      <w:r w:rsidRPr="005211C6">
        <w:t xml:space="preserve"> 17 Unplanned capital projects complete – Value $103,661.</w:t>
      </w:r>
    </w:p>
    <w:p w14:paraId="44FBC9B4" w14:textId="3329DA32" w:rsidR="00FF3914" w:rsidRDefault="007C05A1" w:rsidP="00686147">
      <w:pPr>
        <w:autoSpaceDE w:val="0"/>
        <w:autoSpaceDN w:val="0"/>
        <w:adjustRightInd w:val="0"/>
        <w:spacing w:after="0" w:line="240" w:lineRule="auto"/>
      </w:pPr>
      <w:r w:rsidRPr="005211C6">
        <w:rPr>
          <w:rFonts w:eastAsia="Times New Roman"/>
        </w:rPr>
        <w:t>●</w:t>
      </w:r>
      <w:r w:rsidRPr="005211C6">
        <w:t xml:space="preserve"> 1 unplanned to be completed – Value $6,000.</w:t>
      </w:r>
    </w:p>
    <w:p w14:paraId="67A48282" w14:textId="5C925BA8" w:rsidR="00686147" w:rsidRPr="00686147" w:rsidRDefault="00686147" w:rsidP="00686147">
      <w:pPr>
        <w:autoSpaceDE w:val="0"/>
        <w:autoSpaceDN w:val="0"/>
        <w:adjustRightInd w:val="0"/>
        <w:spacing w:after="0" w:line="240" w:lineRule="auto"/>
      </w:pPr>
      <w:r w:rsidRPr="00FC3410">
        <w:rPr>
          <w:rFonts w:eastAsia="Times New Roman"/>
        </w:rPr>
        <w:t>●</w:t>
      </w:r>
      <w:r>
        <w:rPr>
          <w:rFonts w:eastAsia="Times New Roman"/>
        </w:rPr>
        <w:t xml:space="preserve"> </w:t>
      </w:r>
      <w:r w:rsidR="002C74AA">
        <w:rPr>
          <w:rFonts w:eastAsia="Times New Roman"/>
        </w:rPr>
        <w:t>$63,255 in HIRF funding to cover costs of unplanned items.</w:t>
      </w:r>
    </w:p>
    <w:p w14:paraId="6559CFA2" w14:textId="417F6B12" w:rsidR="0001003D" w:rsidRDefault="0001003D" w:rsidP="0001003D">
      <w:pPr>
        <w:spacing w:after="0" w:line="240" w:lineRule="auto"/>
        <w:rPr>
          <w:rFonts w:eastAsia="Times New Roman"/>
        </w:rPr>
      </w:pPr>
    </w:p>
    <w:p w14:paraId="503B569F" w14:textId="2D6C7E7B" w:rsidR="0001003D" w:rsidRDefault="0001003D" w:rsidP="0001003D">
      <w:pPr>
        <w:spacing w:after="0" w:line="240" w:lineRule="auto"/>
        <w:rPr>
          <w:rFonts w:eastAsia="Times New Roman"/>
          <w:b/>
          <w:bCs/>
        </w:rPr>
      </w:pPr>
      <w:r>
        <w:rPr>
          <w:rFonts w:eastAsia="Times New Roman"/>
          <w:b/>
          <w:bCs/>
        </w:rPr>
        <w:t xml:space="preserve">10.3 </w:t>
      </w:r>
      <w:r w:rsidR="00FF3914">
        <w:rPr>
          <w:rFonts w:eastAsia="Times New Roman"/>
          <w:b/>
          <w:bCs/>
        </w:rPr>
        <w:t>Capital Budgeting – 3-Year Forecast 2023-2025</w:t>
      </w:r>
    </w:p>
    <w:p w14:paraId="72779C8E" w14:textId="3CF5BA22" w:rsidR="00FF3914" w:rsidRDefault="0001003D" w:rsidP="0001003D">
      <w:pPr>
        <w:spacing w:after="0" w:line="240" w:lineRule="auto"/>
        <w:rPr>
          <w:rFonts w:eastAsia="Times New Roman"/>
        </w:rPr>
      </w:pPr>
      <w:r w:rsidRPr="00FC3410">
        <w:rPr>
          <w:rFonts w:eastAsia="Times New Roman"/>
        </w:rPr>
        <w:t>●</w:t>
      </w:r>
      <w:r w:rsidR="00625124">
        <w:rPr>
          <w:rFonts w:eastAsia="Times New Roman"/>
        </w:rPr>
        <w:t xml:space="preserve"> </w:t>
      </w:r>
      <w:r w:rsidR="007C05A1">
        <w:rPr>
          <w:rFonts w:eastAsia="Times New Roman"/>
        </w:rPr>
        <w:t>I. McPherson summarized the 3-Year Capital Budgeting Forecast (2023-2025) for the Board of Directors.</w:t>
      </w:r>
    </w:p>
    <w:p w14:paraId="5AD9BC19" w14:textId="6E12025E" w:rsidR="00FF3914" w:rsidRDefault="00FF3914" w:rsidP="0001003D">
      <w:pPr>
        <w:spacing w:after="0" w:line="240" w:lineRule="auto"/>
        <w:rPr>
          <w:rFonts w:eastAsia="Times New Roman"/>
        </w:rPr>
      </w:pPr>
    </w:p>
    <w:p w14:paraId="43F1B095" w14:textId="1F69693D" w:rsidR="00FF3914" w:rsidRDefault="00FF3914" w:rsidP="0001003D">
      <w:pPr>
        <w:spacing w:after="0" w:line="240" w:lineRule="auto"/>
        <w:rPr>
          <w:rFonts w:eastAsia="Times New Roman"/>
          <w:b/>
          <w:bCs/>
        </w:rPr>
      </w:pPr>
      <w:r>
        <w:rPr>
          <w:rFonts w:eastAsia="Times New Roman"/>
          <w:b/>
          <w:bCs/>
        </w:rPr>
        <w:t>10.4 Proposed Capital Projects FY23</w:t>
      </w:r>
    </w:p>
    <w:p w14:paraId="20035F23" w14:textId="38ECDE70" w:rsidR="00FF3914" w:rsidRDefault="00FF3914" w:rsidP="0001003D">
      <w:pPr>
        <w:spacing w:after="0" w:line="240" w:lineRule="auto"/>
        <w:rPr>
          <w:rFonts w:eastAsia="Times New Roman"/>
        </w:rPr>
      </w:pPr>
      <w:r w:rsidRPr="00FC3410">
        <w:rPr>
          <w:rFonts w:eastAsia="Times New Roman"/>
        </w:rPr>
        <w:t>●</w:t>
      </w:r>
      <w:r w:rsidR="007C05A1">
        <w:rPr>
          <w:rFonts w:eastAsia="Times New Roman"/>
        </w:rPr>
        <w:t xml:space="preserve"> I. McPherson </w:t>
      </w:r>
      <w:r w:rsidR="005211C6">
        <w:rPr>
          <w:rFonts w:eastAsia="Times New Roman"/>
        </w:rPr>
        <w:t xml:space="preserve">shared that the budgeted cost to replace the shingles at the Northern Horizon Health Centre was underestimated. The project will cost $20,000 more than </w:t>
      </w:r>
      <w:r w:rsidR="00C21A00">
        <w:rPr>
          <w:rFonts w:eastAsia="Times New Roman"/>
        </w:rPr>
        <w:t>expected. This brings the Capital Projects budget to $982,000.</w:t>
      </w:r>
    </w:p>
    <w:p w14:paraId="07FA5E58" w14:textId="71C059D4" w:rsidR="00C21A00" w:rsidRDefault="00C21A00" w:rsidP="0001003D">
      <w:pPr>
        <w:spacing w:after="0" w:line="240" w:lineRule="auto"/>
        <w:rPr>
          <w:rFonts w:eastAsia="Times New Roman"/>
        </w:rPr>
      </w:pPr>
      <w:r w:rsidRPr="00FC3410">
        <w:rPr>
          <w:rFonts w:eastAsia="Times New Roman"/>
        </w:rPr>
        <w:t>●</w:t>
      </w:r>
      <w:r>
        <w:rPr>
          <w:rFonts w:eastAsia="Times New Roman"/>
        </w:rPr>
        <w:t xml:space="preserve"> The Board members asked if an inspection was performed at the Clinic. I. McPherson will follow up with G. Olson.</w:t>
      </w:r>
    </w:p>
    <w:p w14:paraId="3C6E41F3" w14:textId="6CE4D8F2" w:rsidR="00FF3914" w:rsidRDefault="00FF3914" w:rsidP="0001003D">
      <w:pPr>
        <w:spacing w:after="0" w:line="240" w:lineRule="auto"/>
        <w:rPr>
          <w:rFonts w:eastAsia="Times New Roman"/>
        </w:rPr>
      </w:pPr>
    </w:p>
    <w:p w14:paraId="6209683F" w14:textId="6434DDDF" w:rsidR="00FF3914" w:rsidRDefault="00FF3914" w:rsidP="00FF3914">
      <w:pPr>
        <w:spacing w:after="0" w:line="240" w:lineRule="auto"/>
        <w:rPr>
          <w:rFonts w:eastAsia="Times New Roman"/>
          <w:b/>
        </w:rPr>
      </w:pPr>
      <w:r>
        <w:rPr>
          <w:rFonts w:eastAsia="Times New Roman"/>
          <w:b/>
        </w:rPr>
        <w:t>It was moved by</w:t>
      </w:r>
      <w:r w:rsidR="00C21A00">
        <w:rPr>
          <w:rFonts w:eastAsia="Times New Roman"/>
          <w:b/>
        </w:rPr>
        <w:t xml:space="preserve"> M. Wright</w:t>
      </w:r>
      <w:r>
        <w:rPr>
          <w:rFonts w:eastAsia="Times New Roman"/>
          <w:b/>
        </w:rPr>
        <w:t xml:space="preserve"> and seconded by </w:t>
      </w:r>
      <w:r w:rsidR="00C21A00">
        <w:rPr>
          <w:rFonts w:eastAsia="Times New Roman"/>
          <w:b/>
        </w:rPr>
        <w:t>M. Davis</w:t>
      </w:r>
      <w:r>
        <w:rPr>
          <w:rFonts w:eastAsia="Times New Roman"/>
          <w:b/>
        </w:rPr>
        <w:t xml:space="preserve"> that the Capital Budget for FY202</w:t>
      </w:r>
      <w:r w:rsidR="001B55C5">
        <w:rPr>
          <w:rFonts w:eastAsia="Times New Roman"/>
          <w:b/>
        </w:rPr>
        <w:t>2</w:t>
      </w:r>
      <w:r>
        <w:rPr>
          <w:rFonts w:eastAsia="Times New Roman"/>
          <w:b/>
        </w:rPr>
        <w:t>/2</w:t>
      </w:r>
      <w:r w:rsidR="001B55C5">
        <w:rPr>
          <w:rFonts w:eastAsia="Times New Roman"/>
          <w:b/>
        </w:rPr>
        <w:t>3</w:t>
      </w:r>
      <w:r>
        <w:rPr>
          <w:rFonts w:eastAsia="Times New Roman"/>
          <w:b/>
        </w:rPr>
        <w:t xml:space="preserve"> in the amount of $9</w:t>
      </w:r>
      <w:r w:rsidR="001B55C5">
        <w:rPr>
          <w:rFonts w:eastAsia="Times New Roman"/>
          <w:b/>
        </w:rPr>
        <w:t>8</w:t>
      </w:r>
      <w:r>
        <w:rPr>
          <w:rFonts w:eastAsia="Times New Roman"/>
          <w:b/>
        </w:rPr>
        <w:t xml:space="preserve">2,000, with an additional $100,000 for unplanned capital projects, be approved as </w:t>
      </w:r>
      <w:r w:rsidR="001B55C5">
        <w:rPr>
          <w:rFonts w:eastAsia="Times New Roman"/>
          <w:b/>
        </w:rPr>
        <w:t>amend</w:t>
      </w:r>
      <w:r>
        <w:rPr>
          <w:rFonts w:eastAsia="Times New Roman"/>
          <w:b/>
        </w:rPr>
        <w:t>ed.</w:t>
      </w:r>
    </w:p>
    <w:p w14:paraId="1DF127EF" w14:textId="77777777" w:rsidR="00FF3914" w:rsidRPr="005E4D49" w:rsidRDefault="00FF3914" w:rsidP="00FF3914">
      <w:pPr>
        <w:spacing w:after="0" w:line="240" w:lineRule="auto"/>
        <w:rPr>
          <w:rFonts w:eastAsia="Times New Roman"/>
          <w:b/>
        </w:rPr>
      </w:pPr>
      <w:r>
        <w:rPr>
          <w:rFonts w:eastAsia="Times New Roman"/>
          <w:b/>
        </w:rPr>
        <w:t xml:space="preserve">CARRIED. </w:t>
      </w:r>
    </w:p>
    <w:p w14:paraId="2263BBAB" w14:textId="653373A5" w:rsidR="00FF3914" w:rsidRPr="00FF3914" w:rsidRDefault="00FF3914" w:rsidP="0001003D">
      <w:pPr>
        <w:spacing w:after="0" w:line="240" w:lineRule="auto"/>
        <w:rPr>
          <w:rFonts w:eastAsia="Times New Roman"/>
          <w:b/>
          <w:bCs/>
        </w:rPr>
      </w:pPr>
      <w:r w:rsidRPr="00FC3410">
        <w:rPr>
          <w:rFonts w:eastAsia="Times New Roman"/>
          <w:b/>
          <w:noProof/>
          <w:lang w:val="en-CA" w:eastAsia="en-CA"/>
        </w:rPr>
        <mc:AlternateContent>
          <mc:Choice Requires="wps">
            <w:drawing>
              <wp:anchor distT="0" distB="0" distL="114300" distR="114300" simplePos="0" relativeHeight="251689984" behindDoc="0" locked="0" layoutInCell="1" allowOverlap="1" wp14:anchorId="01E85BAF" wp14:editId="4A11FAC7">
                <wp:simplePos x="0" y="0"/>
                <wp:positionH relativeFrom="margin">
                  <wp:posOffset>0</wp:posOffset>
                </wp:positionH>
                <wp:positionV relativeFrom="paragraph">
                  <wp:posOffset>-635</wp:posOffset>
                </wp:positionV>
                <wp:extent cx="689610" cy="257175"/>
                <wp:effectExtent l="0" t="0" r="15240" b="28575"/>
                <wp:wrapNone/>
                <wp:docPr id="13" name="Text Box 13"/>
                <wp:cNvGraphicFramePr/>
                <a:graphic xmlns:a="http://schemas.openxmlformats.org/drawingml/2006/main">
                  <a:graphicData uri="http://schemas.microsoft.com/office/word/2010/wordprocessingShape">
                    <wps:wsp>
                      <wps:cNvSpPr txBox="1"/>
                      <wps:spPr>
                        <a:xfrm>
                          <a:off x="0" y="0"/>
                          <a:ext cx="689610" cy="257175"/>
                        </a:xfrm>
                        <a:prstGeom prst="rect">
                          <a:avLst/>
                        </a:prstGeom>
                        <a:solidFill>
                          <a:sysClr val="window" lastClr="FFFFFF"/>
                        </a:solidFill>
                        <a:ln w="6350">
                          <a:solidFill>
                            <a:prstClr val="black"/>
                          </a:solidFill>
                        </a:ln>
                        <a:effectLst/>
                      </wps:spPr>
                      <wps:txbx>
                        <w:txbxContent>
                          <w:p w14:paraId="6098E91A" w14:textId="4507A835" w:rsidR="00FF3914" w:rsidRPr="00F8625F" w:rsidRDefault="00FF3914" w:rsidP="00FF3914">
                            <w:pPr>
                              <w:jc w:val="center"/>
                              <w:rPr>
                                <w:b/>
                              </w:rPr>
                            </w:pPr>
                            <w:r>
                              <w:rPr>
                                <w:b/>
                              </w:rPr>
                              <w:t xml:space="preserve">RES </w:t>
                            </w:r>
                            <w:r w:rsidR="00EF3F5D">
                              <w:rPr>
                                <w:b/>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85BAF" id="Text Box 13" o:spid="_x0000_s1029" type="#_x0000_t202" style="position:absolute;margin-left:0;margin-top:-.05pt;width:54.3pt;height:20.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" fillcolor="window" strokeweight=".5pt">
                <v:textbox>
                  <w:txbxContent>
                    <w:p w14:paraId="6098E91A" w14:textId="4507A835" w:rsidR="00FF3914" w:rsidRPr="00F8625F" w:rsidRDefault="00FF3914" w:rsidP="00FF3914">
                      <w:pPr>
                        <w:jc w:val="center"/>
                        <w:rPr>
                          <w:b/>
                        </w:rPr>
                      </w:pPr>
                      <w:r>
                        <w:rPr>
                          <w:b/>
                        </w:rPr>
                        <w:t xml:space="preserve">RES </w:t>
                      </w:r>
                      <w:r w:rsidR="00EF3F5D">
                        <w:rPr>
                          <w:b/>
                        </w:rPr>
                        <w:t>29</w:t>
                      </w:r>
                    </w:p>
                  </w:txbxContent>
                </v:textbox>
                <w10:wrap anchorx="margin"/>
              </v:shape>
            </w:pict>
          </mc:Fallback>
        </mc:AlternateContent>
      </w:r>
    </w:p>
    <w:p w14:paraId="6E2EC0B5" w14:textId="77777777" w:rsidR="00C66C0E" w:rsidRPr="004F40DD" w:rsidRDefault="00C66C0E" w:rsidP="00F563D7">
      <w:pPr>
        <w:spacing w:after="0" w:line="240" w:lineRule="auto"/>
        <w:rPr>
          <w:rFonts w:eastAsia="Times New Roman"/>
          <w:b/>
          <w:bCs/>
        </w:rPr>
      </w:pPr>
    </w:p>
    <w:p w14:paraId="628DBDA8" w14:textId="77777777" w:rsidR="00FF3914" w:rsidRDefault="00FF3914" w:rsidP="00F563D7">
      <w:pPr>
        <w:spacing w:after="0" w:line="240" w:lineRule="auto"/>
        <w:rPr>
          <w:rFonts w:eastAsia="Times New Roman"/>
          <w:b/>
          <w:u w:val="single"/>
        </w:rPr>
      </w:pPr>
    </w:p>
    <w:p w14:paraId="25D15E59" w14:textId="3E832A84" w:rsidR="00990CB0" w:rsidRPr="001B55C5" w:rsidRDefault="00C33FBC" w:rsidP="00F563D7">
      <w:pPr>
        <w:spacing w:after="0" w:line="240" w:lineRule="auto"/>
        <w:rPr>
          <w:rFonts w:eastAsia="Times New Roman"/>
          <w:b/>
          <w:i/>
          <w:iCs/>
        </w:rPr>
      </w:pPr>
      <w:r>
        <w:rPr>
          <w:rFonts w:eastAsia="Times New Roman"/>
          <w:b/>
          <w:i/>
          <w:iCs/>
        </w:rPr>
        <w:t xml:space="preserve">B. </w:t>
      </w:r>
      <w:r w:rsidR="001B55C5">
        <w:rPr>
          <w:rFonts w:eastAsia="Times New Roman"/>
          <w:b/>
          <w:i/>
          <w:iCs/>
        </w:rPr>
        <w:t>J</w:t>
      </w:r>
      <w:r>
        <w:rPr>
          <w:rFonts w:eastAsia="Times New Roman"/>
          <w:b/>
          <w:i/>
          <w:iCs/>
        </w:rPr>
        <w:t>.</w:t>
      </w:r>
      <w:r w:rsidR="00990CB0" w:rsidRPr="001B55C5">
        <w:rPr>
          <w:rFonts w:eastAsia="Times New Roman"/>
          <w:b/>
          <w:i/>
          <w:iCs/>
        </w:rPr>
        <w:t xml:space="preserve"> </w:t>
      </w:r>
      <w:r>
        <w:rPr>
          <w:rFonts w:eastAsia="Times New Roman"/>
          <w:b/>
          <w:i/>
          <w:iCs/>
        </w:rPr>
        <w:t>Chenier joined the meeting at 6:16 pm.</w:t>
      </w:r>
    </w:p>
    <w:p w14:paraId="3877B616" w14:textId="77777777" w:rsidR="00990CB0" w:rsidRDefault="00990CB0" w:rsidP="00F563D7">
      <w:pPr>
        <w:spacing w:after="0" w:line="240" w:lineRule="auto"/>
        <w:rPr>
          <w:rFonts w:eastAsia="Times New Roman"/>
          <w:b/>
          <w:u w:val="single"/>
        </w:rPr>
      </w:pPr>
    </w:p>
    <w:p w14:paraId="3F878BD6" w14:textId="77777777" w:rsidR="002C74AA" w:rsidRDefault="002C74AA" w:rsidP="00F563D7">
      <w:pPr>
        <w:spacing w:after="0" w:line="240" w:lineRule="auto"/>
        <w:rPr>
          <w:rFonts w:eastAsia="Times New Roman"/>
          <w:b/>
          <w:u w:val="single"/>
        </w:rPr>
      </w:pPr>
    </w:p>
    <w:p w14:paraId="4E531CF0" w14:textId="77777777" w:rsidR="002C74AA" w:rsidRDefault="002C74AA" w:rsidP="00F563D7">
      <w:pPr>
        <w:spacing w:after="0" w:line="240" w:lineRule="auto"/>
        <w:rPr>
          <w:rFonts w:eastAsia="Times New Roman"/>
          <w:b/>
          <w:u w:val="single"/>
        </w:rPr>
      </w:pPr>
    </w:p>
    <w:p w14:paraId="7989098A" w14:textId="77777777" w:rsidR="002C74AA" w:rsidRDefault="002C74AA" w:rsidP="00F563D7">
      <w:pPr>
        <w:spacing w:after="0" w:line="240" w:lineRule="auto"/>
        <w:rPr>
          <w:rFonts w:eastAsia="Times New Roman"/>
          <w:b/>
          <w:u w:val="single"/>
        </w:rPr>
      </w:pPr>
    </w:p>
    <w:p w14:paraId="44F40129" w14:textId="77777777" w:rsidR="002C74AA" w:rsidRDefault="002C74AA" w:rsidP="00F563D7">
      <w:pPr>
        <w:spacing w:after="0" w:line="240" w:lineRule="auto"/>
        <w:rPr>
          <w:rFonts w:eastAsia="Times New Roman"/>
          <w:b/>
          <w:u w:val="single"/>
        </w:rPr>
      </w:pPr>
    </w:p>
    <w:p w14:paraId="4EB70685" w14:textId="193FF057" w:rsidR="0063429D" w:rsidRPr="00F70F35" w:rsidRDefault="00F563D7" w:rsidP="00F563D7">
      <w:pPr>
        <w:spacing w:after="0" w:line="240" w:lineRule="auto"/>
        <w:rPr>
          <w:rFonts w:eastAsia="Times New Roman"/>
          <w:b/>
          <w:u w:val="single"/>
        </w:rPr>
      </w:pPr>
      <w:r w:rsidRPr="00FC3410">
        <w:rPr>
          <w:rFonts w:eastAsia="Times New Roman"/>
          <w:b/>
          <w:u w:val="single"/>
        </w:rPr>
        <w:t>11.0 NEW BUSINESS</w:t>
      </w:r>
    </w:p>
    <w:p w14:paraId="4C51D7BE" w14:textId="46FBB789" w:rsidR="00E425B2" w:rsidRDefault="00841478" w:rsidP="00F563D7">
      <w:pPr>
        <w:spacing w:after="0" w:line="240" w:lineRule="auto"/>
        <w:rPr>
          <w:rFonts w:eastAsia="Times New Roman"/>
          <w:b/>
        </w:rPr>
      </w:pPr>
      <w:r>
        <w:rPr>
          <w:rFonts w:eastAsia="Times New Roman"/>
          <w:b/>
        </w:rPr>
        <w:t xml:space="preserve">11.1 </w:t>
      </w:r>
      <w:r w:rsidR="00FF3914">
        <w:rPr>
          <w:rFonts w:eastAsia="Times New Roman"/>
          <w:b/>
        </w:rPr>
        <w:t>CEO Relationship Policies (BOD-BC 1-5) Review</w:t>
      </w:r>
    </w:p>
    <w:p w14:paraId="73D00862" w14:textId="255DC6BC" w:rsidR="00FF3914" w:rsidRPr="00990CB0" w:rsidRDefault="009C0E06" w:rsidP="00FF3914">
      <w:pPr>
        <w:spacing w:after="0" w:line="240" w:lineRule="auto"/>
        <w:rPr>
          <w:rFonts w:eastAsia="Times New Roman"/>
        </w:rPr>
      </w:pPr>
      <w:r w:rsidRPr="00FC3410">
        <w:rPr>
          <w:rFonts w:eastAsia="Times New Roman"/>
        </w:rPr>
        <w:t>●</w:t>
      </w:r>
      <w:r w:rsidR="00625124">
        <w:rPr>
          <w:rFonts w:eastAsia="Times New Roman"/>
        </w:rPr>
        <w:t xml:space="preserve"> </w:t>
      </w:r>
      <w:r w:rsidR="00214EB4" w:rsidRPr="00214EB4">
        <w:rPr>
          <w:rFonts w:eastAsia="Times New Roman"/>
          <w:i/>
          <w:iCs/>
        </w:rPr>
        <w:t>BOD-BC4: Monitoring Chief Executive Officer Performance</w:t>
      </w:r>
      <w:r w:rsidR="00214EB4">
        <w:rPr>
          <w:rFonts w:eastAsia="Times New Roman"/>
        </w:rPr>
        <w:t xml:space="preserve"> – </w:t>
      </w:r>
      <w:r w:rsidR="00686147">
        <w:rPr>
          <w:rFonts w:eastAsia="Times New Roman"/>
        </w:rPr>
        <w:t xml:space="preserve">The </w:t>
      </w:r>
      <w:r w:rsidR="00214EB4">
        <w:rPr>
          <w:rFonts w:eastAsia="Times New Roman"/>
        </w:rPr>
        <w:t>evaluation of the CEO by the Board will occur annually</w:t>
      </w:r>
      <w:r w:rsidR="00686147">
        <w:rPr>
          <w:rFonts w:eastAsia="Times New Roman"/>
        </w:rPr>
        <w:t>,</w:t>
      </w:r>
      <w:r w:rsidR="00214EB4">
        <w:rPr>
          <w:rFonts w:eastAsia="Times New Roman"/>
        </w:rPr>
        <w:t xml:space="preserve"> on the anniversary date</w:t>
      </w:r>
      <w:r w:rsidR="00686147">
        <w:rPr>
          <w:rFonts w:eastAsia="Times New Roman"/>
        </w:rPr>
        <w:t>. Policy to be approved at the next meeting.</w:t>
      </w:r>
    </w:p>
    <w:p w14:paraId="76B2D0F2" w14:textId="77777777" w:rsidR="009C0E06" w:rsidRPr="009C0E06" w:rsidRDefault="009C0E06" w:rsidP="00F563D7">
      <w:pPr>
        <w:spacing w:after="0" w:line="240" w:lineRule="auto"/>
        <w:rPr>
          <w:rFonts w:eastAsia="Times New Roman"/>
          <w:b/>
          <w:bCs/>
        </w:rPr>
      </w:pPr>
    </w:p>
    <w:p w14:paraId="7292AE5E" w14:textId="167F4D5B" w:rsidR="00E124B6" w:rsidRDefault="00E124B6" w:rsidP="00F563D7">
      <w:pPr>
        <w:spacing w:after="0" w:line="240" w:lineRule="auto"/>
        <w:rPr>
          <w:rFonts w:eastAsia="Times New Roman"/>
          <w:b/>
          <w:bCs/>
        </w:rPr>
      </w:pPr>
      <w:bookmarkStart w:id="8" w:name="_Hlk95210377"/>
      <w:r>
        <w:rPr>
          <w:rFonts w:eastAsia="Times New Roman"/>
          <w:b/>
          <w:bCs/>
        </w:rPr>
        <w:t xml:space="preserve">11.2 </w:t>
      </w:r>
      <w:r w:rsidR="00FF3914">
        <w:rPr>
          <w:rFonts w:eastAsia="Times New Roman"/>
          <w:b/>
          <w:bCs/>
        </w:rPr>
        <w:t>COVID-19 Updates</w:t>
      </w:r>
    </w:p>
    <w:p w14:paraId="394A3A8B" w14:textId="08B28972" w:rsidR="00255431" w:rsidRDefault="00255431" w:rsidP="00115545">
      <w:pPr>
        <w:spacing w:after="0" w:line="240" w:lineRule="auto"/>
        <w:rPr>
          <w:rFonts w:eastAsia="Times New Roman"/>
        </w:rPr>
      </w:pPr>
      <w:r w:rsidRPr="00FC3410">
        <w:rPr>
          <w:rFonts w:eastAsia="Times New Roman"/>
        </w:rPr>
        <w:t>●</w:t>
      </w:r>
      <w:r>
        <w:rPr>
          <w:rFonts w:eastAsia="Times New Roman"/>
        </w:rPr>
        <w:t xml:space="preserve"> The number of COVID-19 cases in Greenstone have decreased but patients with significant illness are still being seen in the Emergency Department.</w:t>
      </w:r>
    </w:p>
    <w:p w14:paraId="444F7F21" w14:textId="00576CCE" w:rsidR="00255431" w:rsidRDefault="00255431" w:rsidP="00115545">
      <w:pPr>
        <w:spacing w:after="0" w:line="240" w:lineRule="auto"/>
        <w:rPr>
          <w:rFonts w:eastAsia="Times New Roman"/>
        </w:rPr>
      </w:pPr>
      <w:r w:rsidRPr="00FC3410">
        <w:rPr>
          <w:rFonts w:eastAsia="Times New Roman"/>
        </w:rPr>
        <w:t>●</w:t>
      </w:r>
      <w:r>
        <w:rPr>
          <w:rFonts w:eastAsia="Times New Roman"/>
        </w:rPr>
        <w:t xml:space="preserve"> The provincial government has begun to reduce restrictions.</w:t>
      </w:r>
    </w:p>
    <w:p w14:paraId="34F5D821" w14:textId="6F5A5EAC" w:rsidR="00255431" w:rsidRDefault="00255431" w:rsidP="00115545">
      <w:pPr>
        <w:spacing w:after="0" w:line="240" w:lineRule="auto"/>
        <w:rPr>
          <w:rFonts w:eastAsia="Times New Roman"/>
        </w:rPr>
      </w:pPr>
      <w:r w:rsidRPr="00FC3410">
        <w:rPr>
          <w:rFonts w:eastAsia="Times New Roman"/>
        </w:rPr>
        <w:t>●</w:t>
      </w:r>
      <w:r>
        <w:rPr>
          <w:rFonts w:eastAsia="Times New Roman"/>
        </w:rPr>
        <w:t xml:space="preserve"> GDH is currently preparing for the next wave of COVID-19 to </w:t>
      </w:r>
      <w:r w:rsidR="009C11C1">
        <w:rPr>
          <w:rFonts w:eastAsia="Times New Roman"/>
        </w:rPr>
        <w:t>appear.</w:t>
      </w:r>
    </w:p>
    <w:p w14:paraId="78EEE0B2" w14:textId="40C1E913" w:rsidR="009C11C1" w:rsidRDefault="009C11C1" w:rsidP="00115545">
      <w:pPr>
        <w:spacing w:after="0" w:line="240" w:lineRule="auto"/>
        <w:rPr>
          <w:rFonts w:eastAsia="Times New Roman"/>
        </w:rPr>
      </w:pPr>
      <w:r w:rsidRPr="00FC3410">
        <w:rPr>
          <w:rFonts w:eastAsia="Times New Roman"/>
        </w:rPr>
        <w:t>●</w:t>
      </w:r>
      <w:r>
        <w:rPr>
          <w:rFonts w:eastAsia="Times New Roman"/>
        </w:rPr>
        <w:t xml:space="preserve"> </w:t>
      </w:r>
      <w:r w:rsidR="00261D36">
        <w:rPr>
          <w:rFonts w:eastAsia="Times New Roman"/>
        </w:rPr>
        <w:t>New ventilators</w:t>
      </w:r>
      <w:r w:rsidR="00D74B65">
        <w:rPr>
          <w:rFonts w:eastAsia="Times New Roman"/>
        </w:rPr>
        <w:t xml:space="preserve"> have been ordered.</w:t>
      </w:r>
    </w:p>
    <w:p w14:paraId="6A174D2D" w14:textId="1FCDC58A" w:rsidR="00D74B65" w:rsidRDefault="00D74B65" w:rsidP="00115545">
      <w:pPr>
        <w:spacing w:after="0" w:line="240" w:lineRule="auto"/>
        <w:rPr>
          <w:rFonts w:eastAsia="Times New Roman"/>
        </w:rPr>
      </w:pPr>
      <w:r w:rsidRPr="00FC3410">
        <w:rPr>
          <w:rFonts w:eastAsia="Times New Roman"/>
        </w:rPr>
        <w:t>●</w:t>
      </w:r>
      <w:r>
        <w:rPr>
          <w:rFonts w:eastAsia="Times New Roman"/>
        </w:rPr>
        <w:t xml:space="preserve"> The ON</w:t>
      </w:r>
      <w:r>
        <w:rPr>
          <w:rFonts w:eastAsia="Times New Roman"/>
          <w:vertAlign w:val="subscript"/>
        </w:rPr>
        <w:t>2</w:t>
      </w:r>
      <w:r>
        <w:rPr>
          <w:rFonts w:eastAsia="Times New Roman"/>
        </w:rPr>
        <w:t xml:space="preserve"> Concentrator has been installed.</w:t>
      </w:r>
    </w:p>
    <w:p w14:paraId="341FF682" w14:textId="12906209" w:rsidR="00D74B65" w:rsidRDefault="00D74B65" w:rsidP="00115545">
      <w:pPr>
        <w:spacing w:after="0" w:line="240" w:lineRule="auto"/>
        <w:rPr>
          <w:rFonts w:eastAsia="Times New Roman"/>
        </w:rPr>
      </w:pPr>
      <w:r w:rsidRPr="00FC3410">
        <w:rPr>
          <w:rFonts w:eastAsia="Times New Roman"/>
        </w:rPr>
        <w:t>●</w:t>
      </w:r>
      <w:r>
        <w:rPr>
          <w:rFonts w:eastAsia="Times New Roman"/>
        </w:rPr>
        <w:t xml:space="preserve"> </w:t>
      </w:r>
      <w:r w:rsidR="00A960E3">
        <w:rPr>
          <w:rFonts w:eastAsia="Times New Roman"/>
        </w:rPr>
        <w:t>A shipment of 10,000 N95 masks has been received.</w:t>
      </w:r>
    </w:p>
    <w:p w14:paraId="480DBDAC" w14:textId="282D847C" w:rsidR="00A960E3" w:rsidRDefault="00A960E3" w:rsidP="00115545">
      <w:pPr>
        <w:spacing w:after="0" w:line="240" w:lineRule="auto"/>
        <w:rPr>
          <w:rFonts w:eastAsia="Times New Roman"/>
        </w:rPr>
      </w:pPr>
      <w:r w:rsidRPr="00FC3410">
        <w:rPr>
          <w:rFonts w:eastAsia="Times New Roman"/>
        </w:rPr>
        <w:t>●</w:t>
      </w:r>
      <w:r>
        <w:rPr>
          <w:rFonts w:eastAsia="Times New Roman"/>
        </w:rPr>
        <w:t xml:space="preserve"> GDH is currently exploring other options the replace the </w:t>
      </w:r>
      <w:proofErr w:type="spellStart"/>
      <w:r>
        <w:rPr>
          <w:rFonts w:eastAsia="Times New Roman"/>
        </w:rPr>
        <w:t>Biofire</w:t>
      </w:r>
      <w:proofErr w:type="spellEnd"/>
      <w:r>
        <w:rPr>
          <w:rFonts w:eastAsia="Times New Roman"/>
        </w:rPr>
        <w:t xml:space="preserve"> Torch analy</w:t>
      </w:r>
      <w:r w:rsidR="00EA2369">
        <w:rPr>
          <w:rFonts w:eastAsia="Times New Roman"/>
        </w:rPr>
        <w:t>zer.</w:t>
      </w:r>
    </w:p>
    <w:p w14:paraId="754050E6" w14:textId="67C0F984" w:rsidR="00EA2369" w:rsidRPr="00D74B65" w:rsidRDefault="00EA2369" w:rsidP="00115545">
      <w:pPr>
        <w:spacing w:after="0" w:line="240" w:lineRule="auto"/>
        <w:rPr>
          <w:rFonts w:eastAsia="Times New Roman"/>
        </w:rPr>
      </w:pPr>
      <w:r w:rsidRPr="00FC3410">
        <w:rPr>
          <w:rFonts w:eastAsia="Times New Roman"/>
        </w:rPr>
        <w:t>●</w:t>
      </w:r>
      <w:r>
        <w:rPr>
          <w:rFonts w:eastAsia="Times New Roman"/>
        </w:rPr>
        <w:t xml:space="preserve"> S. Humphreys inquired about the precautions in place for LTC. L. Heerema stated that LTC is maintaining rapid testing, vaccines and mask wearing. The gift shop will not be opening at this time.</w:t>
      </w:r>
    </w:p>
    <w:bookmarkEnd w:id="8"/>
    <w:p w14:paraId="24ADBFFF" w14:textId="77777777" w:rsidR="00E2558E" w:rsidRPr="00E425B2" w:rsidRDefault="00E2558E" w:rsidP="00F563D7">
      <w:pPr>
        <w:spacing w:after="0" w:line="240" w:lineRule="auto"/>
        <w:rPr>
          <w:rFonts w:eastAsia="Times New Roman"/>
          <w:bCs/>
        </w:rPr>
      </w:pPr>
    </w:p>
    <w:p w14:paraId="1F6AE157" w14:textId="256D8274" w:rsidR="00B21AA4" w:rsidRPr="00A40ADE" w:rsidRDefault="00823DE1" w:rsidP="000B10DC">
      <w:pPr>
        <w:spacing w:after="0" w:line="240" w:lineRule="auto"/>
        <w:rPr>
          <w:rFonts w:eastAsia="Times New Roman"/>
          <w:b/>
          <w:u w:val="single"/>
        </w:rPr>
      </w:pPr>
      <w:r w:rsidRPr="00FC3410">
        <w:rPr>
          <w:rFonts w:eastAsia="Times New Roman"/>
          <w:b/>
          <w:u w:val="single"/>
        </w:rPr>
        <w:t>12.0 LINKAGES &amp; PARTNERSHIPS</w:t>
      </w:r>
    </w:p>
    <w:p w14:paraId="1327D458" w14:textId="6B605272" w:rsidR="006A49C8" w:rsidRPr="00BF59EE" w:rsidRDefault="001F6BD4" w:rsidP="000B10DC">
      <w:pPr>
        <w:spacing w:after="0" w:line="240" w:lineRule="auto"/>
        <w:rPr>
          <w:rFonts w:eastAsia="Times New Roman"/>
          <w:b/>
        </w:rPr>
      </w:pPr>
      <w:r>
        <w:rPr>
          <w:rFonts w:eastAsia="Times New Roman"/>
          <w:b/>
        </w:rPr>
        <w:t>12.</w:t>
      </w:r>
      <w:r w:rsidR="00A40ADE">
        <w:rPr>
          <w:rFonts w:eastAsia="Times New Roman"/>
          <w:b/>
        </w:rPr>
        <w:t>1</w:t>
      </w:r>
      <w:r>
        <w:rPr>
          <w:rFonts w:eastAsia="Times New Roman"/>
          <w:b/>
        </w:rPr>
        <w:t xml:space="preserve"> QIC </w:t>
      </w:r>
      <w:r w:rsidR="00DB7B3B">
        <w:rPr>
          <w:rFonts w:eastAsia="Times New Roman"/>
          <w:b/>
        </w:rPr>
        <w:t xml:space="preserve">Meeting Minutes – </w:t>
      </w:r>
      <w:r w:rsidR="00796220">
        <w:rPr>
          <w:rFonts w:eastAsia="Times New Roman"/>
          <w:b/>
        </w:rPr>
        <w:t xml:space="preserve">Next Meeting: </w:t>
      </w:r>
      <w:r w:rsidR="00FF3914">
        <w:rPr>
          <w:rFonts w:eastAsia="Times New Roman"/>
          <w:b/>
        </w:rPr>
        <w:t>March 17</w:t>
      </w:r>
      <w:r w:rsidR="006A49C8" w:rsidRPr="006A49C8">
        <w:rPr>
          <w:rFonts w:eastAsia="Times New Roman"/>
          <w:b/>
          <w:vertAlign w:val="superscript"/>
        </w:rPr>
        <w:t>th</w:t>
      </w:r>
      <w:r w:rsidR="006A49C8">
        <w:rPr>
          <w:rFonts w:eastAsia="Times New Roman"/>
          <w:b/>
        </w:rPr>
        <w:t>, 2022</w:t>
      </w:r>
    </w:p>
    <w:p w14:paraId="7C3F48BA" w14:textId="77777777" w:rsidR="00DE0BF7" w:rsidRPr="00764E7C" w:rsidRDefault="00DE0BF7" w:rsidP="000B10DC">
      <w:pPr>
        <w:spacing w:after="0" w:line="240" w:lineRule="auto"/>
        <w:rPr>
          <w:rFonts w:eastAsia="Times New Roman"/>
        </w:rPr>
      </w:pPr>
    </w:p>
    <w:p w14:paraId="036C19E0" w14:textId="664DFE5E" w:rsidR="006A49C8" w:rsidRPr="00233795" w:rsidRDefault="006A2B0F" w:rsidP="000B10DC">
      <w:pPr>
        <w:spacing w:after="0" w:line="240" w:lineRule="auto"/>
        <w:rPr>
          <w:rFonts w:eastAsia="Times New Roman"/>
          <w:b/>
        </w:rPr>
      </w:pPr>
      <w:r>
        <w:rPr>
          <w:rFonts w:eastAsia="Times New Roman"/>
          <w:b/>
        </w:rPr>
        <w:t>12.</w:t>
      </w:r>
      <w:r w:rsidR="002E106D">
        <w:rPr>
          <w:rFonts w:eastAsia="Times New Roman"/>
          <w:b/>
        </w:rPr>
        <w:t>2</w:t>
      </w:r>
      <w:r>
        <w:rPr>
          <w:rFonts w:eastAsia="Times New Roman"/>
          <w:b/>
        </w:rPr>
        <w:t xml:space="preserve"> HCAC Meeting Minutes –</w:t>
      </w:r>
      <w:r w:rsidR="00DE0BF7">
        <w:rPr>
          <w:rFonts w:eastAsia="Times New Roman"/>
          <w:b/>
        </w:rPr>
        <w:t xml:space="preserve"> </w:t>
      </w:r>
      <w:r w:rsidR="00A40ADE">
        <w:rPr>
          <w:rFonts w:eastAsia="Times New Roman"/>
          <w:b/>
        </w:rPr>
        <w:t>Next Meeting: March 22</w:t>
      </w:r>
      <w:r w:rsidR="00A40ADE" w:rsidRPr="00A40ADE">
        <w:rPr>
          <w:rFonts w:eastAsia="Times New Roman"/>
          <w:b/>
          <w:vertAlign w:val="superscript"/>
        </w:rPr>
        <w:t>nd</w:t>
      </w:r>
      <w:r w:rsidR="00A40ADE">
        <w:rPr>
          <w:rFonts w:eastAsia="Times New Roman"/>
          <w:b/>
        </w:rPr>
        <w:t>, 2022</w:t>
      </w:r>
    </w:p>
    <w:p w14:paraId="2CC47FC4" w14:textId="77777777" w:rsidR="00F47BEF" w:rsidRDefault="00F47BEF" w:rsidP="000B10DC">
      <w:pPr>
        <w:spacing w:after="0" w:line="240" w:lineRule="auto"/>
        <w:rPr>
          <w:rFonts w:eastAsia="Times New Roman"/>
        </w:rPr>
      </w:pPr>
    </w:p>
    <w:p w14:paraId="2F45D0BF" w14:textId="6187CAEB" w:rsidR="0096252F" w:rsidRPr="00FE150D" w:rsidRDefault="006A2B0F" w:rsidP="001638D1">
      <w:pPr>
        <w:spacing w:after="0" w:line="240" w:lineRule="auto"/>
        <w:rPr>
          <w:rFonts w:eastAsia="Times New Roman"/>
          <w:b/>
        </w:rPr>
      </w:pPr>
      <w:bookmarkStart w:id="9" w:name="_Hlk95213301"/>
      <w:r>
        <w:rPr>
          <w:rFonts w:eastAsia="Times New Roman"/>
          <w:b/>
        </w:rPr>
        <w:t>12.</w:t>
      </w:r>
      <w:r w:rsidR="002E106D">
        <w:rPr>
          <w:rFonts w:eastAsia="Times New Roman"/>
          <w:b/>
        </w:rPr>
        <w:t>3</w:t>
      </w:r>
      <w:r>
        <w:rPr>
          <w:rFonts w:eastAsia="Times New Roman"/>
          <w:b/>
        </w:rPr>
        <w:t xml:space="preserve"> Geraldton Hospital Auxiliary Report</w:t>
      </w:r>
    </w:p>
    <w:p w14:paraId="0BDD63D4" w14:textId="77777777" w:rsidR="00F17842" w:rsidRDefault="00B21AA4" w:rsidP="00115545">
      <w:pPr>
        <w:spacing w:after="0" w:line="240" w:lineRule="auto"/>
        <w:rPr>
          <w:rFonts w:eastAsia="Times New Roman"/>
        </w:rPr>
      </w:pPr>
      <w:r w:rsidRPr="00FC3410">
        <w:rPr>
          <w:rFonts w:eastAsia="Times New Roman"/>
        </w:rPr>
        <w:t>●</w:t>
      </w:r>
      <w:r w:rsidR="009F356A">
        <w:rPr>
          <w:rFonts w:eastAsia="Times New Roman"/>
        </w:rPr>
        <w:t xml:space="preserve"> </w:t>
      </w:r>
      <w:r w:rsidR="00EA2369">
        <w:rPr>
          <w:rFonts w:eastAsia="Times New Roman"/>
        </w:rPr>
        <w:t xml:space="preserve">S. Humphreys provided </w:t>
      </w:r>
      <w:r w:rsidR="00F17842">
        <w:rPr>
          <w:rFonts w:eastAsia="Times New Roman"/>
        </w:rPr>
        <w:t>a verbal report for the Board of Directors.</w:t>
      </w:r>
    </w:p>
    <w:p w14:paraId="5FBB140D" w14:textId="4CF4D6D4" w:rsidR="00115545" w:rsidRDefault="00F17842" w:rsidP="00115545">
      <w:pPr>
        <w:spacing w:after="0" w:line="240" w:lineRule="auto"/>
        <w:rPr>
          <w:rFonts w:eastAsia="Times New Roman"/>
        </w:rPr>
      </w:pPr>
      <w:r w:rsidRPr="00FC3410">
        <w:rPr>
          <w:rFonts w:eastAsia="Times New Roman"/>
        </w:rPr>
        <w:t>●</w:t>
      </w:r>
      <w:r>
        <w:rPr>
          <w:rFonts w:eastAsia="Times New Roman"/>
        </w:rPr>
        <w:t xml:space="preserve"> The Auxiliary’s membership drive will be taking place shortly.</w:t>
      </w:r>
      <w:r w:rsidR="00974367">
        <w:rPr>
          <w:rFonts w:eastAsia="Times New Roman"/>
        </w:rPr>
        <w:t xml:space="preserve"> </w:t>
      </w:r>
    </w:p>
    <w:p w14:paraId="06BB451A" w14:textId="6F7153FA" w:rsidR="00FF3914" w:rsidRDefault="00FF3914" w:rsidP="00115545">
      <w:pPr>
        <w:spacing w:after="0" w:line="240" w:lineRule="auto"/>
        <w:rPr>
          <w:rFonts w:eastAsia="Times New Roman"/>
        </w:rPr>
      </w:pPr>
      <w:r>
        <w:rPr>
          <w:rFonts w:eastAsia="Times New Roman"/>
        </w:rPr>
        <w:t>●</w:t>
      </w:r>
      <w:r w:rsidR="00974367">
        <w:rPr>
          <w:rFonts w:eastAsia="Times New Roman"/>
        </w:rPr>
        <w:t xml:space="preserve"> </w:t>
      </w:r>
      <w:r w:rsidR="00F17842">
        <w:rPr>
          <w:rFonts w:eastAsia="Times New Roman"/>
        </w:rPr>
        <w:t>The Auxiliary’s AGM is scheduled for March 20</w:t>
      </w:r>
      <w:r w:rsidR="00F17842" w:rsidRPr="00F17842">
        <w:rPr>
          <w:rFonts w:eastAsia="Times New Roman"/>
          <w:vertAlign w:val="superscript"/>
        </w:rPr>
        <w:t>th</w:t>
      </w:r>
      <w:r w:rsidR="00F17842">
        <w:rPr>
          <w:rFonts w:eastAsia="Times New Roman"/>
        </w:rPr>
        <w:t xml:space="preserve">, 2022. </w:t>
      </w:r>
    </w:p>
    <w:bookmarkEnd w:id="9"/>
    <w:p w14:paraId="5A82919B" w14:textId="215CB314" w:rsidR="00796220" w:rsidRPr="00796220" w:rsidRDefault="00796220" w:rsidP="00F563D7">
      <w:pPr>
        <w:spacing w:after="0" w:line="240" w:lineRule="auto"/>
        <w:rPr>
          <w:rFonts w:eastAsia="Times New Roman"/>
        </w:rPr>
      </w:pPr>
    </w:p>
    <w:p w14:paraId="3C526113" w14:textId="74027144" w:rsidR="002B076A" w:rsidRPr="00FC3410" w:rsidRDefault="005E2547" w:rsidP="00F563D7">
      <w:pPr>
        <w:spacing w:after="0" w:line="240" w:lineRule="auto"/>
        <w:rPr>
          <w:rFonts w:eastAsia="Times New Roman"/>
        </w:rPr>
      </w:pPr>
      <w:r>
        <w:rPr>
          <w:rFonts w:eastAsia="Times New Roman"/>
          <w:b/>
        </w:rPr>
        <w:t>It was moved by</w:t>
      </w:r>
      <w:r w:rsidR="00C01049">
        <w:rPr>
          <w:rFonts w:eastAsia="Times New Roman"/>
          <w:b/>
        </w:rPr>
        <w:t xml:space="preserve"> </w:t>
      </w:r>
      <w:r w:rsidR="00F17842">
        <w:rPr>
          <w:rFonts w:eastAsia="Times New Roman"/>
          <w:b/>
        </w:rPr>
        <w:t>M. Wright</w:t>
      </w:r>
      <w:r w:rsidR="002E106D">
        <w:rPr>
          <w:rFonts w:eastAsia="Times New Roman"/>
          <w:b/>
        </w:rPr>
        <w:t xml:space="preserve"> </w:t>
      </w:r>
      <w:r w:rsidR="007177EF">
        <w:rPr>
          <w:rFonts w:eastAsia="Times New Roman"/>
          <w:b/>
        </w:rPr>
        <w:t>and seconded by</w:t>
      </w:r>
      <w:r w:rsidR="00F17842">
        <w:rPr>
          <w:rFonts w:eastAsia="Times New Roman"/>
          <w:b/>
        </w:rPr>
        <w:t xml:space="preserve"> P. Dufour</w:t>
      </w:r>
      <w:r w:rsidR="00DE0BF7">
        <w:rPr>
          <w:rFonts w:eastAsia="Times New Roman"/>
          <w:b/>
        </w:rPr>
        <w:t xml:space="preserve"> </w:t>
      </w:r>
      <w:r w:rsidR="002B076A" w:rsidRPr="00FC3410">
        <w:rPr>
          <w:rFonts w:eastAsia="Times New Roman"/>
          <w:b/>
        </w:rPr>
        <w:t>that the Linkages &amp; Par</w:t>
      </w:r>
      <w:r w:rsidR="00E25EA0" w:rsidRPr="00FC3410">
        <w:rPr>
          <w:rFonts w:eastAsia="Times New Roman"/>
          <w:b/>
        </w:rPr>
        <w:t xml:space="preserve">tnerships reports be accepted as </w:t>
      </w:r>
      <w:r w:rsidR="00FF3914">
        <w:rPr>
          <w:rFonts w:eastAsia="Times New Roman"/>
          <w:b/>
        </w:rPr>
        <w:t>presented</w:t>
      </w:r>
      <w:r w:rsidR="008342B6">
        <w:rPr>
          <w:rFonts w:eastAsia="Times New Roman"/>
          <w:b/>
        </w:rPr>
        <w:t>.</w:t>
      </w:r>
    </w:p>
    <w:p w14:paraId="3F62E40E" w14:textId="77777777" w:rsidR="00E53A15" w:rsidRPr="00FC3410" w:rsidRDefault="002B076A" w:rsidP="00F563D7">
      <w:pPr>
        <w:spacing w:after="0" w:line="240" w:lineRule="auto"/>
        <w:rPr>
          <w:rFonts w:eastAsia="Times New Roman"/>
          <w:b/>
        </w:rPr>
      </w:pPr>
      <w:r w:rsidRPr="00FC3410">
        <w:rPr>
          <w:rFonts w:eastAsia="Times New Roman"/>
          <w:b/>
        </w:rPr>
        <w:t>CARRIED.</w:t>
      </w:r>
    </w:p>
    <w:p w14:paraId="5EB4F570" w14:textId="77777777" w:rsidR="00213743" w:rsidRDefault="002B076A"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7456" behindDoc="0" locked="0" layoutInCell="1" allowOverlap="1" wp14:anchorId="524152F2" wp14:editId="07FF3C3A">
                <wp:simplePos x="0" y="0"/>
                <wp:positionH relativeFrom="margin">
                  <wp:align>left</wp:align>
                </wp:positionH>
                <wp:positionV relativeFrom="paragraph">
                  <wp:posOffset>33020</wp:posOffset>
                </wp:positionV>
                <wp:extent cx="689610" cy="257175"/>
                <wp:effectExtent l="0" t="0" r="15240" b="28575"/>
                <wp:wrapNone/>
                <wp:docPr id="2" name="Text Box 2"/>
                <wp:cNvGraphicFramePr/>
                <a:graphic xmlns:a="http://schemas.openxmlformats.org/drawingml/2006/main">
                  <a:graphicData uri="http://schemas.microsoft.com/office/word/2010/wordprocessingShape">
                    <wps:wsp>
                      <wps:cNvSpPr txBox="1"/>
                      <wps:spPr>
                        <a:xfrm>
                          <a:off x="0" y="0"/>
                          <a:ext cx="689610" cy="257175"/>
                        </a:xfrm>
                        <a:prstGeom prst="rect">
                          <a:avLst/>
                        </a:prstGeom>
                        <a:solidFill>
                          <a:sysClr val="window" lastClr="FFFFFF"/>
                        </a:solidFill>
                        <a:ln w="6350">
                          <a:solidFill>
                            <a:prstClr val="black"/>
                          </a:solidFill>
                        </a:ln>
                        <a:effectLst/>
                      </wps:spPr>
                      <wps:txbx>
                        <w:txbxContent>
                          <w:p w14:paraId="5963B026" w14:textId="3C2F55D8" w:rsidR="00F862E9" w:rsidRPr="00F8625F" w:rsidRDefault="00F862E9" w:rsidP="002B076A">
                            <w:pPr>
                              <w:jc w:val="center"/>
                              <w:rPr>
                                <w:b/>
                              </w:rPr>
                            </w:pPr>
                            <w:r>
                              <w:rPr>
                                <w:b/>
                              </w:rPr>
                              <w:t xml:space="preserve">RES </w:t>
                            </w:r>
                            <w:r w:rsidR="00FF3914">
                              <w:rPr>
                                <w:b/>
                              </w:rPr>
                              <w:t>3</w:t>
                            </w:r>
                            <w:r w:rsidR="00EF3F5D">
                              <w:rPr>
                                <w:b/>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152F2" id="Text Box 2" o:spid="_x0000_s1030" type="#_x0000_t202" style="position:absolute;margin-left:0;margin-top:2.6pt;width:54.3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" fillcolor="window" strokeweight=".5pt">
                <v:textbox>
                  <w:txbxContent>
                    <w:p w14:paraId="5963B026" w14:textId="3C2F55D8" w:rsidR="00F862E9" w:rsidRPr="00F8625F" w:rsidRDefault="00F862E9" w:rsidP="002B076A">
                      <w:pPr>
                        <w:jc w:val="center"/>
                        <w:rPr>
                          <w:b/>
                        </w:rPr>
                      </w:pPr>
                      <w:r>
                        <w:rPr>
                          <w:b/>
                        </w:rPr>
                        <w:t xml:space="preserve">RES </w:t>
                      </w:r>
                      <w:r w:rsidR="00FF3914">
                        <w:rPr>
                          <w:b/>
                        </w:rPr>
                        <w:t>3</w:t>
                      </w:r>
                      <w:r w:rsidR="00EF3F5D">
                        <w:rPr>
                          <w:b/>
                        </w:rPr>
                        <w:t>0</w:t>
                      </w:r>
                    </w:p>
                  </w:txbxContent>
                </v:textbox>
                <w10:wrap anchorx="margin"/>
              </v:shape>
            </w:pict>
          </mc:Fallback>
        </mc:AlternateContent>
      </w:r>
      <w:r w:rsidR="00E53A15" w:rsidRPr="00FC3410">
        <w:rPr>
          <w:rFonts w:eastAsia="Times New Roman"/>
          <w:b/>
        </w:rPr>
        <w:t xml:space="preserve">  </w:t>
      </w:r>
    </w:p>
    <w:p w14:paraId="1E055FC4" w14:textId="77777777" w:rsidR="00213743" w:rsidRDefault="00213743" w:rsidP="00F563D7">
      <w:pPr>
        <w:spacing w:after="0" w:line="240" w:lineRule="auto"/>
        <w:rPr>
          <w:rFonts w:eastAsia="Times New Roman"/>
          <w:b/>
        </w:rPr>
      </w:pPr>
    </w:p>
    <w:p w14:paraId="3693DCA2" w14:textId="77777777" w:rsidR="003C1D9A" w:rsidRDefault="003C1D9A" w:rsidP="00F563D7">
      <w:pPr>
        <w:spacing w:after="0" w:line="240" w:lineRule="auto"/>
        <w:rPr>
          <w:rFonts w:eastAsia="Times New Roman"/>
          <w:b/>
          <w:u w:val="single"/>
        </w:rPr>
      </w:pPr>
    </w:p>
    <w:p w14:paraId="4B4C3D40" w14:textId="41BACE94" w:rsidR="00E53A15" w:rsidRPr="00213743" w:rsidRDefault="00E53A15" w:rsidP="00F563D7">
      <w:pPr>
        <w:spacing w:after="0" w:line="240" w:lineRule="auto"/>
        <w:rPr>
          <w:rFonts w:eastAsia="Times New Roman"/>
          <w:b/>
        </w:rPr>
      </w:pPr>
      <w:r w:rsidRPr="00FC3410">
        <w:rPr>
          <w:rFonts w:eastAsia="Times New Roman"/>
          <w:b/>
          <w:u w:val="single"/>
        </w:rPr>
        <w:t>13.0 CEO REPORT</w:t>
      </w:r>
    </w:p>
    <w:p w14:paraId="7D255A70" w14:textId="550D7CD7" w:rsidR="00F17842" w:rsidRDefault="00F17842" w:rsidP="00FF3914">
      <w:pPr>
        <w:spacing w:after="0" w:line="240" w:lineRule="auto"/>
        <w:rPr>
          <w:rFonts w:eastAsia="Times New Roman"/>
        </w:rPr>
      </w:pPr>
      <w:r w:rsidRPr="00FC3410">
        <w:rPr>
          <w:rFonts w:eastAsia="Times New Roman"/>
        </w:rPr>
        <w:t>●</w:t>
      </w:r>
      <w:r>
        <w:rPr>
          <w:rFonts w:eastAsia="Times New Roman"/>
        </w:rPr>
        <w:t xml:space="preserve"> D. Galusha highlighted </w:t>
      </w:r>
      <w:r w:rsidR="003C4A9C">
        <w:rPr>
          <w:rFonts w:eastAsia="Times New Roman"/>
        </w:rPr>
        <w:t>his written report to the Board of Directors.</w:t>
      </w:r>
    </w:p>
    <w:p w14:paraId="017B2FDB" w14:textId="74909921" w:rsidR="003C4A9C" w:rsidRDefault="003C4A9C" w:rsidP="00FF3914">
      <w:pPr>
        <w:spacing w:after="0" w:line="240" w:lineRule="auto"/>
        <w:rPr>
          <w:rFonts w:eastAsia="Times New Roman"/>
        </w:rPr>
      </w:pPr>
      <w:r w:rsidRPr="00FC3410">
        <w:rPr>
          <w:rFonts w:eastAsia="Times New Roman"/>
        </w:rPr>
        <w:t>●</w:t>
      </w:r>
      <w:r>
        <w:rPr>
          <w:rFonts w:eastAsia="Times New Roman"/>
        </w:rPr>
        <w:t xml:space="preserve"> D. Galusha has signed on as a signatory for the formation of the OHT. The next meeting is taking place March 3</w:t>
      </w:r>
      <w:r w:rsidRPr="003C4A9C">
        <w:rPr>
          <w:rFonts w:eastAsia="Times New Roman"/>
          <w:vertAlign w:val="superscript"/>
        </w:rPr>
        <w:t>rd</w:t>
      </w:r>
      <w:r>
        <w:rPr>
          <w:rFonts w:eastAsia="Times New Roman"/>
        </w:rPr>
        <w:t>, 2022.</w:t>
      </w:r>
    </w:p>
    <w:p w14:paraId="6A4F86E3" w14:textId="720718EE" w:rsidR="003C4A9C" w:rsidRDefault="003C4A9C" w:rsidP="00FF3914">
      <w:pPr>
        <w:spacing w:after="0" w:line="240" w:lineRule="auto"/>
        <w:rPr>
          <w:rFonts w:eastAsia="Times New Roman"/>
        </w:rPr>
      </w:pPr>
      <w:r w:rsidRPr="00FC3410">
        <w:rPr>
          <w:rFonts w:eastAsia="Times New Roman"/>
        </w:rPr>
        <w:t>●</w:t>
      </w:r>
      <w:r>
        <w:rPr>
          <w:rFonts w:eastAsia="Times New Roman"/>
        </w:rPr>
        <w:t xml:space="preserve"> </w:t>
      </w:r>
      <w:r w:rsidR="00C363E0">
        <w:rPr>
          <w:rFonts w:eastAsia="Times New Roman"/>
        </w:rPr>
        <w:t>GDH continues to receive COVID-19 funding.</w:t>
      </w:r>
    </w:p>
    <w:p w14:paraId="15544FA2" w14:textId="0BCD989E" w:rsidR="00C363E0" w:rsidRDefault="00C363E0" w:rsidP="00FF3914">
      <w:pPr>
        <w:spacing w:after="0" w:line="240" w:lineRule="auto"/>
        <w:rPr>
          <w:rFonts w:eastAsia="Times New Roman"/>
        </w:rPr>
      </w:pPr>
      <w:r w:rsidRPr="00FC3410">
        <w:rPr>
          <w:rFonts w:eastAsia="Times New Roman"/>
        </w:rPr>
        <w:t>●</w:t>
      </w:r>
      <w:r>
        <w:rPr>
          <w:rFonts w:eastAsia="Times New Roman"/>
        </w:rPr>
        <w:t xml:space="preserve"> </w:t>
      </w:r>
      <w:r w:rsidR="006017AC">
        <w:rPr>
          <w:rFonts w:eastAsia="Times New Roman"/>
        </w:rPr>
        <w:t>With the risk of closure of Emergency Departments at other hospitals due to physician shortages, they are currently moving forwa</w:t>
      </w:r>
      <w:r w:rsidR="00477BDF">
        <w:rPr>
          <w:rFonts w:eastAsia="Times New Roman"/>
        </w:rPr>
        <w:t>rd with GDH’s Nurse Practitioner model.</w:t>
      </w:r>
    </w:p>
    <w:p w14:paraId="36993198" w14:textId="77777777" w:rsidR="00997B09" w:rsidRDefault="00477BDF" w:rsidP="00FF3914">
      <w:pPr>
        <w:spacing w:after="0" w:line="240" w:lineRule="auto"/>
        <w:rPr>
          <w:rFonts w:eastAsia="Times New Roman"/>
        </w:rPr>
      </w:pPr>
      <w:r w:rsidRPr="00FC3410">
        <w:rPr>
          <w:rFonts w:eastAsia="Times New Roman"/>
        </w:rPr>
        <w:t>●</w:t>
      </w:r>
      <w:r>
        <w:rPr>
          <w:rFonts w:eastAsia="Times New Roman"/>
        </w:rPr>
        <w:t xml:space="preserve"> The Co</w:t>
      </w:r>
      <w:r w:rsidR="00997B09">
        <w:rPr>
          <w:rFonts w:eastAsia="Times New Roman"/>
        </w:rPr>
        <w:t>n</w:t>
      </w:r>
      <w:r>
        <w:rPr>
          <w:rFonts w:eastAsia="Times New Roman"/>
        </w:rPr>
        <w:t>federation College</w:t>
      </w:r>
      <w:r w:rsidR="00997B09">
        <w:rPr>
          <w:rFonts w:eastAsia="Times New Roman"/>
        </w:rPr>
        <w:t xml:space="preserve"> BScN Program continues to move forward.</w:t>
      </w:r>
    </w:p>
    <w:p w14:paraId="69648DA2" w14:textId="7B5D6EAA" w:rsidR="00477BDF" w:rsidRDefault="00997B09" w:rsidP="00FF3914">
      <w:pPr>
        <w:spacing w:after="0" w:line="240" w:lineRule="auto"/>
        <w:rPr>
          <w:rFonts w:eastAsia="Times New Roman"/>
        </w:rPr>
      </w:pPr>
      <w:r w:rsidRPr="00FC3410">
        <w:rPr>
          <w:rFonts w:eastAsia="Times New Roman"/>
        </w:rPr>
        <w:t>●</w:t>
      </w:r>
      <w:r>
        <w:rPr>
          <w:rFonts w:eastAsia="Times New Roman"/>
        </w:rPr>
        <w:t xml:space="preserve"> Due to the results of the Staff Satisfaction Survey, an HR Consultant will be on site March 9</w:t>
      </w:r>
      <w:r w:rsidRPr="00997B09">
        <w:rPr>
          <w:rFonts w:eastAsia="Times New Roman"/>
          <w:vertAlign w:val="superscript"/>
        </w:rPr>
        <w:t>th</w:t>
      </w:r>
      <w:r>
        <w:rPr>
          <w:rFonts w:eastAsia="Times New Roman"/>
        </w:rPr>
        <w:t xml:space="preserve"> to provide guidance and assist in creating a plan.</w:t>
      </w:r>
      <w:r w:rsidR="00477BDF">
        <w:rPr>
          <w:rFonts w:eastAsia="Times New Roman"/>
        </w:rPr>
        <w:t xml:space="preserve"> </w:t>
      </w:r>
    </w:p>
    <w:p w14:paraId="15E9CB2B" w14:textId="15B4E4D8" w:rsidR="00997B09" w:rsidRDefault="00997B09" w:rsidP="00FF3914">
      <w:pPr>
        <w:spacing w:after="0" w:line="240" w:lineRule="auto"/>
        <w:rPr>
          <w:rFonts w:eastAsia="Times New Roman"/>
        </w:rPr>
      </w:pPr>
      <w:r w:rsidRPr="00FC3410">
        <w:rPr>
          <w:rFonts w:eastAsia="Times New Roman"/>
        </w:rPr>
        <w:t>●</w:t>
      </w:r>
      <w:r>
        <w:rPr>
          <w:rFonts w:eastAsia="Times New Roman"/>
        </w:rPr>
        <w:t xml:space="preserve"> </w:t>
      </w:r>
      <w:r w:rsidR="008A6736">
        <w:rPr>
          <w:rFonts w:eastAsia="Times New Roman"/>
        </w:rPr>
        <w:t>D. Galusha met with the municipality regarding snow removal at the airport.</w:t>
      </w:r>
      <w:r w:rsidR="002E652D">
        <w:rPr>
          <w:rFonts w:eastAsia="Times New Roman"/>
        </w:rPr>
        <w:t xml:space="preserve"> Areas to improve services to the community were discussed.</w:t>
      </w:r>
    </w:p>
    <w:p w14:paraId="2C30ED93" w14:textId="7484ADDB" w:rsidR="002E652D" w:rsidRDefault="002E652D" w:rsidP="00FF3914">
      <w:pPr>
        <w:spacing w:after="0" w:line="240" w:lineRule="auto"/>
        <w:rPr>
          <w:rFonts w:eastAsia="Times New Roman"/>
        </w:rPr>
      </w:pPr>
      <w:r w:rsidRPr="00FC3410">
        <w:rPr>
          <w:rFonts w:eastAsia="Times New Roman"/>
        </w:rPr>
        <w:t>●</w:t>
      </w:r>
      <w:r>
        <w:rPr>
          <w:rFonts w:eastAsia="Times New Roman"/>
        </w:rPr>
        <w:t xml:space="preserve"> Staff Appreciation Lunches will be offered to the employees of GDH. Four meals will be served on different dates in March and April.  </w:t>
      </w:r>
    </w:p>
    <w:p w14:paraId="57B2CD15" w14:textId="2A79F2AD" w:rsidR="00CD30AE" w:rsidRDefault="00FF3914" w:rsidP="00FF3914">
      <w:pPr>
        <w:spacing w:after="0" w:line="240" w:lineRule="auto"/>
        <w:rPr>
          <w:rFonts w:eastAsia="Times New Roman"/>
        </w:rPr>
      </w:pPr>
      <w:r>
        <w:rPr>
          <w:rFonts w:eastAsia="Times New Roman"/>
        </w:rPr>
        <w:t>●</w:t>
      </w:r>
      <w:r w:rsidR="00CD30AE">
        <w:rPr>
          <w:rFonts w:eastAsia="Times New Roman"/>
        </w:rPr>
        <w:t xml:space="preserve"> </w:t>
      </w:r>
      <w:r w:rsidR="002E652D">
        <w:rPr>
          <w:rFonts w:eastAsia="Times New Roman"/>
        </w:rPr>
        <w:t>The ON</w:t>
      </w:r>
      <w:r w:rsidR="002E652D">
        <w:rPr>
          <w:rFonts w:eastAsia="Times New Roman"/>
          <w:vertAlign w:val="subscript"/>
        </w:rPr>
        <w:t xml:space="preserve">2 </w:t>
      </w:r>
      <w:r w:rsidR="002E652D">
        <w:rPr>
          <w:rFonts w:eastAsia="Times New Roman"/>
        </w:rPr>
        <w:t xml:space="preserve">Concentrator has been installed.  </w:t>
      </w:r>
    </w:p>
    <w:p w14:paraId="627E77F9" w14:textId="28CD7BA0" w:rsidR="00FF3914" w:rsidRDefault="00FF3914" w:rsidP="00FF3914">
      <w:pPr>
        <w:spacing w:after="0" w:line="240" w:lineRule="auto"/>
        <w:rPr>
          <w:rFonts w:eastAsia="Times New Roman"/>
        </w:rPr>
      </w:pPr>
    </w:p>
    <w:p w14:paraId="4C961EE9" w14:textId="4B884ADF" w:rsidR="007113CF" w:rsidRPr="00F17842" w:rsidRDefault="00FF3914" w:rsidP="00FF3914">
      <w:pPr>
        <w:spacing w:after="0" w:line="240" w:lineRule="auto"/>
        <w:rPr>
          <w:rFonts w:eastAsia="Times New Roman"/>
          <w:b/>
          <w:bCs/>
        </w:rPr>
      </w:pPr>
      <w:r>
        <w:rPr>
          <w:rFonts w:eastAsia="Times New Roman"/>
        </w:rPr>
        <w:tab/>
      </w:r>
      <w:r>
        <w:rPr>
          <w:rFonts w:eastAsia="Times New Roman"/>
          <w:b/>
          <w:bCs/>
        </w:rPr>
        <w:t>13.1 North West Region</w:t>
      </w:r>
      <w:r w:rsidR="007113CF">
        <w:rPr>
          <w:rFonts w:eastAsia="Times New Roman"/>
          <w:b/>
          <w:bCs/>
        </w:rPr>
        <w:t xml:space="preserve"> – Ontario Health Team Expression of Interest – FAQ</w:t>
      </w:r>
    </w:p>
    <w:p w14:paraId="636E2630" w14:textId="77777777" w:rsidR="001D6827" w:rsidRPr="001D6827" w:rsidRDefault="001D6827" w:rsidP="00F563D7">
      <w:pPr>
        <w:spacing w:after="0" w:line="240" w:lineRule="auto"/>
        <w:rPr>
          <w:rFonts w:eastAsia="Times New Roman"/>
        </w:rPr>
      </w:pPr>
    </w:p>
    <w:p w14:paraId="4C6DE18F" w14:textId="238F2F75" w:rsidR="001352BD" w:rsidRPr="00FC3410" w:rsidRDefault="00083F53" w:rsidP="00F563D7">
      <w:pPr>
        <w:spacing w:after="0" w:line="240" w:lineRule="auto"/>
        <w:rPr>
          <w:rFonts w:eastAsia="Times New Roman"/>
          <w:b/>
        </w:rPr>
      </w:pPr>
      <w:r>
        <w:rPr>
          <w:rFonts w:eastAsia="Times New Roman"/>
          <w:b/>
        </w:rPr>
        <w:t>It w</w:t>
      </w:r>
      <w:r w:rsidR="00B916B4">
        <w:rPr>
          <w:rFonts w:eastAsia="Times New Roman"/>
          <w:b/>
        </w:rPr>
        <w:t xml:space="preserve">as moved by </w:t>
      </w:r>
      <w:r w:rsidR="00590D7E">
        <w:rPr>
          <w:rFonts w:eastAsia="Times New Roman"/>
          <w:b/>
        </w:rPr>
        <w:t xml:space="preserve">V. </w:t>
      </w:r>
      <w:proofErr w:type="spellStart"/>
      <w:r w:rsidR="00590D7E">
        <w:rPr>
          <w:rFonts w:eastAsia="Times New Roman"/>
          <w:b/>
        </w:rPr>
        <w:t>Tschajka</w:t>
      </w:r>
      <w:proofErr w:type="spellEnd"/>
      <w:r w:rsidR="007113CF">
        <w:rPr>
          <w:rFonts w:eastAsia="Times New Roman"/>
          <w:b/>
        </w:rPr>
        <w:t xml:space="preserve"> </w:t>
      </w:r>
      <w:r w:rsidR="00E25EA0" w:rsidRPr="00FC3410">
        <w:rPr>
          <w:rFonts w:eastAsia="Times New Roman"/>
          <w:b/>
        </w:rPr>
        <w:t xml:space="preserve">and seconded by </w:t>
      </w:r>
      <w:r w:rsidR="00590D7E">
        <w:rPr>
          <w:rFonts w:eastAsia="Times New Roman"/>
          <w:b/>
        </w:rPr>
        <w:t>R. Humphreys</w:t>
      </w:r>
      <w:r w:rsidR="002A3BFF">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3AE83B29" w14:textId="02227A93" w:rsidR="00453179" w:rsidRDefault="001352BD" w:rsidP="0007110E">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669504" behindDoc="0" locked="0" layoutInCell="1" allowOverlap="1" wp14:anchorId="46C5FEE2" wp14:editId="29755B03">
                <wp:simplePos x="0" y="0"/>
                <wp:positionH relativeFrom="margin">
                  <wp:align>left</wp:align>
                </wp:positionH>
                <wp:positionV relativeFrom="paragraph">
                  <wp:posOffset>26035</wp:posOffset>
                </wp:positionV>
                <wp:extent cx="698500" cy="238125"/>
                <wp:effectExtent l="0" t="0" r="25400" b="28575"/>
                <wp:wrapNone/>
                <wp:docPr id="4" name="Text Box 4"/>
                <wp:cNvGraphicFramePr/>
                <a:graphic xmlns:a="http://schemas.openxmlformats.org/drawingml/2006/main">
                  <a:graphicData uri="http://schemas.microsoft.com/office/word/2010/wordprocessingShape">
                    <wps:wsp>
                      <wps:cNvSpPr txBox="1"/>
                      <wps:spPr>
                        <a:xfrm>
                          <a:off x="0" y="0"/>
                          <a:ext cx="698500" cy="238125"/>
                        </a:xfrm>
                        <a:prstGeom prst="rect">
                          <a:avLst/>
                        </a:prstGeom>
                        <a:solidFill>
                          <a:sysClr val="window" lastClr="FFFFFF"/>
                        </a:solidFill>
                        <a:ln w="6350">
                          <a:solidFill>
                            <a:prstClr val="black"/>
                          </a:solidFill>
                        </a:ln>
                        <a:effectLst/>
                      </wps:spPr>
                      <wps:txbx>
                        <w:txbxContent>
                          <w:p w14:paraId="49A51B85" w14:textId="4F5ED642" w:rsidR="00F862E9" w:rsidRPr="00F8625F" w:rsidRDefault="00F862E9" w:rsidP="001352BD">
                            <w:pPr>
                              <w:jc w:val="center"/>
                              <w:rPr>
                                <w:b/>
                              </w:rPr>
                            </w:pPr>
                            <w:r>
                              <w:rPr>
                                <w:b/>
                              </w:rPr>
                              <w:t xml:space="preserve">RES </w:t>
                            </w:r>
                            <w:r w:rsidR="007113CF">
                              <w:rPr>
                                <w:b/>
                              </w:rPr>
                              <w:t>3</w:t>
                            </w:r>
                            <w:r w:rsidR="00EF3F5D">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5FEE2" id="Text Box 4" o:spid="_x0000_s1031" type="#_x0000_t202" style="position:absolute;margin-left:0;margin-top:2.05pt;width:5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" fillcolor="window" strokeweight=".5pt">
                <v:textbox>
                  <w:txbxContent>
                    <w:p w14:paraId="49A51B85" w14:textId="4F5ED642" w:rsidR="00F862E9" w:rsidRPr="00F8625F" w:rsidRDefault="00F862E9" w:rsidP="001352BD">
                      <w:pPr>
                        <w:jc w:val="center"/>
                        <w:rPr>
                          <w:b/>
                        </w:rPr>
                      </w:pPr>
                      <w:r>
                        <w:rPr>
                          <w:b/>
                        </w:rPr>
                        <w:t xml:space="preserve">RES </w:t>
                      </w:r>
                      <w:r w:rsidR="007113CF">
                        <w:rPr>
                          <w:b/>
                        </w:rPr>
                        <w:t>3</w:t>
                      </w:r>
                      <w:r w:rsidR="00EF3F5D">
                        <w:rPr>
                          <w:b/>
                        </w:rPr>
                        <w:t>1</w:t>
                      </w:r>
                    </w:p>
                  </w:txbxContent>
                </v:textbox>
                <w10:wrap anchorx="margin"/>
              </v:shape>
            </w:pict>
          </mc:Fallback>
        </mc:AlternateContent>
      </w:r>
      <w:r w:rsidRPr="00FC3410">
        <w:rPr>
          <w:rFonts w:eastAsia="Times New Roman"/>
        </w:rPr>
        <w:t xml:space="preserve">   </w:t>
      </w:r>
    </w:p>
    <w:p w14:paraId="7FC50DEC" w14:textId="77777777" w:rsidR="001D6827" w:rsidRPr="001D6827" w:rsidRDefault="001D6827" w:rsidP="0007110E">
      <w:pPr>
        <w:spacing w:after="0" w:line="240" w:lineRule="auto"/>
        <w:rPr>
          <w:rFonts w:eastAsia="Times New Roman"/>
        </w:rPr>
      </w:pPr>
    </w:p>
    <w:p w14:paraId="7BB4755F" w14:textId="77777777" w:rsidR="007113CF" w:rsidRDefault="007113CF" w:rsidP="0007110E">
      <w:pPr>
        <w:spacing w:after="0" w:line="240" w:lineRule="auto"/>
        <w:rPr>
          <w:rFonts w:eastAsia="Times New Roman"/>
          <w:b/>
          <w:u w:val="single"/>
        </w:rPr>
      </w:pPr>
    </w:p>
    <w:p w14:paraId="4B782FC2" w14:textId="6DA55B82" w:rsidR="001352BD" w:rsidRPr="001539EA" w:rsidRDefault="001352BD" w:rsidP="0007110E">
      <w:pPr>
        <w:spacing w:after="0" w:line="240" w:lineRule="auto"/>
        <w:rPr>
          <w:rFonts w:eastAsia="Times New Roman"/>
          <w:b/>
          <w:u w:val="single"/>
        </w:rPr>
      </w:pPr>
      <w:r w:rsidRPr="00FC3410">
        <w:rPr>
          <w:rFonts w:eastAsia="Times New Roman"/>
          <w:b/>
          <w:u w:val="single"/>
        </w:rPr>
        <w:t>14.0 DECISION OF THE BOARD</w:t>
      </w:r>
    </w:p>
    <w:p w14:paraId="514A8467" w14:textId="77777777" w:rsidR="00DE0BF7" w:rsidRDefault="00DE0BF7" w:rsidP="00DE0BF7">
      <w:pPr>
        <w:spacing w:after="0" w:line="240" w:lineRule="auto"/>
        <w:rPr>
          <w:rFonts w:eastAsia="Times New Roman"/>
          <w:b/>
        </w:rPr>
      </w:pPr>
      <w:r>
        <w:rPr>
          <w:rFonts w:eastAsia="Times New Roman"/>
          <w:b/>
        </w:rPr>
        <w:t>14.1 Physician Privileges</w:t>
      </w:r>
    </w:p>
    <w:p w14:paraId="32C631B8" w14:textId="77777777" w:rsidR="00DE0BF7" w:rsidRPr="00FC3410" w:rsidRDefault="00DE0BF7" w:rsidP="00DE0BF7">
      <w:pPr>
        <w:spacing w:after="0" w:line="240" w:lineRule="auto"/>
        <w:rPr>
          <w:rFonts w:eastAsia="Times New Roman"/>
          <w:bCs/>
        </w:rPr>
      </w:pPr>
      <w:r w:rsidRPr="00FC3410">
        <w:rPr>
          <w:rFonts w:eastAsia="Times New Roman"/>
        </w:rPr>
        <w:t xml:space="preserve">● </w:t>
      </w:r>
      <w:r w:rsidRPr="00FC3410">
        <w:rPr>
          <w:rFonts w:eastAsia="Times New Roman"/>
          <w:bCs/>
        </w:rPr>
        <w:t>The list of Physician Privileges requests from the MAC meeting was presented to the Board for review.</w:t>
      </w:r>
    </w:p>
    <w:p w14:paraId="786E3290" w14:textId="77777777" w:rsidR="00DE0BF7" w:rsidRPr="00FC3410" w:rsidRDefault="00DE0BF7" w:rsidP="00DE0BF7">
      <w:pPr>
        <w:spacing w:after="0" w:line="240" w:lineRule="auto"/>
        <w:rPr>
          <w:rFonts w:eastAsia="Times New Roman"/>
          <w:b/>
        </w:rPr>
      </w:pPr>
    </w:p>
    <w:p w14:paraId="3696AC88" w14:textId="15A0D160" w:rsidR="00DE0BF7" w:rsidRPr="00FC3410" w:rsidRDefault="00DE0BF7" w:rsidP="00DE0BF7">
      <w:pPr>
        <w:spacing w:after="0" w:line="240" w:lineRule="auto"/>
        <w:rPr>
          <w:rFonts w:eastAsia="Times New Roman"/>
          <w:bCs/>
        </w:rPr>
      </w:pPr>
      <w:r w:rsidRPr="00FC3410">
        <w:rPr>
          <w:rFonts w:eastAsia="Times New Roman"/>
          <w:b/>
        </w:rPr>
        <w:t xml:space="preserve">It was moved by </w:t>
      </w:r>
      <w:r w:rsidR="00590D7E">
        <w:rPr>
          <w:rFonts w:eastAsia="Times New Roman"/>
          <w:b/>
        </w:rPr>
        <w:t>K. Legault</w:t>
      </w:r>
      <w:r w:rsidR="007113CF">
        <w:rPr>
          <w:rFonts w:eastAsia="Times New Roman"/>
          <w:b/>
        </w:rPr>
        <w:t xml:space="preserve"> </w:t>
      </w:r>
      <w:r>
        <w:rPr>
          <w:rFonts w:eastAsia="Times New Roman"/>
          <w:b/>
        </w:rPr>
        <w:t xml:space="preserve">and seconded by </w:t>
      </w:r>
      <w:r w:rsidR="00590D7E">
        <w:rPr>
          <w:rFonts w:eastAsia="Times New Roman"/>
          <w:b/>
        </w:rPr>
        <w:t>S. Humphreys</w:t>
      </w:r>
      <w:r>
        <w:rPr>
          <w:rFonts w:eastAsia="Times New Roman"/>
          <w:b/>
        </w:rPr>
        <w:t xml:space="preserve"> </w:t>
      </w:r>
      <w:r w:rsidRPr="00FC3410">
        <w:rPr>
          <w:rFonts w:eastAsia="Times New Roman"/>
          <w:b/>
        </w:rPr>
        <w:t>that the list of Physician Privileges be approved as presented.</w:t>
      </w:r>
    </w:p>
    <w:p w14:paraId="4D65BEBD" w14:textId="77777777" w:rsidR="00DE0BF7" w:rsidRPr="00FC3410" w:rsidRDefault="00DE0BF7" w:rsidP="00DE0BF7">
      <w:pPr>
        <w:spacing w:after="0" w:line="240" w:lineRule="auto"/>
        <w:rPr>
          <w:rFonts w:eastAsia="Times New Roman"/>
          <w:b/>
        </w:rPr>
      </w:pPr>
      <w:r w:rsidRPr="00FC3410">
        <w:rPr>
          <w:rFonts w:eastAsia="Times New Roman"/>
          <w:b/>
        </w:rPr>
        <w:t>CARRIED.</w:t>
      </w:r>
    </w:p>
    <w:p w14:paraId="535330A0" w14:textId="77777777" w:rsidR="00DE0BF7" w:rsidRPr="00FC3410" w:rsidRDefault="00DE0BF7" w:rsidP="00DE0BF7">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677696" behindDoc="0" locked="0" layoutInCell="1" allowOverlap="1" wp14:anchorId="397D4D68" wp14:editId="170F5C1C">
                <wp:simplePos x="0" y="0"/>
                <wp:positionH relativeFrom="margin">
                  <wp:align>left</wp:align>
                </wp:positionH>
                <wp:positionV relativeFrom="paragraph">
                  <wp:posOffset>30480</wp:posOffset>
                </wp:positionV>
                <wp:extent cx="698740" cy="238125"/>
                <wp:effectExtent l="0" t="0" r="25400" b="28575"/>
                <wp:wrapNone/>
                <wp:docPr id="9" name="Text Box 9"/>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ysClr val="window" lastClr="FFFFFF"/>
                        </a:solidFill>
                        <a:ln w="6350">
                          <a:solidFill>
                            <a:prstClr val="black"/>
                          </a:solidFill>
                        </a:ln>
                        <a:effectLst/>
                      </wps:spPr>
                      <wps:txbx>
                        <w:txbxContent>
                          <w:p w14:paraId="0F7331CF" w14:textId="52698D2A" w:rsidR="00DE0BF7" w:rsidRPr="00F8625F" w:rsidRDefault="00DE0BF7" w:rsidP="00DE0BF7">
                            <w:pPr>
                              <w:jc w:val="center"/>
                              <w:rPr>
                                <w:b/>
                              </w:rPr>
                            </w:pPr>
                            <w:r>
                              <w:rPr>
                                <w:b/>
                              </w:rPr>
                              <w:t xml:space="preserve">RES </w:t>
                            </w:r>
                            <w:r w:rsidR="007113CF">
                              <w:rPr>
                                <w:b/>
                              </w:rPr>
                              <w:t>3</w:t>
                            </w:r>
                            <w:r w:rsidR="00EF3F5D">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D4D68" id="Text Box 9" o:spid="_x0000_s1032" type="#_x0000_t202" style="position:absolute;margin-left:0;margin-top:2.4pt;width:55pt;height:18.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" fillcolor="window" strokeweight=".5pt">
                <v:textbox>
                  <w:txbxContent>
                    <w:p w14:paraId="0F7331CF" w14:textId="52698D2A" w:rsidR="00DE0BF7" w:rsidRPr="00F8625F" w:rsidRDefault="00DE0BF7" w:rsidP="00DE0BF7">
                      <w:pPr>
                        <w:jc w:val="center"/>
                        <w:rPr>
                          <w:b/>
                        </w:rPr>
                      </w:pPr>
                      <w:r>
                        <w:rPr>
                          <w:b/>
                        </w:rPr>
                        <w:t xml:space="preserve">RES </w:t>
                      </w:r>
                      <w:r w:rsidR="007113CF">
                        <w:rPr>
                          <w:b/>
                        </w:rPr>
                        <w:t>3</w:t>
                      </w:r>
                      <w:r w:rsidR="00EF3F5D">
                        <w:rPr>
                          <w:b/>
                        </w:rPr>
                        <w:t>2</w:t>
                      </w:r>
                    </w:p>
                  </w:txbxContent>
                </v:textbox>
                <w10:wrap anchorx="margin"/>
              </v:shape>
            </w:pict>
          </mc:Fallback>
        </mc:AlternateContent>
      </w:r>
    </w:p>
    <w:p w14:paraId="53D219BF" w14:textId="5B7B2CD8" w:rsidR="001352BD" w:rsidRDefault="001352BD" w:rsidP="00F563D7">
      <w:pPr>
        <w:spacing w:after="0" w:line="240" w:lineRule="auto"/>
        <w:rPr>
          <w:rFonts w:eastAsia="Times New Roman"/>
        </w:rPr>
      </w:pPr>
    </w:p>
    <w:p w14:paraId="1F7432E3" w14:textId="77777777" w:rsidR="00DE0BF7" w:rsidRPr="00FC3410" w:rsidRDefault="00DE0BF7" w:rsidP="00F563D7">
      <w:pPr>
        <w:spacing w:after="0" w:line="240" w:lineRule="auto"/>
        <w:rPr>
          <w:rFonts w:eastAsia="Times New Roman"/>
        </w:rPr>
      </w:pPr>
    </w:p>
    <w:p w14:paraId="3E32A6E1" w14:textId="77777777"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3CDC76CA" w14:textId="13AAE778" w:rsidR="007113CF" w:rsidRDefault="007113CF" w:rsidP="00F563D7">
      <w:pPr>
        <w:spacing w:after="0" w:line="240" w:lineRule="auto"/>
        <w:rPr>
          <w:rFonts w:eastAsia="Times New Roman"/>
        </w:rPr>
      </w:pPr>
      <w:r>
        <w:rPr>
          <w:rFonts w:eastAsia="Times New Roman"/>
        </w:rPr>
        <w:t>●</w:t>
      </w:r>
      <w:r w:rsidR="00974367">
        <w:rPr>
          <w:rFonts w:eastAsia="Times New Roman"/>
        </w:rPr>
        <w:t xml:space="preserve"> </w:t>
      </w:r>
      <w:r w:rsidR="00C363E0">
        <w:rPr>
          <w:rFonts w:eastAsia="Times New Roman"/>
        </w:rPr>
        <w:t xml:space="preserve">M. Wright was presented with a gift and a thank you from the Board </w:t>
      </w:r>
      <w:r w:rsidR="006017AC">
        <w:rPr>
          <w:rFonts w:eastAsia="Times New Roman"/>
        </w:rPr>
        <w:t>members</w:t>
      </w:r>
      <w:r w:rsidR="00C363E0">
        <w:rPr>
          <w:rFonts w:eastAsia="Times New Roman"/>
        </w:rPr>
        <w:t xml:space="preserve"> for his time served</w:t>
      </w:r>
      <w:r w:rsidR="006017AC">
        <w:rPr>
          <w:rFonts w:eastAsia="Times New Roman"/>
        </w:rPr>
        <w:t xml:space="preserve"> on GDH Board of Directors.</w:t>
      </w:r>
    </w:p>
    <w:p w14:paraId="15E34AE4" w14:textId="02D59B91" w:rsidR="007113CF" w:rsidRDefault="00974367" w:rsidP="00F563D7">
      <w:pPr>
        <w:spacing w:after="0" w:line="240" w:lineRule="auto"/>
        <w:rPr>
          <w:rFonts w:eastAsia="Times New Roman"/>
        </w:rPr>
      </w:pPr>
      <w:r w:rsidRPr="00FC3410">
        <w:rPr>
          <w:rFonts w:eastAsia="Times New Roman"/>
        </w:rPr>
        <w:t>● Discussion occurred.</w:t>
      </w:r>
    </w:p>
    <w:p w14:paraId="30859819" w14:textId="77777777" w:rsidR="0056554B" w:rsidRDefault="0056554B" w:rsidP="00F563D7">
      <w:pPr>
        <w:spacing w:after="0" w:line="240" w:lineRule="auto"/>
        <w:rPr>
          <w:rFonts w:eastAsia="Times New Roman"/>
          <w:b/>
          <w:u w:val="single"/>
        </w:rPr>
      </w:pPr>
    </w:p>
    <w:p w14:paraId="3025DF33" w14:textId="698F52BF" w:rsidR="00D4013A" w:rsidRPr="00B0318E" w:rsidRDefault="001352BD" w:rsidP="00F563D7">
      <w:pPr>
        <w:spacing w:after="0" w:line="240" w:lineRule="auto"/>
        <w:rPr>
          <w:rFonts w:eastAsia="Times New Roman"/>
          <w:b/>
          <w:u w:val="single"/>
        </w:rPr>
      </w:pPr>
      <w:r w:rsidRPr="00FC3410">
        <w:rPr>
          <w:rFonts w:eastAsia="Times New Roman"/>
          <w:b/>
          <w:u w:val="single"/>
        </w:rPr>
        <w:t>16.0 MONTHLY MEETING EVALUATION</w:t>
      </w:r>
    </w:p>
    <w:p w14:paraId="1CBD3192" w14:textId="61C28DB6" w:rsidR="00D4013A" w:rsidRPr="00D4013A" w:rsidRDefault="00D4013A" w:rsidP="00F563D7">
      <w:pPr>
        <w:spacing w:after="0" w:line="240" w:lineRule="auto"/>
        <w:rPr>
          <w:rFonts w:eastAsia="Times New Roman"/>
          <w:b/>
          <w:bCs/>
        </w:rPr>
      </w:pPr>
      <w:r>
        <w:rPr>
          <w:rFonts w:eastAsia="Times New Roman"/>
          <w:b/>
          <w:bCs/>
        </w:rPr>
        <w:t>16.</w:t>
      </w:r>
      <w:r w:rsidR="00B0318E">
        <w:rPr>
          <w:rFonts w:eastAsia="Times New Roman"/>
          <w:b/>
          <w:bCs/>
        </w:rPr>
        <w:t>1</w:t>
      </w:r>
      <w:r>
        <w:rPr>
          <w:rFonts w:eastAsia="Times New Roman"/>
          <w:b/>
          <w:bCs/>
        </w:rPr>
        <w:t xml:space="preserve"> Bi-Monthly Meeting Evaluation </w:t>
      </w:r>
      <w:r w:rsidR="007113CF">
        <w:rPr>
          <w:rFonts w:eastAsia="Times New Roman"/>
          <w:b/>
          <w:bCs/>
        </w:rPr>
        <w:t>Summary – February 2022</w:t>
      </w:r>
    </w:p>
    <w:p w14:paraId="23485ACB" w14:textId="7FC359A1" w:rsidR="00B0318E" w:rsidRDefault="006E1FDC" w:rsidP="00F563D7">
      <w:pPr>
        <w:spacing w:after="0" w:line="240" w:lineRule="auto"/>
        <w:rPr>
          <w:rFonts w:eastAsia="Times New Roman"/>
        </w:rPr>
      </w:pPr>
      <w:r>
        <w:rPr>
          <w:rFonts w:eastAsia="Times New Roman"/>
        </w:rPr>
        <w:t xml:space="preserve">● The Evaluation </w:t>
      </w:r>
      <w:r w:rsidR="007113CF">
        <w:rPr>
          <w:rFonts w:eastAsia="Times New Roman"/>
        </w:rPr>
        <w:t>Summary</w:t>
      </w:r>
      <w:r w:rsidR="00B0318E">
        <w:rPr>
          <w:rFonts w:eastAsia="Times New Roman"/>
        </w:rPr>
        <w:t xml:space="preserve"> </w:t>
      </w:r>
      <w:r>
        <w:rPr>
          <w:rFonts w:eastAsia="Times New Roman"/>
        </w:rPr>
        <w:t>was provided to the Board members.</w:t>
      </w:r>
    </w:p>
    <w:p w14:paraId="04525F84" w14:textId="6726FF53" w:rsidR="007113CF" w:rsidRDefault="007113CF" w:rsidP="00F563D7">
      <w:pPr>
        <w:spacing w:after="0" w:line="240" w:lineRule="auto"/>
        <w:rPr>
          <w:rFonts w:eastAsia="Times New Roman"/>
        </w:rPr>
      </w:pPr>
    </w:p>
    <w:p w14:paraId="5E1E1214" w14:textId="2B31DA07" w:rsidR="007113CF" w:rsidRDefault="007113CF" w:rsidP="00F563D7">
      <w:pPr>
        <w:spacing w:after="0" w:line="240" w:lineRule="auto"/>
        <w:rPr>
          <w:rFonts w:eastAsia="Times New Roman"/>
          <w:b/>
          <w:bCs/>
        </w:rPr>
      </w:pPr>
      <w:r>
        <w:rPr>
          <w:rFonts w:eastAsia="Times New Roman"/>
          <w:b/>
          <w:bCs/>
        </w:rPr>
        <w:t>16.2 Peer Assessment</w:t>
      </w:r>
    </w:p>
    <w:p w14:paraId="3285FE4F" w14:textId="14A0ED62" w:rsidR="007113CF" w:rsidRPr="007113CF" w:rsidRDefault="007113CF" w:rsidP="00F563D7">
      <w:pPr>
        <w:spacing w:after="0" w:line="240" w:lineRule="auto"/>
        <w:rPr>
          <w:rFonts w:eastAsia="Times New Roman"/>
          <w:b/>
          <w:bCs/>
        </w:rPr>
      </w:pPr>
      <w:r>
        <w:rPr>
          <w:rFonts w:eastAsia="Times New Roman"/>
        </w:rPr>
        <w:t xml:space="preserve">● The Peer Assessment </w:t>
      </w:r>
      <w:r w:rsidR="00B020B8">
        <w:rPr>
          <w:rFonts w:eastAsia="Times New Roman"/>
        </w:rPr>
        <w:t>F</w:t>
      </w:r>
      <w:r>
        <w:rPr>
          <w:rFonts w:eastAsia="Times New Roman"/>
        </w:rPr>
        <w:t>orm was provided to the Board members.</w:t>
      </w:r>
    </w:p>
    <w:p w14:paraId="71263797" w14:textId="0B3353A7" w:rsidR="00330AD5" w:rsidRPr="00197BB0" w:rsidRDefault="002E106D" w:rsidP="00F563D7">
      <w:pPr>
        <w:spacing w:after="0" w:line="240" w:lineRule="auto"/>
        <w:rPr>
          <w:rFonts w:eastAsia="Times New Roman"/>
        </w:rPr>
      </w:pPr>
      <w:r w:rsidRPr="00FC3410">
        <w:rPr>
          <w:rFonts w:eastAsia="Times New Roman"/>
        </w:rPr>
        <w:t>●</w:t>
      </w:r>
      <w:r>
        <w:rPr>
          <w:rFonts w:eastAsia="Times New Roman"/>
        </w:rPr>
        <w:t xml:space="preserve"> </w:t>
      </w:r>
      <w:r w:rsidR="00525099">
        <w:rPr>
          <w:rFonts w:eastAsia="Times New Roman"/>
        </w:rPr>
        <w:t xml:space="preserve">It was requested that the </w:t>
      </w:r>
      <w:r w:rsidR="007113CF">
        <w:rPr>
          <w:rFonts w:eastAsia="Times New Roman"/>
        </w:rPr>
        <w:t>assessments</w:t>
      </w:r>
      <w:r w:rsidR="00525099">
        <w:rPr>
          <w:rFonts w:eastAsia="Times New Roman"/>
        </w:rPr>
        <w:t xml:space="preserve"> be returned to J. Goulet by Friday, </w:t>
      </w:r>
      <w:r w:rsidR="007113CF">
        <w:rPr>
          <w:rFonts w:eastAsia="Times New Roman"/>
        </w:rPr>
        <w:t>March 25</w:t>
      </w:r>
      <w:r w:rsidR="00525099" w:rsidRPr="00525099">
        <w:rPr>
          <w:rFonts w:eastAsia="Times New Roman"/>
          <w:vertAlign w:val="superscript"/>
        </w:rPr>
        <w:t>th</w:t>
      </w:r>
      <w:r w:rsidR="00525099">
        <w:rPr>
          <w:rFonts w:eastAsia="Times New Roman"/>
        </w:rPr>
        <w:t>, 2022.</w:t>
      </w:r>
    </w:p>
    <w:p w14:paraId="3E9A475D" w14:textId="77777777" w:rsidR="001E0950" w:rsidRDefault="001E0950" w:rsidP="00F563D7">
      <w:pPr>
        <w:spacing w:after="0" w:line="240" w:lineRule="auto"/>
        <w:rPr>
          <w:rFonts w:eastAsia="Times New Roman"/>
          <w:b/>
          <w:u w:val="single"/>
        </w:rPr>
      </w:pPr>
    </w:p>
    <w:p w14:paraId="6F6B4A11" w14:textId="25AE3CF7" w:rsidR="00185B94" w:rsidRDefault="00185B94" w:rsidP="00F563D7">
      <w:pPr>
        <w:spacing w:after="0" w:line="240" w:lineRule="auto"/>
        <w:rPr>
          <w:rFonts w:eastAsia="Times New Roman"/>
          <w:b/>
          <w:u w:val="single"/>
        </w:rPr>
      </w:pPr>
      <w:r w:rsidRPr="00FC3410">
        <w:rPr>
          <w:rFonts w:eastAsia="Times New Roman"/>
          <w:b/>
          <w:u w:val="single"/>
        </w:rPr>
        <w:t>17.0 IN CAMERA MEETING</w:t>
      </w:r>
    </w:p>
    <w:p w14:paraId="211E4264" w14:textId="11547242" w:rsidR="00CD426F" w:rsidRDefault="00CD30AE" w:rsidP="00F563D7">
      <w:pPr>
        <w:spacing w:after="0" w:line="240" w:lineRule="auto"/>
        <w:rPr>
          <w:rFonts w:eastAsia="Times New Roman"/>
        </w:rPr>
      </w:pPr>
      <w:r>
        <w:rPr>
          <w:rFonts w:eastAsia="Times New Roman"/>
        </w:rPr>
        <w:t>None this month.</w:t>
      </w:r>
    </w:p>
    <w:p w14:paraId="6FB0051F" w14:textId="77777777" w:rsidR="00CD30AE" w:rsidRPr="00FC3410" w:rsidRDefault="00CD30AE" w:rsidP="00F563D7">
      <w:pPr>
        <w:spacing w:after="0" w:line="240" w:lineRule="auto"/>
        <w:rPr>
          <w:rFonts w:eastAsia="Times New Roman"/>
        </w:rPr>
      </w:pPr>
    </w:p>
    <w:p w14:paraId="48583ED4" w14:textId="1A4FD888" w:rsidR="001F28F7" w:rsidRDefault="00185B94" w:rsidP="00F563D7">
      <w:pPr>
        <w:spacing w:after="0" w:line="240" w:lineRule="auto"/>
        <w:rPr>
          <w:rFonts w:eastAsia="Times New Roman"/>
          <w:b/>
          <w:u w:val="single"/>
        </w:rPr>
      </w:pPr>
      <w:r w:rsidRPr="00FC3410">
        <w:rPr>
          <w:rFonts w:eastAsia="Times New Roman"/>
          <w:b/>
          <w:u w:val="single"/>
        </w:rPr>
        <w:t>18.0 TERMINATION OF IN CAMERA MEETING</w:t>
      </w:r>
    </w:p>
    <w:p w14:paraId="205EA754" w14:textId="77777777" w:rsidR="009F616B" w:rsidRPr="00CD426F" w:rsidRDefault="009F616B" w:rsidP="00F563D7">
      <w:pPr>
        <w:spacing w:after="0" w:line="240" w:lineRule="auto"/>
        <w:rPr>
          <w:rFonts w:eastAsia="Times New Roman"/>
          <w:b/>
          <w:u w:val="single"/>
        </w:rPr>
      </w:pPr>
    </w:p>
    <w:p w14:paraId="1CDA5E5A" w14:textId="77777777" w:rsidR="00185B94" w:rsidRPr="00FC3410" w:rsidRDefault="00185B94" w:rsidP="00F563D7">
      <w:pPr>
        <w:spacing w:after="0" w:line="240" w:lineRule="auto"/>
        <w:rPr>
          <w:rFonts w:eastAsia="Times New Roman"/>
          <w:b/>
          <w:u w:val="single"/>
        </w:rPr>
      </w:pPr>
      <w:r w:rsidRPr="00FC3410">
        <w:rPr>
          <w:rFonts w:eastAsia="Times New Roman"/>
          <w:b/>
          <w:u w:val="single"/>
        </w:rPr>
        <w:t>19.0 MEETING WITH MANAGEMENT (CEO ONLY)</w:t>
      </w:r>
    </w:p>
    <w:p w14:paraId="006255E0" w14:textId="77777777" w:rsidR="00A43A18" w:rsidRDefault="00A43A18" w:rsidP="00F563D7">
      <w:pPr>
        <w:spacing w:after="0" w:line="240" w:lineRule="auto"/>
        <w:rPr>
          <w:rFonts w:eastAsia="Times New Roman"/>
          <w:b/>
          <w:u w:val="single"/>
        </w:rPr>
      </w:pPr>
    </w:p>
    <w:p w14:paraId="6B1D25FC" w14:textId="4590792E" w:rsidR="00D87D38" w:rsidRDefault="00185B94" w:rsidP="00F563D7">
      <w:pPr>
        <w:spacing w:after="0" w:line="240" w:lineRule="auto"/>
        <w:rPr>
          <w:rFonts w:eastAsia="Times New Roman"/>
          <w:b/>
          <w:u w:val="single"/>
        </w:rPr>
      </w:pPr>
      <w:r w:rsidRPr="00FC3410">
        <w:rPr>
          <w:rFonts w:eastAsia="Times New Roman"/>
          <w:b/>
          <w:u w:val="single"/>
        </w:rPr>
        <w:t>20.0 MEETING WITHOUT MANAGEMENT</w:t>
      </w:r>
    </w:p>
    <w:p w14:paraId="49EE77DB" w14:textId="77777777" w:rsidR="00B916B4" w:rsidRDefault="00B916B4" w:rsidP="00F563D7">
      <w:pPr>
        <w:spacing w:after="0" w:line="240" w:lineRule="auto"/>
        <w:rPr>
          <w:rFonts w:eastAsia="Times New Roman"/>
          <w:b/>
          <w:u w:val="single"/>
        </w:rPr>
      </w:pPr>
    </w:p>
    <w:p w14:paraId="347E1809" w14:textId="0BE0CB93" w:rsidR="00185B94" w:rsidRPr="00FC3410" w:rsidRDefault="00185B94" w:rsidP="00F563D7">
      <w:pPr>
        <w:spacing w:after="0" w:line="240" w:lineRule="auto"/>
        <w:rPr>
          <w:rFonts w:eastAsia="Times New Roman"/>
          <w:b/>
          <w:u w:val="single"/>
        </w:rPr>
      </w:pPr>
      <w:r w:rsidRPr="00FC3410">
        <w:rPr>
          <w:rFonts w:eastAsia="Times New Roman"/>
          <w:b/>
          <w:u w:val="single"/>
        </w:rPr>
        <w:t>21.0 TERMINATION OF REGULAR BOARD MEETING</w:t>
      </w:r>
    </w:p>
    <w:p w14:paraId="646CE650" w14:textId="3B0D0C12" w:rsidR="00185B94" w:rsidRPr="00FC3410" w:rsidRDefault="005E2547" w:rsidP="00F563D7">
      <w:pPr>
        <w:spacing w:after="0" w:line="240" w:lineRule="auto"/>
        <w:rPr>
          <w:rFonts w:eastAsia="Times New Roman"/>
          <w:b/>
        </w:rPr>
      </w:pPr>
      <w:r>
        <w:rPr>
          <w:rFonts w:eastAsia="Times New Roman"/>
          <w:b/>
        </w:rPr>
        <w:t>It was moved by</w:t>
      </w:r>
      <w:r w:rsidR="00590D7E">
        <w:rPr>
          <w:rFonts w:eastAsia="Times New Roman"/>
          <w:b/>
        </w:rPr>
        <w:t xml:space="preserve"> M. Davis</w:t>
      </w:r>
      <w:r w:rsidR="00736972">
        <w:rPr>
          <w:rFonts w:eastAsia="Times New Roman"/>
          <w:b/>
        </w:rPr>
        <w:t xml:space="preserve"> </w:t>
      </w:r>
      <w:r>
        <w:rPr>
          <w:rFonts w:eastAsia="Times New Roman"/>
          <w:b/>
        </w:rPr>
        <w:t xml:space="preserve">and seconded by </w:t>
      </w:r>
      <w:r w:rsidR="00590D7E">
        <w:rPr>
          <w:rFonts w:eastAsia="Times New Roman"/>
          <w:b/>
        </w:rPr>
        <w:t xml:space="preserve">V. </w:t>
      </w:r>
      <w:proofErr w:type="spellStart"/>
      <w:r w:rsidR="00590D7E">
        <w:rPr>
          <w:rFonts w:eastAsia="Times New Roman"/>
          <w:b/>
        </w:rPr>
        <w:t>Tschajka</w:t>
      </w:r>
      <w:proofErr w:type="spellEnd"/>
      <w:r w:rsidR="00DE0BF7">
        <w:rPr>
          <w:rFonts w:eastAsia="Times New Roman"/>
          <w:b/>
        </w:rPr>
        <w:t xml:space="preserve"> </w:t>
      </w:r>
      <w:r w:rsidR="00185B94" w:rsidRPr="00FC3410">
        <w:rPr>
          <w:rFonts w:eastAsia="Times New Roman"/>
          <w:b/>
        </w:rPr>
        <w:t xml:space="preserve">that the Board of Directors Meeting be adjourned </w:t>
      </w:r>
      <w:r w:rsidR="000D7DFB">
        <w:rPr>
          <w:rFonts w:eastAsia="Times New Roman"/>
          <w:b/>
        </w:rPr>
        <w:t xml:space="preserve">at </w:t>
      </w:r>
      <w:r w:rsidR="00590D7E">
        <w:rPr>
          <w:rFonts w:eastAsia="Times New Roman"/>
          <w:b/>
        </w:rPr>
        <w:t>6:49</w:t>
      </w:r>
      <w:r w:rsidR="009F616B">
        <w:rPr>
          <w:rFonts w:eastAsia="Times New Roman"/>
          <w:b/>
        </w:rPr>
        <w:t xml:space="preserve"> </w:t>
      </w:r>
      <w:r w:rsidR="00871D24">
        <w:rPr>
          <w:rFonts w:eastAsia="Times New Roman"/>
          <w:b/>
        </w:rPr>
        <w:t>pm.</w:t>
      </w:r>
    </w:p>
    <w:p w14:paraId="40CC6B1F" w14:textId="3281D6B2" w:rsidR="00185B94" w:rsidRPr="00FC3410" w:rsidRDefault="00185B94" w:rsidP="00F563D7">
      <w:pPr>
        <w:spacing w:after="0" w:line="240" w:lineRule="auto"/>
        <w:rPr>
          <w:rFonts w:eastAsia="Times New Roman"/>
          <w:b/>
        </w:rPr>
      </w:pPr>
      <w:r w:rsidRPr="00FC3410">
        <w:rPr>
          <w:rFonts w:eastAsia="Times New Roman"/>
          <w:b/>
        </w:rPr>
        <w:t>CARRIED.</w:t>
      </w:r>
    </w:p>
    <w:p w14:paraId="1B0F614C" w14:textId="67C1B5D5" w:rsidR="00C45381" w:rsidRPr="00590D7E" w:rsidRDefault="0056554B" w:rsidP="00590D7E">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71552" behindDoc="0" locked="0" layoutInCell="1" allowOverlap="1" wp14:anchorId="2C49EC5E" wp14:editId="010D1489">
                <wp:simplePos x="0" y="0"/>
                <wp:positionH relativeFrom="margin">
                  <wp:align>left</wp:align>
                </wp:positionH>
                <wp:positionV relativeFrom="paragraph">
                  <wp:posOffset>16510</wp:posOffset>
                </wp:positionV>
                <wp:extent cx="715645" cy="238125"/>
                <wp:effectExtent l="0" t="0" r="27305" b="28575"/>
                <wp:wrapNone/>
                <wp:docPr id="8" name="Text Box 8"/>
                <wp:cNvGraphicFramePr/>
                <a:graphic xmlns:a="http://schemas.openxmlformats.org/drawingml/2006/main">
                  <a:graphicData uri="http://schemas.microsoft.com/office/word/2010/wordprocessingShape">
                    <wps:wsp>
                      <wps:cNvSpPr txBox="1"/>
                      <wps:spPr>
                        <a:xfrm>
                          <a:off x="0" y="0"/>
                          <a:ext cx="715645" cy="238125"/>
                        </a:xfrm>
                        <a:prstGeom prst="rect">
                          <a:avLst/>
                        </a:prstGeom>
                        <a:solidFill>
                          <a:sysClr val="window" lastClr="FFFFFF"/>
                        </a:solidFill>
                        <a:ln w="6350">
                          <a:solidFill>
                            <a:prstClr val="black"/>
                          </a:solidFill>
                        </a:ln>
                        <a:effectLst/>
                      </wps:spPr>
                      <wps:txbx>
                        <w:txbxContent>
                          <w:p w14:paraId="0A2AC46B" w14:textId="20391733" w:rsidR="00F862E9" w:rsidRPr="00F8625F" w:rsidRDefault="00F862E9" w:rsidP="00185B94">
                            <w:pPr>
                              <w:jc w:val="center"/>
                              <w:rPr>
                                <w:b/>
                              </w:rPr>
                            </w:pPr>
                            <w:r>
                              <w:rPr>
                                <w:b/>
                              </w:rPr>
                              <w:t xml:space="preserve">RES </w:t>
                            </w:r>
                            <w:r w:rsidR="007113CF">
                              <w:rPr>
                                <w:b/>
                              </w:rPr>
                              <w:t>3</w:t>
                            </w:r>
                            <w:r w:rsidR="00EF3F5D">
                              <w:rPr>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9EC5E" id="Text Box 8" o:spid="_x0000_s1033" type="#_x0000_t202" style="position:absolute;margin-left:0;margin-top:1.3pt;width:56.35pt;height:18.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" fillcolor="window" strokeweight=".5pt">
                <v:textbox>
                  <w:txbxContent>
                    <w:p w14:paraId="0A2AC46B" w14:textId="20391733" w:rsidR="00F862E9" w:rsidRPr="00F8625F" w:rsidRDefault="00F862E9" w:rsidP="00185B94">
                      <w:pPr>
                        <w:jc w:val="center"/>
                        <w:rPr>
                          <w:b/>
                        </w:rPr>
                      </w:pPr>
                      <w:r>
                        <w:rPr>
                          <w:b/>
                        </w:rPr>
                        <w:t xml:space="preserve">RES </w:t>
                      </w:r>
                      <w:r w:rsidR="007113CF">
                        <w:rPr>
                          <w:b/>
                        </w:rPr>
                        <w:t>3</w:t>
                      </w:r>
                      <w:r w:rsidR="00EF3F5D">
                        <w:rPr>
                          <w:b/>
                        </w:rPr>
                        <w:t>3</w:t>
                      </w:r>
                    </w:p>
                  </w:txbxContent>
                </v:textbox>
                <w10:wrap anchorx="margin"/>
              </v:shape>
            </w:pict>
          </mc:Fallback>
        </mc:AlternateContent>
      </w:r>
      <w:r w:rsidR="00185B94" w:rsidRPr="00FC3410">
        <w:rPr>
          <w:rFonts w:eastAsia="Times New Roman"/>
          <w:b/>
        </w:rPr>
        <w:t xml:space="preserve"> </w:t>
      </w:r>
    </w:p>
    <w:p w14:paraId="78692030" w14:textId="77777777" w:rsidR="0056554B" w:rsidRPr="00FC3410" w:rsidRDefault="0056554B" w:rsidP="00185B94">
      <w:pPr>
        <w:rPr>
          <w:rFonts w:eastAsia="Times New Roman"/>
        </w:rPr>
      </w:pPr>
    </w:p>
    <w:p w14:paraId="29D8B419" w14:textId="5F991ACA" w:rsidR="00E37C74" w:rsidRPr="00FC3410" w:rsidRDefault="00E37C74" w:rsidP="00E37C74">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3C66A6">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62C70" w14:textId="77777777" w:rsidR="0006136C" w:rsidRDefault="0006136C" w:rsidP="004A6E7E">
      <w:pPr>
        <w:spacing w:after="0" w:line="240" w:lineRule="auto"/>
      </w:pPr>
      <w:r>
        <w:separator/>
      </w:r>
    </w:p>
  </w:endnote>
  <w:endnote w:type="continuationSeparator" w:id="0">
    <w:p w14:paraId="681F6C81" w14:textId="77777777" w:rsidR="0006136C" w:rsidRDefault="0006136C"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320132"/>
      <w:docPartObj>
        <w:docPartGallery w:val="Page Numbers (Bottom of Page)"/>
        <w:docPartUnique/>
      </w:docPartObj>
    </w:sdtPr>
    <w:sdtEndPr>
      <w:rPr>
        <w:noProof/>
      </w:rPr>
    </w:sdtEndPr>
    <w:sdtContent>
      <w:p w14:paraId="55341F02" w14:textId="77777777" w:rsidR="00F862E9" w:rsidRPr="00505C5A" w:rsidRDefault="00F862E9">
        <w:pPr>
          <w:pStyle w:val="Footer"/>
          <w:jc w:val="center"/>
        </w:pPr>
        <w:r w:rsidRPr="00505C5A">
          <w:fldChar w:fldCharType="begin"/>
        </w:r>
        <w:r w:rsidRPr="00505C5A">
          <w:instrText xml:space="preserve"> PAGE   \* MERGEFORMAT </w:instrText>
        </w:r>
        <w:r w:rsidRPr="00505C5A">
          <w:fldChar w:fldCharType="separate"/>
        </w:r>
        <w:r w:rsidR="007F4717">
          <w:rPr>
            <w:noProof/>
          </w:rPr>
          <w:t>5</w:t>
        </w:r>
        <w:r w:rsidRPr="00505C5A">
          <w:rPr>
            <w:noProof/>
          </w:rPr>
          <w:fldChar w:fldCharType="end"/>
        </w:r>
      </w:p>
    </w:sdtContent>
  </w:sdt>
  <w:p w14:paraId="4B9662E6" w14:textId="77777777" w:rsidR="00F862E9" w:rsidRDefault="00F8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DB329" w14:textId="77777777" w:rsidR="0006136C" w:rsidRDefault="0006136C" w:rsidP="004A6E7E">
      <w:pPr>
        <w:spacing w:after="0" w:line="240" w:lineRule="auto"/>
      </w:pPr>
      <w:r>
        <w:separator/>
      </w:r>
    </w:p>
  </w:footnote>
  <w:footnote w:type="continuationSeparator" w:id="0">
    <w:p w14:paraId="206E57D2" w14:textId="77777777" w:rsidR="0006136C" w:rsidRDefault="0006136C"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7D58" w14:textId="77777777" w:rsidR="00F862E9" w:rsidRPr="00E162D8" w:rsidRDefault="00F862E9" w:rsidP="00E162D8">
    <w:pPr>
      <w:pStyle w:val="Header"/>
      <w:jc w:val="right"/>
      <w:rPr>
        <w:sz w:val="20"/>
        <w:szCs w:val="18"/>
      </w:rPr>
    </w:pPr>
    <w:r w:rsidRPr="00E162D8">
      <w:rPr>
        <w:sz w:val="20"/>
        <w:szCs w:val="18"/>
      </w:rPr>
      <w:t xml:space="preserve">Minutes of the </w:t>
    </w:r>
  </w:p>
  <w:p w14:paraId="4F1E71D5" w14:textId="7A7415B3" w:rsidR="00F862E9" w:rsidRPr="00E162D8" w:rsidRDefault="0038147D" w:rsidP="00E162D8">
    <w:pPr>
      <w:pStyle w:val="Header"/>
      <w:jc w:val="right"/>
      <w:rPr>
        <w:sz w:val="20"/>
        <w:szCs w:val="18"/>
      </w:rPr>
    </w:pPr>
    <w:r>
      <w:rPr>
        <w:sz w:val="20"/>
        <w:szCs w:val="18"/>
      </w:rPr>
      <w:t xml:space="preserve">GDH </w:t>
    </w:r>
    <w:r w:rsidR="00F862E9" w:rsidRPr="00E162D8">
      <w:rPr>
        <w:sz w:val="20"/>
        <w:szCs w:val="18"/>
      </w:rPr>
      <w:t xml:space="preserve">Board </w:t>
    </w:r>
    <w:r w:rsidR="00F862E9">
      <w:rPr>
        <w:sz w:val="20"/>
        <w:szCs w:val="18"/>
      </w:rPr>
      <w:t xml:space="preserve">of Directors’ </w:t>
    </w:r>
    <w:r w:rsidR="00F862E9" w:rsidRPr="00E162D8">
      <w:rPr>
        <w:sz w:val="20"/>
        <w:szCs w:val="18"/>
      </w:rPr>
      <w:t xml:space="preserve">Meeting </w:t>
    </w:r>
  </w:p>
  <w:p w14:paraId="5E01E28D" w14:textId="3B8E6B21" w:rsidR="00F862E9" w:rsidRPr="00E162D8" w:rsidRDefault="00F862E9" w:rsidP="00E162D8">
    <w:pPr>
      <w:pStyle w:val="Header"/>
      <w:jc w:val="right"/>
      <w:rPr>
        <w:sz w:val="20"/>
        <w:szCs w:val="18"/>
      </w:rPr>
    </w:pPr>
    <w:r w:rsidRPr="00E162D8">
      <w:rPr>
        <w:sz w:val="20"/>
        <w:szCs w:val="18"/>
      </w:rPr>
      <w:t xml:space="preserve">     </w:t>
    </w:r>
    <w:r w:rsidR="005F19E1">
      <w:rPr>
        <w:sz w:val="20"/>
        <w:szCs w:val="18"/>
      </w:rPr>
      <w:t>March</w:t>
    </w:r>
    <w:r w:rsidR="00601647">
      <w:rPr>
        <w:sz w:val="20"/>
        <w:szCs w:val="18"/>
      </w:rPr>
      <w:t xml:space="preserve"> </w:t>
    </w:r>
    <w:r w:rsidR="0011786C">
      <w:rPr>
        <w:sz w:val="20"/>
        <w:szCs w:val="18"/>
      </w:rPr>
      <w:t>1, 2022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AC73" w14:textId="77777777" w:rsidR="00F862E9" w:rsidRDefault="00F862E9"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5219F"/>
    <w:multiLevelType w:val="hybridMultilevel"/>
    <w:tmpl w:val="CBEEEC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CA4A36"/>
    <w:multiLevelType w:val="hybridMultilevel"/>
    <w:tmpl w:val="8CD2D2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5E4B2EFC"/>
    <w:multiLevelType w:val="hybridMultilevel"/>
    <w:tmpl w:val="ECDAE4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D22A56"/>
    <w:multiLevelType w:val="hybridMultilevel"/>
    <w:tmpl w:val="A792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795659">
    <w:abstractNumId w:val="0"/>
  </w:num>
  <w:num w:numId="2" w16cid:durableId="1014570859">
    <w:abstractNumId w:val="4"/>
  </w:num>
  <w:num w:numId="3" w16cid:durableId="149753957">
    <w:abstractNumId w:val="3"/>
  </w:num>
  <w:num w:numId="4" w16cid:durableId="766120682">
    <w:abstractNumId w:val="1"/>
  </w:num>
  <w:num w:numId="5" w16cid:durableId="10997163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00BF2"/>
    <w:rsid w:val="00003034"/>
    <w:rsid w:val="00003D01"/>
    <w:rsid w:val="000044B1"/>
    <w:rsid w:val="00004D97"/>
    <w:rsid w:val="0001003D"/>
    <w:rsid w:val="000104F6"/>
    <w:rsid w:val="00013507"/>
    <w:rsid w:val="00014DCF"/>
    <w:rsid w:val="00017CCF"/>
    <w:rsid w:val="000209B2"/>
    <w:rsid w:val="00020AD3"/>
    <w:rsid w:val="000248AE"/>
    <w:rsid w:val="00024C2C"/>
    <w:rsid w:val="00025ACE"/>
    <w:rsid w:val="00026FF4"/>
    <w:rsid w:val="000270F4"/>
    <w:rsid w:val="0003035C"/>
    <w:rsid w:val="00030AB3"/>
    <w:rsid w:val="00031022"/>
    <w:rsid w:val="00031B21"/>
    <w:rsid w:val="00031EAD"/>
    <w:rsid w:val="000326A4"/>
    <w:rsid w:val="00034A24"/>
    <w:rsid w:val="00037580"/>
    <w:rsid w:val="00040C37"/>
    <w:rsid w:val="00040E58"/>
    <w:rsid w:val="00041BA2"/>
    <w:rsid w:val="00044330"/>
    <w:rsid w:val="0004613F"/>
    <w:rsid w:val="00046F7A"/>
    <w:rsid w:val="000472DF"/>
    <w:rsid w:val="000473F4"/>
    <w:rsid w:val="00047864"/>
    <w:rsid w:val="00047FD4"/>
    <w:rsid w:val="000537B0"/>
    <w:rsid w:val="00057012"/>
    <w:rsid w:val="00057164"/>
    <w:rsid w:val="0006136C"/>
    <w:rsid w:val="000648F8"/>
    <w:rsid w:val="000661B4"/>
    <w:rsid w:val="00067743"/>
    <w:rsid w:val="0007062C"/>
    <w:rsid w:val="0007106B"/>
    <w:rsid w:val="0007110E"/>
    <w:rsid w:val="00072B86"/>
    <w:rsid w:val="00072D24"/>
    <w:rsid w:val="00073AD6"/>
    <w:rsid w:val="00075229"/>
    <w:rsid w:val="00076043"/>
    <w:rsid w:val="00076FCD"/>
    <w:rsid w:val="00082E58"/>
    <w:rsid w:val="00083F53"/>
    <w:rsid w:val="00090261"/>
    <w:rsid w:val="000958A8"/>
    <w:rsid w:val="000962B0"/>
    <w:rsid w:val="00096BCC"/>
    <w:rsid w:val="000A2D67"/>
    <w:rsid w:val="000A609B"/>
    <w:rsid w:val="000A67C7"/>
    <w:rsid w:val="000B0C47"/>
    <w:rsid w:val="000B10DC"/>
    <w:rsid w:val="000B4343"/>
    <w:rsid w:val="000B7815"/>
    <w:rsid w:val="000B7858"/>
    <w:rsid w:val="000B787A"/>
    <w:rsid w:val="000B7ED7"/>
    <w:rsid w:val="000C2870"/>
    <w:rsid w:val="000C67ED"/>
    <w:rsid w:val="000D189E"/>
    <w:rsid w:val="000D3C8E"/>
    <w:rsid w:val="000D3D6A"/>
    <w:rsid w:val="000D7DFB"/>
    <w:rsid w:val="000E0920"/>
    <w:rsid w:val="000E4BEB"/>
    <w:rsid w:val="000F21C9"/>
    <w:rsid w:val="000F3C9A"/>
    <w:rsid w:val="000F4AA3"/>
    <w:rsid w:val="001001F1"/>
    <w:rsid w:val="00101FF9"/>
    <w:rsid w:val="00104025"/>
    <w:rsid w:val="001076E2"/>
    <w:rsid w:val="00107DEB"/>
    <w:rsid w:val="00110B89"/>
    <w:rsid w:val="00110CC5"/>
    <w:rsid w:val="00110F34"/>
    <w:rsid w:val="001130BE"/>
    <w:rsid w:val="00113C12"/>
    <w:rsid w:val="001140C6"/>
    <w:rsid w:val="0011410B"/>
    <w:rsid w:val="00115545"/>
    <w:rsid w:val="0011786C"/>
    <w:rsid w:val="00121B55"/>
    <w:rsid w:val="00122825"/>
    <w:rsid w:val="00126C43"/>
    <w:rsid w:val="00127D9B"/>
    <w:rsid w:val="00132DC8"/>
    <w:rsid w:val="00132F0A"/>
    <w:rsid w:val="001337F8"/>
    <w:rsid w:val="00133D52"/>
    <w:rsid w:val="001352BD"/>
    <w:rsid w:val="00137F43"/>
    <w:rsid w:val="00141B8A"/>
    <w:rsid w:val="001421BC"/>
    <w:rsid w:val="00142F9C"/>
    <w:rsid w:val="001436AF"/>
    <w:rsid w:val="00144381"/>
    <w:rsid w:val="00150E9C"/>
    <w:rsid w:val="00151F4D"/>
    <w:rsid w:val="0015375B"/>
    <w:rsid w:val="001539EA"/>
    <w:rsid w:val="001605E3"/>
    <w:rsid w:val="001638D1"/>
    <w:rsid w:val="00164907"/>
    <w:rsid w:val="00164987"/>
    <w:rsid w:val="00164A37"/>
    <w:rsid w:val="001658BE"/>
    <w:rsid w:val="00165E95"/>
    <w:rsid w:val="0017169F"/>
    <w:rsid w:val="00171D72"/>
    <w:rsid w:val="0017259D"/>
    <w:rsid w:val="00174585"/>
    <w:rsid w:val="00177160"/>
    <w:rsid w:val="00180BFF"/>
    <w:rsid w:val="00184900"/>
    <w:rsid w:val="001850F0"/>
    <w:rsid w:val="001854FC"/>
    <w:rsid w:val="00185B94"/>
    <w:rsid w:val="00190219"/>
    <w:rsid w:val="00191D81"/>
    <w:rsid w:val="00195267"/>
    <w:rsid w:val="00195669"/>
    <w:rsid w:val="001963A0"/>
    <w:rsid w:val="00197BB0"/>
    <w:rsid w:val="001A12B2"/>
    <w:rsid w:val="001A14C3"/>
    <w:rsid w:val="001A1C55"/>
    <w:rsid w:val="001A3856"/>
    <w:rsid w:val="001A3E97"/>
    <w:rsid w:val="001A43B2"/>
    <w:rsid w:val="001A5E7E"/>
    <w:rsid w:val="001A6BD4"/>
    <w:rsid w:val="001B3A25"/>
    <w:rsid w:val="001B55C5"/>
    <w:rsid w:val="001B5DF7"/>
    <w:rsid w:val="001B622E"/>
    <w:rsid w:val="001B7322"/>
    <w:rsid w:val="001B7CFB"/>
    <w:rsid w:val="001C284C"/>
    <w:rsid w:val="001C2CEA"/>
    <w:rsid w:val="001C54C6"/>
    <w:rsid w:val="001D1C8E"/>
    <w:rsid w:val="001D2FC4"/>
    <w:rsid w:val="001D30C7"/>
    <w:rsid w:val="001D4329"/>
    <w:rsid w:val="001D67C5"/>
    <w:rsid w:val="001D6827"/>
    <w:rsid w:val="001D7CD6"/>
    <w:rsid w:val="001E0950"/>
    <w:rsid w:val="001E2FBB"/>
    <w:rsid w:val="001E360A"/>
    <w:rsid w:val="001E3DCD"/>
    <w:rsid w:val="001E402D"/>
    <w:rsid w:val="001E61F1"/>
    <w:rsid w:val="001E6787"/>
    <w:rsid w:val="001E6B79"/>
    <w:rsid w:val="001F1ED3"/>
    <w:rsid w:val="001F28F7"/>
    <w:rsid w:val="001F3658"/>
    <w:rsid w:val="001F439E"/>
    <w:rsid w:val="001F499B"/>
    <w:rsid w:val="001F49DD"/>
    <w:rsid w:val="001F593F"/>
    <w:rsid w:val="001F6BD4"/>
    <w:rsid w:val="00202F18"/>
    <w:rsid w:val="00213743"/>
    <w:rsid w:val="002148CA"/>
    <w:rsid w:val="00214D5F"/>
    <w:rsid w:val="00214EB4"/>
    <w:rsid w:val="002175A3"/>
    <w:rsid w:val="0022111C"/>
    <w:rsid w:val="002227B1"/>
    <w:rsid w:val="00226FE4"/>
    <w:rsid w:val="002271F4"/>
    <w:rsid w:val="0023170A"/>
    <w:rsid w:val="00232164"/>
    <w:rsid w:val="00233646"/>
    <w:rsid w:val="00233795"/>
    <w:rsid w:val="00233C6D"/>
    <w:rsid w:val="0023408F"/>
    <w:rsid w:val="00234420"/>
    <w:rsid w:val="00234C96"/>
    <w:rsid w:val="0023544F"/>
    <w:rsid w:val="002361D5"/>
    <w:rsid w:val="0023710A"/>
    <w:rsid w:val="00237A79"/>
    <w:rsid w:val="00240213"/>
    <w:rsid w:val="00241CF5"/>
    <w:rsid w:val="002428A9"/>
    <w:rsid w:val="00245BB6"/>
    <w:rsid w:val="002469DE"/>
    <w:rsid w:val="00246F70"/>
    <w:rsid w:val="00247025"/>
    <w:rsid w:val="00251DC3"/>
    <w:rsid w:val="002540BA"/>
    <w:rsid w:val="00255431"/>
    <w:rsid w:val="00261D36"/>
    <w:rsid w:val="00263DE4"/>
    <w:rsid w:val="002640E9"/>
    <w:rsid w:val="0026550E"/>
    <w:rsid w:val="00266D13"/>
    <w:rsid w:val="00266F3C"/>
    <w:rsid w:val="00274591"/>
    <w:rsid w:val="00275DCE"/>
    <w:rsid w:val="002764CC"/>
    <w:rsid w:val="00277460"/>
    <w:rsid w:val="00280532"/>
    <w:rsid w:val="00280615"/>
    <w:rsid w:val="0028327C"/>
    <w:rsid w:val="002867DA"/>
    <w:rsid w:val="00286A76"/>
    <w:rsid w:val="00286B7D"/>
    <w:rsid w:val="002940E9"/>
    <w:rsid w:val="00295B75"/>
    <w:rsid w:val="00295C03"/>
    <w:rsid w:val="002A3BFF"/>
    <w:rsid w:val="002A4EA2"/>
    <w:rsid w:val="002A5DD7"/>
    <w:rsid w:val="002A6A50"/>
    <w:rsid w:val="002A7DF9"/>
    <w:rsid w:val="002B013D"/>
    <w:rsid w:val="002B076A"/>
    <w:rsid w:val="002B0C8D"/>
    <w:rsid w:val="002B1204"/>
    <w:rsid w:val="002B4908"/>
    <w:rsid w:val="002B4AD0"/>
    <w:rsid w:val="002C12BE"/>
    <w:rsid w:val="002C50E6"/>
    <w:rsid w:val="002C74AA"/>
    <w:rsid w:val="002D05F8"/>
    <w:rsid w:val="002D1623"/>
    <w:rsid w:val="002D2E0F"/>
    <w:rsid w:val="002D6613"/>
    <w:rsid w:val="002D6AB1"/>
    <w:rsid w:val="002E01C0"/>
    <w:rsid w:val="002E106D"/>
    <w:rsid w:val="002E48A6"/>
    <w:rsid w:val="002E5806"/>
    <w:rsid w:val="002E5E0C"/>
    <w:rsid w:val="002E652D"/>
    <w:rsid w:val="002E76C0"/>
    <w:rsid w:val="002F1A7E"/>
    <w:rsid w:val="002F2C25"/>
    <w:rsid w:val="002F2F7A"/>
    <w:rsid w:val="002F3358"/>
    <w:rsid w:val="002F3671"/>
    <w:rsid w:val="002F6058"/>
    <w:rsid w:val="002F693F"/>
    <w:rsid w:val="003009CF"/>
    <w:rsid w:val="003079C9"/>
    <w:rsid w:val="00311468"/>
    <w:rsid w:val="0031146B"/>
    <w:rsid w:val="00311837"/>
    <w:rsid w:val="00316701"/>
    <w:rsid w:val="00323C44"/>
    <w:rsid w:val="003250D2"/>
    <w:rsid w:val="00325446"/>
    <w:rsid w:val="00325DB6"/>
    <w:rsid w:val="00326022"/>
    <w:rsid w:val="00326A15"/>
    <w:rsid w:val="00330AD5"/>
    <w:rsid w:val="00334186"/>
    <w:rsid w:val="00336F43"/>
    <w:rsid w:val="00337F32"/>
    <w:rsid w:val="003533A2"/>
    <w:rsid w:val="003543F9"/>
    <w:rsid w:val="00354FC0"/>
    <w:rsid w:val="00357D1D"/>
    <w:rsid w:val="00360396"/>
    <w:rsid w:val="0036154F"/>
    <w:rsid w:val="00364822"/>
    <w:rsid w:val="00364CB3"/>
    <w:rsid w:val="0036535D"/>
    <w:rsid w:val="00365E49"/>
    <w:rsid w:val="00366241"/>
    <w:rsid w:val="0036662E"/>
    <w:rsid w:val="00367E0F"/>
    <w:rsid w:val="0037326D"/>
    <w:rsid w:val="00374568"/>
    <w:rsid w:val="00377A91"/>
    <w:rsid w:val="00380A1E"/>
    <w:rsid w:val="0038147D"/>
    <w:rsid w:val="00381D74"/>
    <w:rsid w:val="003830DB"/>
    <w:rsid w:val="0038608A"/>
    <w:rsid w:val="00387E96"/>
    <w:rsid w:val="003923FA"/>
    <w:rsid w:val="003927BE"/>
    <w:rsid w:val="003953EA"/>
    <w:rsid w:val="003974B9"/>
    <w:rsid w:val="003979FE"/>
    <w:rsid w:val="003A1147"/>
    <w:rsid w:val="003A59D7"/>
    <w:rsid w:val="003B41CF"/>
    <w:rsid w:val="003B4BFD"/>
    <w:rsid w:val="003B4E9C"/>
    <w:rsid w:val="003B56B8"/>
    <w:rsid w:val="003B6F40"/>
    <w:rsid w:val="003B70F1"/>
    <w:rsid w:val="003C1567"/>
    <w:rsid w:val="003C15B0"/>
    <w:rsid w:val="003C15CA"/>
    <w:rsid w:val="003C1D9A"/>
    <w:rsid w:val="003C4A9C"/>
    <w:rsid w:val="003C52CC"/>
    <w:rsid w:val="003C6084"/>
    <w:rsid w:val="003C66A6"/>
    <w:rsid w:val="003C7215"/>
    <w:rsid w:val="003C78A4"/>
    <w:rsid w:val="003C7CA0"/>
    <w:rsid w:val="003D00C3"/>
    <w:rsid w:val="003D04C4"/>
    <w:rsid w:val="003D099E"/>
    <w:rsid w:val="003D3A1B"/>
    <w:rsid w:val="003E090D"/>
    <w:rsid w:val="003E3692"/>
    <w:rsid w:val="003F1F35"/>
    <w:rsid w:val="003F256D"/>
    <w:rsid w:val="003F2FD3"/>
    <w:rsid w:val="003F32AE"/>
    <w:rsid w:val="003F5617"/>
    <w:rsid w:val="003F7283"/>
    <w:rsid w:val="003F7C38"/>
    <w:rsid w:val="00405661"/>
    <w:rsid w:val="00406F0B"/>
    <w:rsid w:val="00407698"/>
    <w:rsid w:val="004105F2"/>
    <w:rsid w:val="00413F42"/>
    <w:rsid w:val="00415188"/>
    <w:rsid w:val="00415907"/>
    <w:rsid w:val="00416943"/>
    <w:rsid w:val="00417436"/>
    <w:rsid w:val="00417474"/>
    <w:rsid w:val="00420180"/>
    <w:rsid w:val="004214C9"/>
    <w:rsid w:val="004236C2"/>
    <w:rsid w:val="00431111"/>
    <w:rsid w:val="0043132C"/>
    <w:rsid w:val="004352C2"/>
    <w:rsid w:val="004423C1"/>
    <w:rsid w:val="00442456"/>
    <w:rsid w:val="00442D2F"/>
    <w:rsid w:val="00443789"/>
    <w:rsid w:val="00452249"/>
    <w:rsid w:val="0045251B"/>
    <w:rsid w:val="00453179"/>
    <w:rsid w:val="004533A2"/>
    <w:rsid w:val="00453666"/>
    <w:rsid w:val="00455CEA"/>
    <w:rsid w:val="00456045"/>
    <w:rsid w:val="00457808"/>
    <w:rsid w:val="00461085"/>
    <w:rsid w:val="004616E4"/>
    <w:rsid w:val="00461DD9"/>
    <w:rsid w:val="00466032"/>
    <w:rsid w:val="00470AFF"/>
    <w:rsid w:val="00471F4D"/>
    <w:rsid w:val="00472EA7"/>
    <w:rsid w:val="00473534"/>
    <w:rsid w:val="004760E3"/>
    <w:rsid w:val="00477BDF"/>
    <w:rsid w:val="004805F3"/>
    <w:rsid w:val="00480AA3"/>
    <w:rsid w:val="004827EE"/>
    <w:rsid w:val="00483348"/>
    <w:rsid w:val="00483C01"/>
    <w:rsid w:val="00485754"/>
    <w:rsid w:val="0048651C"/>
    <w:rsid w:val="0049004B"/>
    <w:rsid w:val="00490C2F"/>
    <w:rsid w:val="00490C71"/>
    <w:rsid w:val="00491216"/>
    <w:rsid w:val="00493382"/>
    <w:rsid w:val="00495672"/>
    <w:rsid w:val="00496255"/>
    <w:rsid w:val="00496F7F"/>
    <w:rsid w:val="004A271B"/>
    <w:rsid w:val="004A6B76"/>
    <w:rsid w:val="004A6E7E"/>
    <w:rsid w:val="004B0658"/>
    <w:rsid w:val="004B14D0"/>
    <w:rsid w:val="004B3E82"/>
    <w:rsid w:val="004B5958"/>
    <w:rsid w:val="004B664F"/>
    <w:rsid w:val="004C0195"/>
    <w:rsid w:val="004C134B"/>
    <w:rsid w:val="004C506D"/>
    <w:rsid w:val="004C703E"/>
    <w:rsid w:val="004D6DAF"/>
    <w:rsid w:val="004E0D85"/>
    <w:rsid w:val="004E3CCB"/>
    <w:rsid w:val="004E7260"/>
    <w:rsid w:val="004E7685"/>
    <w:rsid w:val="004F0F93"/>
    <w:rsid w:val="004F40DD"/>
    <w:rsid w:val="004F486A"/>
    <w:rsid w:val="004F4FA4"/>
    <w:rsid w:val="005012D9"/>
    <w:rsid w:val="00503101"/>
    <w:rsid w:val="00505B79"/>
    <w:rsid w:val="00505C5A"/>
    <w:rsid w:val="005066AA"/>
    <w:rsid w:val="00510DA6"/>
    <w:rsid w:val="00511CEE"/>
    <w:rsid w:val="00513120"/>
    <w:rsid w:val="0051317C"/>
    <w:rsid w:val="0051341A"/>
    <w:rsid w:val="0051437C"/>
    <w:rsid w:val="0051623D"/>
    <w:rsid w:val="00516B49"/>
    <w:rsid w:val="00517EB1"/>
    <w:rsid w:val="005211C6"/>
    <w:rsid w:val="00521248"/>
    <w:rsid w:val="005223B5"/>
    <w:rsid w:val="005226F5"/>
    <w:rsid w:val="00524FA2"/>
    <w:rsid w:val="00525099"/>
    <w:rsid w:val="00525279"/>
    <w:rsid w:val="005264EF"/>
    <w:rsid w:val="0052689E"/>
    <w:rsid w:val="00534EE7"/>
    <w:rsid w:val="0053799E"/>
    <w:rsid w:val="00541B96"/>
    <w:rsid w:val="005533FF"/>
    <w:rsid w:val="005539EF"/>
    <w:rsid w:val="0055420E"/>
    <w:rsid w:val="0055650C"/>
    <w:rsid w:val="00560D81"/>
    <w:rsid w:val="00560F35"/>
    <w:rsid w:val="005633AF"/>
    <w:rsid w:val="00564E1A"/>
    <w:rsid w:val="0056554B"/>
    <w:rsid w:val="00566766"/>
    <w:rsid w:val="00572699"/>
    <w:rsid w:val="00575435"/>
    <w:rsid w:val="005755DF"/>
    <w:rsid w:val="00580C2A"/>
    <w:rsid w:val="00582174"/>
    <w:rsid w:val="005845CF"/>
    <w:rsid w:val="0058617A"/>
    <w:rsid w:val="00590987"/>
    <w:rsid w:val="00590D7E"/>
    <w:rsid w:val="00591EFA"/>
    <w:rsid w:val="005949A0"/>
    <w:rsid w:val="0059549E"/>
    <w:rsid w:val="00596F5A"/>
    <w:rsid w:val="005A2FF6"/>
    <w:rsid w:val="005A440F"/>
    <w:rsid w:val="005A4E78"/>
    <w:rsid w:val="005A59C5"/>
    <w:rsid w:val="005A6ECF"/>
    <w:rsid w:val="005A7681"/>
    <w:rsid w:val="005B25F7"/>
    <w:rsid w:val="005B350D"/>
    <w:rsid w:val="005B3828"/>
    <w:rsid w:val="005B3C92"/>
    <w:rsid w:val="005B4A5C"/>
    <w:rsid w:val="005B7ACC"/>
    <w:rsid w:val="005C156F"/>
    <w:rsid w:val="005C549B"/>
    <w:rsid w:val="005D13E6"/>
    <w:rsid w:val="005D36C6"/>
    <w:rsid w:val="005D49B0"/>
    <w:rsid w:val="005D65A1"/>
    <w:rsid w:val="005D7EFE"/>
    <w:rsid w:val="005E08F8"/>
    <w:rsid w:val="005E0EFB"/>
    <w:rsid w:val="005E150C"/>
    <w:rsid w:val="005E2547"/>
    <w:rsid w:val="005E36A2"/>
    <w:rsid w:val="005E4D49"/>
    <w:rsid w:val="005E4D53"/>
    <w:rsid w:val="005E60C5"/>
    <w:rsid w:val="005E6792"/>
    <w:rsid w:val="005F1144"/>
    <w:rsid w:val="005F19E1"/>
    <w:rsid w:val="005F2BEC"/>
    <w:rsid w:val="005F3CB3"/>
    <w:rsid w:val="00601647"/>
    <w:rsid w:val="006017AC"/>
    <w:rsid w:val="00601A82"/>
    <w:rsid w:val="00602650"/>
    <w:rsid w:val="006045D3"/>
    <w:rsid w:val="00607D7A"/>
    <w:rsid w:val="00610121"/>
    <w:rsid w:val="0061213B"/>
    <w:rsid w:val="0061275B"/>
    <w:rsid w:val="00613D71"/>
    <w:rsid w:val="00614B9E"/>
    <w:rsid w:val="006214B8"/>
    <w:rsid w:val="00621F22"/>
    <w:rsid w:val="00622F55"/>
    <w:rsid w:val="006244BF"/>
    <w:rsid w:val="00625124"/>
    <w:rsid w:val="00626B61"/>
    <w:rsid w:val="00626BFB"/>
    <w:rsid w:val="006303C1"/>
    <w:rsid w:val="00631658"/>
    <w:rsid w:val="006322D1"/>
    <w:rsid w:val="00634077"/>
    <w:rsid w:val="0063429D"/>
    <w:rsid w:val="00634A17"/>
    <w:rsid w:val="006351BA"/>
    <w:rsid w:val="0063771D"/>
    <w:rsid w:val="00642927"/>
    <w:rsid w:val="00643D65"/>
    <w:rsid w:val="00643FAC"/>
    <w:rsid w:val="0064432A"/>
    <w:rsid w:val="006443D1"/>
    <w:rsid w:val="00647D62"/>
    <w:rsid w:val="006500F3"/>
    <w:rsid w:val="00651C0D"/>
    <w:rsid w:val="00653E0B"/>
    <w:rsid w:val="00654038"/>
    <w:rsid w:val="00664D71"/>
    <w:rsid w:val="00671C51"/>
    <w:rsid w:val="00674834"/>
    <w:rsid w:val="00674FA1"/>
    <w:rsid w:val="006760E5"/>
    <w:rsid w:val="00676F57"/>
    <w:rsid w:val="0068014B"/>
    <w:rsid w:val="006808D6"/>
    <w:rsid w:val="006808E9"/>
    <w:rsid w:val="006818DA"/>
    <w:rsid w:val="006825F6"/>
    <w:rsid w:val="00685E58"/>
    <w:rsid w:val="00686147"/>
    <w:rsid w:val="00686DA2"/>
    <w:rsid w:val="00691D71"/>
    <w:rsid w:val="0069267F"/>
    <w:rsid w:val="00692942"/>
    <w:rsid w:val="00693628"/>
    <w:rsid w:val="00693654"/>
    <w:rsid w:val="0069544F"/>
    <w:rsid w:val="00697BA5"/>
    <w:rsid w:val="006A0664"/>
    <w:rsid w:val="006A17B8"/>
    <w:rsid w:val="006A2A6F"/>
    <w:rsid w:val="006A2B0F"/>
    <w:rsid w:val="006A49C8"/>
    <w:rsid w:val="006A5108"/>
    <w:rsid w:val="006B24A3"/>
    <w:rsid w:val="006B3F8E"/>
    <w:rsid w:val="006B7926"/>
    <w:rsid w:val="006C011F"/>
    <w:rsid w:val="006C3AA8"/>
    <w:rsid w:val="006C47FC"/>
    <w:rsid w:val="006C48EA"/>
    <w:rsid w:val="006D05ED"/>
    <w:rsid w:val="006D2777"/>
    <w:rsid w:val="006D3889"/>
    <w:rsid w:val="006D484B"/>
    <w:rsid w:val="006D4B9A"/>
    <w:rsid w:val="006D5B18"/>
    <w:rsid w:val="006E1FDC"/>
    <w:rsid w:val="006E781E"/>
    <w:rsid w:val="006E7A49"/>
    <w:rsid w:val="006F0E88"/>
    <w:rsid w:val="006F1BBD"/>
    <w:rsid w:val="006F2CF8"/>
    <w:rsid w:val="006F723A"/>
    <w:rsid w:val="0070041F"/>
    <w:rsid w:val="007008E9"/>
    <w:rsid w:val="00705DFB"/>
    <w:rsid w:val="00706373"/>
    <w:rsid w:val="00710504"/>
    <w:rsid w:val="007113CF"/>
    <w:rsid w:val="00717515"/>
    <w:rsid w:val="007177EF"/>
    <w:rsid w:val="00721BBB"/>
    <w:rsid w:val="00723F0A"/>
    <w:rsid w:val="007246F7"/>
    <w:rsid w:val="007247D0"/>
    <w:rsid w:val="007257A1"/>
    <w:rsid w:val="007257FB"/>
    <w:rsid w:val="00727B16"/>
    <w:rsid w:val="00727EA2"/>
    <w:rsid w:val="00731427"/>
    <w:rsid w:val="00731D59"/>
    <w:rsid w:val="007340A8"/>
    <w:rsid w:val="00734DFF"/>
    <w:rsid w:val="00736972"/>
    <w:rsid w:val="00736A14"/>
    <w:rsid w:val="00736AA1"/>
    <w:rsid w:val="0074642D"/>
    <w:rsid w:val="0074659B"/>
    <w:rsid w:val="00747788"/>
    <w:rsid w:val="00751FCB"/>
    <w:rsid w:val="0075338F"/>
    <w:rsid w:val="0075560E"/>
    <w:rsid w:val="007618A1"/>
    <w:rsid w:val="00762F25"/>
    <w:rsid w:val="00764E7C"/>
    <w:rsid w:val="007659F5"/>
    <w:rsid w:val="00770C9D"/>
    <w:rsid w:val="00773FD4"/>
    <w:rsid w:val="00776F85"/>
    <w:rsid w:val="0078151E"/>
    <w:rsid w:val="00781BED"/>
    <w:rsid w:val="00783CE8"/>
    <w:rsid w:val="00787DE8"/>
    <w:rsid w:val="007904F3"/>
    <w:rsid w:val="00791537"/>
    <w:rsid w:val="00791CCE"/>
    <w:rsid w:val="007923AF"/>
    <w:rsid w:val="00792AA2"/>
    <w:rsid w:val="007942B6"/>
    <w:rsid w:val="007956BD"/>
    <w:rsid w:val="00796220"/>
    <w:rsid w:val="007A02A0"/>
    <w:rsid w:val="007A0BD2"/>
    <w:rsid w:val="007A25F8"/>
    <w:rsid w:val="007A3347"/>
    <w:rsid w:val="007A36AB"/>
    <w:rsid w:val="007A3D5A"/>
    <w:rsid w:val="007A5913"/>
    <w:rsid w:val="007A71DB"/>
    <w:rsid w:val="007B0116"/>
    <w:rsid w:val="007B0E46"/>
    <w:rsid w:val="007B2A40"/>
    <w:rsid w:val="007B4D85"/>
    <w:rsid w:val="007B54BA"/>
    <w:rsid w:val="007B6653"/>
    <w:rsid w:val="007C0548"/>
    <w:rsid w:val="007C05A1"/>
    <w:rsid w:val="007C3006"/>
    <w:rsid w:val="007C5725"/>
    <w:rsid w:val="007C64CE"/>
    <w:rsid w:val="007D1775"/>
    <w:rsid w:val="007D7B62"/>
    <w:rsid w:val="007E0360"/>
    <w:rsid w:val="007E19AB"/>
    <w:rsid w:val="007E33B4"/>
    <w:rsid w:val="007E34F5"/>
    <w:rsid w:val="007E48B8"/>
    <w:rsid w:val="007E54A0"/>
    <w:rsid w:val="007E7F44"/>
    <w:rsid w:val="007F0027"/>
    <w:rsid w:val="007F3A69"/>
    <w:rsid w:val="007F4717"/>
    <w:rsid w:val="007F6C27"/>
    <w:rsid w:val="007F6C30"/>
    <w:rsid w:val="007F7BC6"/>
    <w:rsid w:val="00805A14"/>
    <w:rsid w:val="00806512"/>
    <w:rsid w:val="00806A13"/>
    <w:rsid w:val="00813993"/>
    <w:rsid w:val="008226B8"/>
    <w:rsid w:val="00823C14"/>
    <w:rsid w:val="00823DE1"/>
    <w:rsid w:val="008253DE"/>
    <w:rsid w:val="008268F5"/>
    <w:rsid w:val="00826DDE"/>
    <w:rsid w:val="00831207"/>
    <w:rsid w:val="00832E3B"/>
    <w:rsid w:val="00833536"/>
    <w:rsid w:val="00834114"/>
    <w:rsid w:val="008342B6"/>
    <w:rsid w:val="00835802"/>
    <w:rsid w:val="0083603C"/>
    <w:rsid w:val="00841478"/>
    <w:rsid w:val="008421B4"/>
    <w:rsid w:val="00844205"/>
    <w:rsid w:val="0084633B"/>
    <w:rsid w:val="00851AA7"/>
    <w:rsid w:val="008520E8"/>
    <w:rsid w:val="008521CA"/>
    <w:rsid w:val="00854486"/>
    <w:rsid w:val="00854EAF"/>
    <w:rsid w:val="00856C36"/>
    <w:rsid w:val="00860938"/>
    <w:rsid w:val="00867287"/>
    <w:rsid w:val="00871D24"/>
    <w:rsid w:val="0087212F"/>
    <w:rsid w:val="00873E38"/>
    <w:rsid w:val="00876672"/>
    <w:rsid w:val="008809CC"/>
    <w:rsid w:val="00880B15"/>
    <w:rsid w:val="0088193D"/>
    <w:rsid w:val="00883B3C"/>
    <w:rsid w:val="00884763"/>
    <w:rsid w:val="008850ED"/>
    <w:rsid w:val="00885795"/>
    <w:rsid w:val="00886D2C"/>
    <w:rsid w:val="00886DC9"/>
    <w:rsid w:val="0089019C"/>
    <w:rsid w:val="008906C6"/>
    <w:rsid w:val="00890CA2"/>
    <w:rsid w:val="008914FE"/>
    <w:rsid w:val="00892BC8"/>
    <w:rsid w:val="00897784"/>
    <w:rsid w:val="008A12AA"/>
    <w:rsid w:val="008A26C8"/>
    <w:rsid w:val="008A6736"/>
    <w:rsid w:val="008B3A36"/>
    <w:rsid w:val="008B4697"/>
    <w:rsid w:val="008B59A7"/>
    <w:rsid w:val="008B6E9E"/>
    <w:rsid w:val="008C06F4"/>
    <w:rsid w:val="008C3C6E"/>
    <w:rsid w:val="008D0287"/>
    <w:rsid w:val="008D1DDF"/>
    <w:rsid w:val="008D439A"/>
    <w:rsid w:val="008D4D43"/>
    <w:rsid w:val="008D5A02"/>
    <w:rsid w:val="008D6287"/>
    <w:rsid w:val="008D7289"/>
    <w:rsid w:val="008E0D8D"/>
    <w:rsid w:val="008E187E"/>
    <w:rsid w:val="008E1CE2"/>
    <w:rsid w:val="008E5737"/>
    <w:rsid w:val="008F2067"/>
    <w:rsid w:val="008F3B11"/>
    <w:rsid w:val="00900E57"/>
    <w:rsid w:val="00907EF1"/>
    <w:rsid w:val="0091024C"/>
    <w:rsid w:val="00917296"/>
    <w:rsid w:val="009174B0"/>
    <w:rsid w:val="00917DB3"/>
    <w:rsid w:val="00921D7C"/>
    <w:rsid w:val="00924F8C"/>
    <w:rsid w:val="009252BC"/>
    <w:rsid w:val="0093176B"/>
    <w:rsid w:val="00932D7A"/>
    <w:rsid w:val="009348DF"/>
    <w:rsid w:val="00935C56"/>
    <w:rsid w:val="009367FF"/>
    <w:rsid w:val="009432DB"/>
    <w:rsid w:val="00944226"/>
    <w:rsid w:val="0094719B"/>
    <w:rsid w:val="00950FAF"/>
    <w:rsid w:val="00952A7B"/>
    <w:rsid w:val="009534B5"/>
    <w:rsid w:val="009535CA"/>
    <w:rsid w:val="009538A0"/>
    <w:rsid w:val="00954566"/>
    <w:rsid w:val="0096252F"/>
    <w:rsid w:val="009629D1"/>
    <w:rsid w:val="009706BA"/>
    <w:rsid w:val="00974367"/>
    <w:rsid w:val="009757E1"/>
    <w:rsid w:val="00975843"/>
    <w:rsid w:val="00976A48"/>
    <w:rsid w:val="0097777E"/>
    <w:rsid w:val="009806E5"/>
    <w:rsid w:val="00980BF2"/>
    <w:rsid w:val="0098183E"/>
    <w:rsid w:val="009832F0"/>
    <w:rsid w:val="00983A7B"/>
    <w:rsid w:val="00985A79"/>
    <w:rsid w:val="009866E7"/>
    <w:rsid w:val="00986DB0"/>
    <w:rsid w:val="009877E1"/>
    <w:rsid w:val="00987AF6"/>
    <w:rsid w:val="00990CB0"/>
    <w:rsid w:val="00991E70"/>
    <w:rsid w:val="00992B8B"/>
    <w:rsid w:val="0099311D"/>
    <w:rsid w:val="00993AE5"/>
    <w:rsid w:val="0099498C"/>
    <w:rsid w:val="0099517F"/>
    <w:rsid w:val="009959C6"/>
    <w:rsid w:val="009967C5"/>
    <w:rsid w:val="00996DC7"/>
    <w:rsid w:val="00997B09"/>
    <w:rsid w:val="009A0A1C"/>
    <w:rsid w:val="009A0A46"/>
    <w:rsid w:val="009A63FB"/>
    <w:rsid w:val="009A7E94"/>
    <w:rsid w:val="009B0212"/>
    <w:rsid w:val="009B29C0"/>
    <w:rsid w:val="009B2AD6"/>
    <w:rsid w:val="009B3C09"/>
    <w:rsid w:val="009B456B"/>
    <w:rsid w:val="009B5B23"/>
    <w:rsid w:val="009C010F"/>
    <w:rsid w:val="009C0E06"/>
    <w:rsid w:val="009C11C1"/>
    <w:rsid w:val="009C1251"/>
    <w:rsid w:val="009C1917"/>
    <w:rsid w:val="009C3520"/>
    <w:rsid w:val="009C48DE"/>
    <w:rsid w:val="009C751C"/>
    <w:rsid w:val="009D0923"/>
    <w:rsid w:val="009D38A6"/>
    <w:rsid w:val="009D4BED"/>
    <w:rsid w:val="009D5F7E"/>
    <w:rsid w:val="009D73B7"/>
    <w:rsid w:val="009D7729"/>
    <w:rsid w:val="009E063F"/>
    <w:rsid w:val="009E2B55"/>
    <w:rsid w:val="009E3536"/>
    <w:rsid w:val="009E36A4"/>
    <w:rsid w:val="009E5506"/>
    <w:rsid w:val="009E5973"/>
    <w:rsid w:val="009E6472"/>
    <w:rsid w:val="009F0ED7"/>
    <w:rsid w:val="009F2206"/>
    <w:rsid w:val="009F356A"/>
    <w:rsid w:val="009F3A3E"/>
    <w:rsid w:val="009F40B8"/>
    <w:rsid w:val="009F616B"/>
    <w:rsid w:val="009F6411"/>
    <w:rsid w:val="00A01F78"/>
    <w:rsid w:val="00A0482E"/>
    <w:rsid w:val="00A062BB"/>
    <w:rsid w:val="00A06BA1"/>
    <w:rsid w:val="00A07883"/>
    <w:rsid w:val="00A1072E"/>
    <w:rsid w:val="00A109B1"/>
    <w:rsid w:val="00A1143E"/>
    <w:rsid w:val="00A128AC"/>
    <w:rsid w:val="00A135C7"/>
    <w:rsid w:val="00A1416D"/>
    <w:rsid w:val="00A173D3"/>
    <w:rsid w:val="00A2060A"/>
    <w:rsid w:val="00A307E9"/>
    <w:rsid w:val="00A30FD2"/>
    <w:rsid w:val="00A311A3"/>
    <w:rsid w:val="00A319D4"/>
    <w:rsid w:val="00A32A8D"/>
    <w:rsid w:val="00A32C5A"/>
    <w:rsid w:val="00A32CCB"/>
    <w:rsid w:val="00A357C8"/>
    <w:rsid w:val="00A37117"/>
    <w:rsid w:val="00A3756E"/>
    <w:rsid w:val="00A40ADE"/>
    <w:rsid w:val="00A41E42"/>
    <w:rsid w:val="00A422E8"/>
    <w:rsid w:val="00A42F11"/>
    <w:rsid w:val="00A4300A"/>
    <w:rsid w:val="00A43992"/>
    <w:rsid w:val="00A43A18"/>
    <w:rsid w:val="00A43C29"/>
    <w:rsid w:val="00A51183"/>
    <w:rsid w:val="00A53EB2"/>
    <w:rsid w:val="00A551B2"/>
    <w:rsid w:val="00A562CA"/>
    <w:rsid w:val="00A6289B"/>
    <w:rsid w:val="00A63B5E"/>
    <w:rsid w:val="00A653DC"/>
    <w:rsid w:val="00A65823"/>
    <w:rsid w:val="00A665D5"/>
    <w:rsid w:val="00A666CC"/>
    <w:rsid w:val="00A70127"/>
    <w:rsid w:val="00A7092C"/>
    <w:rsid w:val="00A77CF6"/>
    <w:rsid w:val="00A80A6B"/>
    <w:rsid w:val="00A827C8"/>
    <w:rsid w:val="00A86575"/>
    <w:rsid w:val="00A86D5A"/>
    <w:rsid w:val="00A907AC"/>
    <w:rsid w:val="00A960E3"/>
    <w:rsid w:val="00AA022E"/>
    <w:rsid w:val="00AA0FBB"/>
    <w:rsid w:val="00AA2837"/>
    <w:rsid w:val="00AA2887"/>
    <w:rsid w:val="00AA35BA"/>
    <w:rsid w:val="00AA6434"/>
    <w:rsid w:val="00AA7DB0"/>
    <w:rsid w:val="00AB1324"/>
    <w:rsid w:val="00AB1518"/>
    <w:rsid w:val="00AB2BDC"/>
    <w:rsid w:val="00AB2C95"/>
    <w:rsid w:val="00AB4080"/>
    <w:rsid w:val="00AB4814"/>
    <w:rsid w:val="00AB66EB"/>
    <w:rsid w:val="00AC2C48"/>
    <w:rsid w:val="00AC424D"/>
    <w:rsid w:val="00AC5054"/>
    <w:rsid w:val="00AC6200"/>
    <w:rsid w:val="00AD1A1B"/>
    <w:rsid w:val="00AD3065"/>
    <w:rsid w:val="00AD501E"/>
    <w:rsid w:val="00AD524F"/>
    <w:rsid w:val="00AD5B5C"/>
    <w:rsid w:val="00AD5CD1"/>
    <w:rsid w:val="00AD6B48"/>
    <w:rsid w:val="00AE38D7"/>
    <w:rsid w:val="00AE5D4E"/>
    <w:rsid w:val="00AE5EDA"/>
    <w:rsid w:val="00AE61E5"/>
    <w:rsid w:val="00AE7CA6"/>
    <w:rsid w:val="00AF09B8"/>
    <w:rsid w:val="00AF2B32"/>
    <w:rsid w:val="00AF3194"/>
    <w:rsid w:val="00AF5721"/>
    <w:rsid w:val="00AF7176"/>
    <w:rsid w:val="00B01291"/>
    <w:rsid w:val="00B01351"/>
    <w:rsid w:val="00B01B44"/>
    <w:rsid w:val="00B020B8"/>
    <w:rsid w:val="00B0318E"/>
    <w:rsid w:val="00B0614A"/>
    <w:rsid w:val="00B063E7"/>
    <w:rsid w:val="00B10A40"/>
    <w:rsid w:val="00B11672"/>
    <w:rsid w:val="00B14218"/>
    <w:rsid w:val="00B20AE4"/>
    <w:rsid w:val="00B21487"/>
    <w:rsid w:val="00B21AA4"/>
    <w:rsid w:val="00B22B0A"/>
    <w:rsid w:val="00B22D61"/>
    <w:rsid w:val="00B23F18"/>
    <w:rsid w:val="00B24582"/>
    <w:rsid w:val="00B2755F"/>
    <w:rsid w:val="00B3182F"/>
    <w:rsid w:val="00B32C94"/>
    <w:rsid w:val="00B32F50"/>
    <w:rsid w:val="00B34169"/>
    <w:rsid w:val="00B3631F"/>
    <w:rsid w:val="00B36DC3"/>
    <w:rsid w:val="00B37508"/>
    <w:rsid w:val="00B37653"/>
    <w:rsid w:val="00B41419"/>
    <w:rsid w:val="00B419E6"/>
    <w:rsid w:val="00B47984"/>
    <w:rsid w:val="00B479D2"/>
    <w:rsid w:val="00B47CB2"/>
    <w:rsid w:val="00B50B6B"/>
    <w:rsid w:val="00B55031"/>
    <w:rsid w:val="00B55D71"/>
    <w:rsid w:val="00B56DAA"/>
    <w:rsid w:val="00B57C6B"/>
    <w:rsid w:val="00B57FA4"/>
    <w:rsid w:val="00B60248"/>
    <w:rsid w:val="00B6109D"/>
    <w:rsid w:val="00B675D7"/>
    <w:rsid w:val="00B70902"/>
    <w:rsid w:val="00B718E6"/>
    <w:rsid w:val="00B72BD9"/>
    <w:rsid w:val="00B72F40"/>
    <w:rsid w:val="00B75790"/>
    <w:rsid w:val="00B75BB4"/>
    <w:rsid w:val="00B80144"/>
    <w:rsid w:val="00B84235"/>
    <w:rsid w:val="00B84E5B"/>
    <w:rsid w:val="00B85A9C"/>
    <w:rsid w:val="00B87608"/>
    <w:rsid w:val="00B916B4"/>
    <w:rsid w:val="00B92D27"/>
    <w:rsid w:val="00B95D4E"/>
    <w:rsid w:val="00B964EE"/>
    <w:rsid w:val="00B970F3"/>
    <w:rsid w:val="00B97866"/>
    <w:rsid w:val="00BA0409"/>
    <w:rsid w:val="00BA18E0"/>
    <w:rsid w:val="00BA4AE7"/>
    <w:rsid w:val="00BA4BA9"/>
    <w:rsid w:val="00BA56CA"/>
    <w:rsid w:val="00BA622E"/>
    <w:rsid w:val="00BA6E24"/>
    <w:rsid w:val="00BA6E6C"/>
    <w:rsid w:val="00BA7E32"/>
    <w:rsid w:val="00BB2DF1"/>
    <w:rsid w:val="00BB3BA4"/>
    <w:rsid w:val="00BB4DD1"/>
    <w:rsid w:val="00BB5997"/>
    <w:rsid w:val="00BB70F2"/>
    <w:rsid w:val="00BB7386"/>
    <w:rsid w:val="00BC1D1E"/>
    <w:rsid w:val="00BC33BA"/>
    <w:rsid w:val="00BC3A5B"/>
    <w:rsid w:val="00BC3D10"/>
    <w:rsid w:val="00BC5F9A"/>
    <w:rsid w:val="00BC7950"/>
    <w:rsid w:val="00BD0BE3"/>
    <w:rsid w:val="00BD14D4"/>
    <w:rsid w:val="00BD1B46"/>
    <w:rsid w:val="00BD2C2C"/>
    <w:rsid w:val="00BD3399"/>
    <w:rsid w:val="00BD543A"/>
    <w:rsid w:val="00BD6414"/>
    <w:rsid w:val="00BD66BA"/>
    <w:rsid w:val="00BD7A81"/>
    <w:rsid w:val="00BE4C83"/>
    <w:rsid w:val="00BE5CB3"/>
    <w:rsid w:val="00BE6EDA"/>
    <w:rsid w:val="00BE7D6C"/>
    <w:rsid w:val="00BF0757"/>
    <w:rsid w:val="00BF2644"/>
    <w:rsid w:val="00BF2A8A"/>
    <w:rsid w:val="00BF59EE"/>
    <w:rsid w:val="00C0099E"/>
    <w:rsid w:val="00C01049"/>
    <w:rsid w:val="00C0391C"/>
    <w:rsid w:val="00C042F5"/>
    <w:rsid w:val="00C04F34"/>
    <w:rsid w:val="00C05504"/>
    <w:rsid w:val="00C06FA9"/>
    <w:rsid w:val="00C070EA"/>
    <w:rsid w:val="00C11813"/>
    <w:rsid w:val="00C1238B"/>
    <w:rsid w:val="00C1247D"/>
    <w:rsid w:val="00C163F8"/>
    <w:rsid w:val="00C17AFD"/>
    <w:rsid w:val="00C20543"/>
    <w:rsid w:val="00C20C3E"/>
    <w:rsid w:val="00C21A00"/>
    <w:rsid w:val="00C252F8"/>
    <w:rsid w:val="00C25701"/>
    <w:rsid w:val="00C25D7E"/>
    <w:rsid w:val="00C2688D"/>
    <w:rsid w:val="00C27C5C"/>
    <w:rsid w:val="00C3106D"/>
    <w:rsid w:val="00C333F5"/>
    <w:rsid w:val="00C33FBC"/>
    <w:rsid w:val="00C34D36"/>
    <w:rsid w:val="00C3575C"/>
    <w:rsid w:val="00C363E0"/>
    <w:rsid w:val="00C43A3B"/>
    <w:rsid w:val="00C43EE6"/>
    <w:rsid w:val="00C44511"/>
    <w:rsid w:val="00C45213"/>
    <w:rsid w:val="00C45381"/>
    <w:rsid w:val="00C4559E"/>
    <w:rsid w:val="00C4745F"/>
    <w:rsid w:val="00C47D3E"/>
    <w:rsid w:val="00C50043"/>
    <w:rsid w:val="00C5265F"/>
    <w:rsid w:val="00C530CE"/>
    <w:rsid w:val="00C55A1A"/>
    <w:rsid w:val="00C55EE6"/>
    <w:rsid w:val="00C61F01"/>
    <w:rsid w:val="00C61F6A"/>
    <w:rsid w:val="00C6536D"/>
    <w:rsid w:val="00C66C0E"/>
    <w:rsid w:val="00C67E39"/>
    <w:rsid w:val="00C72521"/>
    <w:rsid w:val="00C76FC8"/>
    <w:rsid w:val="00C81C24"/>
    <w:rsid w:val="00C838B5"/>
    <w:rsid w:val="00C84287"/>
    <w:rsid w:val="00C86335"/>
    <w:rsid w:val="00C879D4"/>
    <w:rsid w:val="00C87BCD"/>
    <w:rsid w:val="00C9099E"/>
    <w:rsid w:val="00C919C5"/>
    <w:rsid w:val="00C91D8C"/>
    <w:rsid w:val="00C95204"/>
    <w:rsid w:val="00C95369"/>
    <w:rsid w:val="00C96ECF"/>
    <w:rsid w:val="00CA2106"/>
    <w:rsid w:val="00CA2B54"/>
    <w:rsid w:val="00CA5D34"/>
    <w:rsid w:val="00CA61A9"/>
    <w:rsid w:val="00CA768E"/>
    <w:rsid w:val="00CB0F24"/>
    <w:rsid w:val="00CB276C"/>
    <w:rsid w:val="00CB3A10"/>
    <w:rsid w:val="00CB5425"/>
    <w:rsid w:val="00CC0B28"/>
    <w:rsid w:val="00CC2524"/>
    <w:rsid w:val="00CC63BB"/>
    <w:rsid w:val="00CC7275"/>
    <w:rsid w:val="00CC7C04"/>
    <w:rsid w:val="00CD30AE"/>
    <w:rsid w:val="00CD426F"/>
    <w:rsid w:val="00CD5858"/>
    <w:rsid w:val="00CD68C6"/>
    <w:rsid w:val="00CD7222"/>
    <w:rsid w:val="00CD7614"/>
    <w:rsid w:val="00CE0BD4"/>
    <w:rsid w:val="00CE3DC4"/>
    <w:rsid w:val="00CE6B70"/>
    <w:rsid w:val="00CF1346"/>
    <w:rsid w:val="00CF5B32"/>
    <w:rsid w:val="00CF5CB0"/>
    <w:rsid w:val="00CF6C03"/>
    <w:rsid w:val="00D00C22"/>
    <w:rsid w:val="00D0119C"/>
    <w:rsid w:val="00D050B5"/>
    <w:rsid w:val="00D06A98"/>
    <w:rsid w:val="00D072BB"/>
    <w:rsid w:val="00D12BE5"/>
    <w:rsid w:val="00D16748"/>
    <w:rsid w:val="00D17784"/>
    <w:rsid w:val="00D23812"/>
    <w:rsid w:val="00D243A8"/>
    <w:rsid w:val="00D25B42"/>
    <w:rsid w:val="00D26926"/>
    <w:rsid w:val="00D31256"/>
    <w:rsid w:val="00D327B8"/>
    <w:rsid w:val="00D33BAB"/>
    <w:rsid w:val="00D33F90"/>
    <w:rsid w:val="00D368AC"/>
    <w:rsid w:val="00D37D53"/>
    <w:rsid w:val="00D40023"/>
    <w:rsid w:val="00D4013A"/>
    <w:rsid w:val="00D403B7"/>
    <w:rsid w:val="00D40564"/>
    <w:rsid w:val="00D40D8D"/>
    <w:rsid w:val="00D42566"/>
    <w:rsid w:val="00D42A66"/>
    <w:rsid w:val="00D43B3A"/>
    <w:rsid w:val="00D446A1"/>
    <w:rsid w:val="00D44CF1"/>
    <w:rsid w:val="00D455AE"/>
    <w:rsid w:val="00D51ABC"/>
    <w:rsid w:val="00D52B04"/>
    <w:rsid w:val="00D550CE"/>
    <w:rsid w:val="00D6019C"/>
    <w:rsid w:val="00D60A52"/>
    <w:rsid w:val="00D6167D"/>
    <w:rsid w:val="00D67E29"/>
    <w:rsid w:val="00D70A08"/>
    <w:rsid w:val="00D710BD"/>
    <w:rsid w:val="00D72079"/>
    <w:rsid w:val="00D72135"/>
    <w:rsid w:val="00D744FD"/>
    <w:rsid w:val="00D74B65"/>
    <w:rsid w:val="00D75A72"/>
    <w:rsid w:val="00D767D1"/>
    <w:rsid w:val="00D77FE2"/>
    <w:rsid w:val="00D806F7"/>
    <w:rsid w:val="00D825EB"/>
    <w:rsid w:val="00D8275D"/>
    <w:rsid w:val="00D844B4"/>
    <w:rsid w:val="00D845EC"/>
    <w:rsid w:val="00D84F84"/>
    <w:rsid w:val="00D87873"/>
    <w:rsid w:val="00D87D38"/>
    <w:rsid w:val="00D918AE"/>
    <w:rsid w:val="00D924BC"/>
    <w:rsid w:val="00DA0FAD"/>
    <w:rsid w:val="00DA3175"/>
    <w:rsid w:val="00DA50B4"/>
    <w:rsid w:val="00DB0B25"/>
    <w:rsid w:val="00DB1D88"/>
    <w:rsid w:val="00DB2294"/>
    <w:rsid w:val="00DB3100"/>
    <w:rsid w:val="00DB41A1"/>
    <w:rsid w:val="00DB7113"/>
    <w:rsid w:val="00DB754A"/>
    <w:rsid w:val="00DB7722"/>
    <w:rsid w:val="00DB7B3B"/>
    <w:rsid w:val="00DC0C46"/>
    <w:rsid w:val="00DC2873"/>
    <w:rsid w:val="00DC397F"/>
    <w:rsid w:val="00DC3E77"/>
    <w:rsid w:val="00DD658F"/>
    <w:rsid w:val="00DE0BF7"/>
    <w:rsid w:val="00DE30B6"/>
    <w:rsid w:val="00DE37C6"/>
    <w:rsid w:val="00DF1C32"/>
    <w:rsid w:val="00DF3DA2"/>
    <w:rsid w:val="00DF490D"/>
    <w:rsid w:val="00DF5081"/>
    <w:rsid w:val="00E0055E"/>
    <w:rsid w:val="00E00FDF"/>
    <w:rsid w:val="00E10771"/>
    <w:rsid w:val="00E124B6"/>
    <w:rsid w:val="00E15A04"/>
    <w:rsid w:val="00E162D8"/>
    <w:rsid w:val="00E1644C"/>
    <w:rsid w:val="00E17C33"/>
    <w:rsid w:val="00E2558E"/>
    <w:rsid w:val="00E25EA0"/>
    <w:rsid w:val="00E30E93"/>
    <w:rsid w:val="00E3208F"/>
    <w:rsid w:val="00E3237A"/>
    <w:rsid w:val="00E33CB4"/>
    <w:rsid w:val="00E35E9C"/>
    <w:rsid w:val="00E3643C"/>
    <w:rsid w:val="00E364AA"/>
    <w:rsid w:val="00E37C74"/>
    <w:rsid w:val="00E401EF"/>
    <w:rsid w:val="00E40957"/>
    <w:rsid w:val="00E425B2"/>
    <w:rsid w:val="00E43B06"/>
    <w:rsid w:val="00E44B22"/>
    <w:rsid w:val="00E477C3"/>
    <w:rsid w:val="00E50D93"/>
    <w:rsid w:val="00E51332"/>
    <w:rsid w:val="00E52D33"/>
    <w:rsid w:val="00E53A15"/>
    <w:rsid w:val="00E54D52"/>
    <w:rsid w:val="00E55B72"/>
    <w:rsid w:val="00E575DC"/>
    <w:rsid w:val="00E62BB7"/>
    <w:rsid w:val="00E634C2"/>
    <w:rsid w:val="00E640FB"/>
    <w:rsid w:val="00E64DA5"/>
    <w:rsid w:val="00E66E3E"/>
    <w:rsid w:val="00E738B7"/>
    <w:rsid w:val="00E74729"/>
    <w:rsid w:val="00E765E5"/>
    <w:rsid w:val="00E80CFE"/>
    <w:rsid w:val="00E821C4"/>
    <w:rsid w:val="00E83637"/>
    <w:rsid w:val="00E84FED"/>
    <w:rsid w:val="00E86F38"/>
    <w:rsid w:val="00E873AF"/>
    <w:rsid w:val="00E9429C"/>
    <w:rsid w:val="00E947E6"/>
    <w:rsid w:val="00E954B6"/>
    <w:rsid w:val="00E96205"/>
    <w:rsid w:val="00E967BB"/>
    <w:rsid w:val="00E97558"/>
    <w:rsid w:val="00EA082D"/>
    <w:rsid w:val="00EA2369"/>
    <w:rsid w:val="00EA2820"/>
    <w:rsid w:val="00EA2842"/>
    <w:rsid w:val="00EA6D0F"/>
    <w:rsid w:val="00EB162B"/>
    <w:rsid w:val="00EB66C8"/>
    <w:rsid w:val="00EC2F97"/>
    <w:rsid w:val="00EC39BD"/>
    <w:rsid w:val="00EC7527"/>
    <w:rsid w:val="00ED05A6"/>
    <w:rsid w:val="00ED2547"/>
    <w:rsid w:val="00ED3486"/>
    <w:rsid w:val="00ED3706"/>
    <w:rsid w:val="00EE3369"/>
    <w:rsid w:val="00EE3DB1"/>
    <w:rsid w:val="00EE49F5"/>
    <w:rsid w:val="00EE741B"/>
    <w:rsid w:val="00EF09F5"/>
    <w:rsid w:val="00EF3F5D"/>
    <w:rsid w:val="00EF4FDE"/>
    <w:rsid w:val="00F0072D"/>
    <w:rsid w:val="00F0181C"/>
    <w:rsid w:val="00F02E80"/>
    <w:rsid w:val="00F031C4"/>
    <w:rsid w:val="00F0410B"/>
    <w:rsid w:val="00F06C5D"/>
    <w:rsid w:val="00F07EAE"/>
    <w:rsid w:val="00F1085B"/>
    <w:rsid w:val="00F11591"/>
    <w:rsid w:val="00F11EB7"/>
    <w:rsid w:val="00F13DD0"/>
    <w:rsid w:val="00F14288"/>
    <w:rsid w:val="00F1534F"/>
    <w:rsid w:val="00F16068"/>
    <w:rsid w:val="00F1611C"/>
    <w:rsid w:val="00F17635"/>
    <w:rsid w:val="00F17842"/>
    <w:rsid w:val="00F22800"/>
    <w:rsid w:val="00F23E13"/>
    <w:rsid w:val="00F25875"/>
    <w:rsid w:val="00F3144D"/>
    <w:rsid w:val="00F35554"/>
    <w:rsid w:val="00F365AE"/>
    <w:rsid w:val="00F36F4E"/>
    <w:rsid w:val="00F43A2E"/>
    <w:rsid w:val="00F43A94"/>
    <w:rsid w:val="00F453C6"/>
    <w:rsid w:val="00F47BEF"/>
    <w:rsid w:val="00F47FE1"/>
    <w:rsid w:val="00F503A7"/>
    <w:rsid w:val="00F52E83"/>
    <w:rsid w:val="00F541BD"/>
    <w:rsid w:val="00F55233"/>
    <w:rsid w:val="00F563D7"/>
    <w:rsid w:val="00F56464"/>
    <w:rsid w:val="00F56AE6"/>
    <w:rsid w:val="00F61062"/>
    <w:rsid w:val="00F616CA"/>
    <w:rsid w:val="00F6243B"/>
    <w:rsid w:val="00F62A08"/>
    <w:rsid w:val="00F63578"/>
    <w:rsid w:val="00F63BDB"/>
    <w:rsid w:val="00F6456C"/>
    <w:rsid w:val="00F65E76"/>
    <w:rsid w:val="00F67971"/>
    <w:rsid w:val="00F67B78"/>
    <w:rsid w:val="00F70BF2"/>
    <w:rsid w:val="00F70F35"/>
    <w:rsid w:val="00F74214"/>
    <w:rsid w:val="00F7556F"/>
    <w:rsid w:val="00F85F9C"/>
    <w:rsid w:val="00F8625F"/>
    <w:rsid w:val="00F862E9"/>
    <w:rsid w:val="00F8645D"/>
    <w:rsid w:val="00F87139"/>
    <w:rsid w:val="00F90280"/>
    <w:rsid w:val="00F913A3"/>
    <w:rsid w:val="00F92448"/>
    <w:rsid w:val="00F93E8B"/>
    <w:rsid w:val="00F97BAF"/>
    <w:rsid w:val="00F97D08"/>
    <w:rsid w:val="00FA0138"/>
    <w:rsid w:val="00FA4155"/>
    <w:rsid w:val="00FA41F1"/>
    <w:rsid w:val="00FA4E26"/>
    <w:rsid w:val="00FA6842"/>
    <w:rsid w:val="00FA6C0F"/>
    <w:rsid w:val="00FB4C95"/>
    <w:rsid w:val="00FB6C03"/>
    <w:rsid w:val="00FC004A"/>
    <w:rsid w:val="00FC0501"/>
    <w:rsid w:val="00FC25C6"/>
    <w:rsid w:val="00FC3410"/>
    <w:rsid w:val="00FC3818"/>
    <w:rsid w:val="00FC50F4"/>
    <w:rsid w:val="00FC7F0B"/>
    <w:rsid w:val="00FD008E"/>
    <w:rsid w:val="00FD00C2"/>
    <w:rsid w:val="00FD1DA0"/>
    <w:rsid w:val="00FD2159"/>
    <w:rsid w:val="00FD4FEE"/>
    <w:rsid w:val="00FD518C"/>
    <w:rsid w:val="00FD6BF7"/>
    <w:rsid w:val="00FE150D"/>
    <w:rsid w:val="00FE49FE"/>
    <w:rsid w:val="00FE4D18"/>
    <w:rsid w:val="00FE53A8"/>
    <w:rsid w:val="00FE6ED8"/>
    <w:rsid w:val="00FF0D7A"/>
    <w:rsid w:val="00FF3914"/>
    <w:rsid w:val="00FF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E14EB"/>
  <w15:docId w15:val="{97568C34-80BC-4914-88C4-E3E7ADCB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 w:type="paragraph" w:styleId="ListParagraph">
    <w:name w:val="List Paragraph"/>
    <w:basedOn w:val="Normal"/>
    <w:uiPriority w:val="34"/>
    <w:qFormat/>
    <w:rsid w:val="00BA4BA9"/>
    <w:pPr>
      <w:ind w:left="720"/>
      <w:contextualSpacing/>
    </w:pPr>
  </w:style>
  <w:style w:type="paragraph" w:styleId="BodyText">
    <w:name w:val="Body Text"/>
    <w:basedOn w:val="Normal"/>
    <w:link w:val="BodyTextChar"/>
    <w:rsid w:val="00190219"/>
    <w:pPr>
      <w:spacing w:after="0" w:line="240" w:lineRule="auto"/>
      <w:jc w:val="both"/>
    </w:pPr>
    <w:rPr>
      <w:rFonts w:eastAsia="Times New Roman"/>
      <w:sz w:val="24"/>
      <w:szCs w:val="20"/>
    </w:rPr>
  </w:style>
  <w:style w:type="character" w:customStyle="1" w:styleId="BodyTextChar">
    <w:name w:val="Body Text Char"/>
    <w:basedOn w:val="DefaultParagraphFont"/>
    <w:link w:val="BodyText"/>
    <w:rsid w:val="00190219"/>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213779316">
      <w:bodyDiv w:val="1"/>
      <w:marLeft w:val="0"/>
      <w:marRight w:val="0"/>
      <w:marTop w:val="0"/>
      <w:marBottom w:val="0"/>
      <w:divBdr>
        <w:top w:val="none" w:sz="0" w:space="0" w:color="auto"/>
        <w:left w:val="none" w:sz="0" w:space="0" w:color="auto"/>
        <w:bottom w:val="none" w:sz="0" w:space="0" w:color="auto"/>
        <w:right w:val="none" w:sz="0" w:space="0" w:color="auto"/>
      </w:divBdr>
    </w:div>
    <w:div w:id="266811409">
      <w:bodyDiv w:val="1"/>
      <w:marLeft w:val="0"/>
      <w:marRight w:val="0"/>
      <w:marTop w:val="0"/>
      <w:marBottom w:val="0"/>
      <w:divBdr>
        <w:top w:val="none" w:sz="0" w:space="0" w:color="auto"/>
        <w:left w:val="none" w:sz="0" w:space="0" w:color="auto"/>
        <w:bottom w:val="none" w:sz="0" w:space="0" w:color="auto"/>
        <w:right w:val="none" w:sz="0" w:space="0" w:color="auto"/>
      </w:divBdr>
    </w:div>
    <w:div w:id="504369343">
      <w:bodyDiv w:val="1"/>
      <w:marLeft w:val="0"/>
      <w:marRight w:val="0"/>
      <w:marTop w:val="0"/>
      <w:marBottom w:val="0"/>
      <w:divBdr>
        <w:top w:val="none" w:sz="0" w:space="0" w:color="auto"/>
        <w:left w:val="none" w:sz="0" w:space="0" w:color="auto"/>
        <w:bottom w:val="none" w:sz="0" w:space="0" w:color="auto"/>
        <w:right w:val="none" w:sz="0" w:space="0" w:color="auto"/>
      </w:divBdr>
    </w:div>
    <w:div w:id="557136044">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1057244938">
      <w:bodyDiv w:val="1"/>
      <w:marLeft w:val="0"/>
      <w:marRight w:val="0"/>
      <w:marTop w:val="0"/>
      <w:marBottom w:val="0"/>
      <w:divBdr>
        <w:top w:val="none" w:sz="0" w:space="0" w:color="auto"/>
        <w:left w:val="none" w:sz="0" w:space="0" w:color="auto"/>
        <w:bottom w:val="none" w:sz="0" w:space="0" w:color="auto"/>
        <w:right w:val="none" w:sz="0" w:space="0" w:color="auto"/>
      </w:divBdr>
    </w:div>
    <w:div w:id="1201819304">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 w:id="191712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BE6A-6146-4F8F-9980-502F150F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1707</Words>
  <Characters>9735</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2021-08-17T12:49:00Z</cp:lastPrinted>
  <dcterms:created xsi:type="dcterms:W3CDTF">2022-05-10T15:10:00Z</dcterms:created>
  <dcterms:modified xsi:type="dcterms:W3CDTF">2022-05-10T15:10:00Z</dcterms:modified>
</cp:coreProperties>
</file>