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5C" w:rsidRPr="00394244" w:rsidRDefault="001C5C45" w:rsidP="00360A13">
      <w:pPr>
        <w:jc w:val="center"/>
        <w:rPr>
          <w:rFonts w:ascii="Albertus Extra Bold" w:hAnsi="Albertus Extra Bold"/>
          <w:color w:val="0000FF"/>
          <w:sz w:val="24"/>
        </w:rPr>
      </w:pPr>
      <w:r>
        <w:rPr>
          <w:rFonts w:ascii="Albertus Extra Bold" w:hAnsi="Albertus Extra Bold"/>
          <w:noProof/>
          <w:color w:val="0000FF"/>
          <w:sz w:val="24"/>
        </w:rPr>
        <w:drawing>
          <wp:anchor distT="0" distB="0" distL="114300" distR="114300" simplePos="0" relativeHeight="251657728" behindDoc="0" locked="0" layoutInCell="1" allowOverlap="1">
            <wp:simplePos x="0" y="0"/>
            <wp:positionH relativeFrom="column">
              <wp:posOffset>-201930</wp:posOffset>
            </wp:positionH>
            <wp:positionV relativeFrom="paragraph">
              <wp:posOffset>-414655</wp:posOffset>
            </wp:positionV>
            <wp:extent cx="929640" cy="81661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640" cy="81661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360A13" w:rsidRPr="00394244">
            <w:rPr>
              <w:rFonts w:ascii="Albertus Extra Bold" w:hAnsi="Albertus Extra Bold"/>
              <w:color w:val="0000FF"/>
              <w:sz w:val="24"/>
            </w:rPr>
            <w:t>Geraldton</w:t>
          </w:r>
        </w:smartTag>
        <w:r w:rsidR="00360A13" w:rsidRPr="00394244">
          <w:rPr>
            <w:rFonts w:ascii="Albertus Extra Bold" w:hAnsi="Albertus Extra Bold"/>
            <w:color w:val="0000FF"/>
            <w:sz w:val="24"/>
          </w:rPr>
          <w:t xml:space="preserve"> </w:t>
        </w:r>
        <w:smartTag w:uri="urn:schemas-microsoft-com:office:smarttags" w:element="PlaceType">
          <w:r w:rsidR="00360A13" w:rsidRPr="00394244">
            <w:rPr>
              <w:rFonts w:ascii="Albertus Extra Bold" w:hAnsi="Albertus Extra Bold"/>
              <w:color w:val="0000FF"/>
              <w:sz w:val="24"/>
            </w:rPr>
            <w:t>District</w:t>
          </w:r>
        </w:smartTag>
        <w:r w:rsidR="00360A13" w:rsidRPr="00394244">
          <w:rPr>
            <w:rFonts w:ascii="Albertus Extra Bold" w:hAnsi="Albertus Extra Bold"/>
            <w:color w:val="0000FF"/>
            <w:sz w:val="24"/>
          </w:rPr>
          <w:t xml:space="preserve"> </w:t>
        </w:r>
        <w:smartTag w:uri="urn:schemas-microsoft-com:office:smarttags" w:element="PlaceType">
          <w:r w:rsidR="00360A13" w:rsidRPr="00394244">
            <w:rPr>
              <w:rFonts w:ascii="Albertus Extra Bold" w:hAnsi="Albertus Extra Bold"/>
              <w:color w:val="0000FF"/>
              <w:sz w:val="24"/>
            </w:rPr>
            <w:t>Hospital</w:t>
          </w:r>
        </w:smartTag>
      </w:smartTag>
    </w:p>
    <w:p w:rsidR="0042655C" w:rsidRPr="00394244" w:rsidRDefault="0042655C">
      <w:pPr>
        <w:jc w:val="center"/>
        <w:rPr>
          <w:rFonts w:ascii="Albertus Extra Bold" w:hAnsi="Albertus Extra Bold"/>
          <w:color w:val="0000FF"/>
          <w:sz w:val="22"/>
        </w:rPr>
      </w:pPr>
    </w:p>
    <w:p w:rsidR="0042655C" w:rsidRPr="00394244" w:rsidRDefault="0042655C" w:rsidP="00360A13">
      <w:pPr>
        <w:ind w:left="720"/>
        <w:jc w:val="center"/>
        <w:rPr>
          <w:rFonts w:ascii="Arial Black" w:hAnsi="Arial Black"/>
          <w:color w:val="0000FF"/>
          <w:sz w:val="24"/>
        </w:rPr>
      </w:pPr>
      <w:r w:rsidRPr="00394244">
        <w:rPr>
          <w:rFonts w:ascii="Arial Black" w:hAnsi="Arial Black"/>
          <w:color w:val="0000FF"/>
          <w:sz w:val="24"/>
        </w:rPr>
        <w:t>Protecting the Privacy of Your Personal Health Information</w:t>
      </w:r>
    </w:p>
    <w:p w:rsidR="0042655C" w:rsidRPr="00394244" w:rsidRDefault="0042655C">
      <w:pPr>
        <w:jc w:val="center"/>
        <w:rPr>
          <w:rFonts w:ascii="Albertus Medium" w:hAnsi="Albertus Medium"/>
          <w:color w:val="0000FF"/>
          <w:sz w:val="24"/>
        </w:rPr>
      </w:pPr>
    </w:p>
    <w:p w:rsidR="0042655C" w:rsidRPr="00394244" w:rsidRDefault="0042655C" w:rsidP="001C5C45">
      <w:pPr>
        <w:rPr>
          <w:rFonts w:ascii="Albertus Extra Bold" w:hAnsi="Albertus Extra Bold"/>
          <w:b/>
          <w:color w:val="0000FF"/>
          <w:sz w:val="22"/>
        </w:rPr>
      </w:pPr>
      <w:r w:rsidRPr="00394244">
        <w:rPr>
          <w:rFonts w:ascii="Albertus Extra Bold" w:hAnsi="Albertus Extra Bold"/>
          <w:b/>
          <w:color w:val="0000FF"/>
          <w:sz w:val="24"/>
        </w:rPr>
        <w:t>Collection of Personal Health Information</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 xml:space="preserve">We collect personal health information about you directly from you or from the person acting on your behalf.  The personal health information that we collect may include, for example, your name, date of birth, address, health history, records of your visits to </w:t>
      </w:r>
      <w:smartTag w:uri="urn:schemas-microsoft-com:office:smarttags" w:element="place">
        <w:smartTag w:uri="urn:schemas-microsoft-com:office:smarttags" w:element="PlaceName">
          <w:r w:rsidRPr="00394244">
            <w:rPr>
              <w:rFonts w:ascii="Albertus Medium" w:hAnsi="Albertus Medium"/>
              <w:color w:val="0000FF"/>
              <w:sz w:val="22"/>
            </w:rPr>
            <w:t>Geraldton</w:t>
          </w:r>
        </w:smartTag>
        <w:r w:rsidRPr="00394244">
          <w:rPr>
            <w:rFonts w:ascii="Albertus Medium" w:hAnsi="Albertus Medium"/>
            <w:color w:val="0000FF"/>
            <w:sz w:val="22"/>
          </w:rPr>
          <w:t xml:space="preserve"> </w:t>
        </w:r>
        <w:smartTag w:uri="urn:schemas-microsoft-com:office:smarttags" w:element="PlaceType">
          <w:r w:rsidRPr="00394244">
            <w:rPr>
              <w:rFonts w:ascii="Albertus Medium" w:hAnsi="Albertus Medium"/>
              <w:color w:val="0000FF"/>
              <w:sz w:val="22"/>
            </w:rPr>
            <w:t>District</w:t>
          </w:r>
        </w:smartTag>
        <w:r w:rsidRPr="00394244">
          <w:rPr>
            <w:rFonts w:ascii="Albertus Medium" w:hAnsi="Albertus Medium"/>
            <w:color w:val="0000FF"/>
            <w:sz w:val="22"/>
          </w:rPr>
          <w:t xml:space="preserve"> </w:t>
        </w:r>
        <w:smartTag w:uri="urn:schemas-microsoft-com:office:smarttags" w:element="PlaceType">
          <w:r w:rsidRPr="00394244">
            <w:rPr>
              <w:rFonts w:ascii="Albertus Medium" w:hAnsi="Albertus Medium"/>
              <w:color w:val="0000FF"/>
              <w:sz w:val="22"/>
            </w:rPr>
            <w:t>Hospital</w:t>
          </w:r>
        </w:smartTag>
      </w:smartTag>
      <w:r w:rsidRPr="00394244">
        <w:rPr>
          <w:rFonts w:ascii="Albertus Medium" w:hAnsi="Albertus Medium"/>
          <w:color w:val="0000FF"/>
          <w:sz w:val="22"/>
        </w:rPr>
        <w:t xml:space="preserve"> and the care that you received during these visits.  Occasionally, we collect personal health information about you from other sources if we have obtained your consent to do so or if the law permits.</w:t>
      </w:r>
    </w:p>
    <w:p w:rsidR="0042655C" w:rsidRPr="00394244" w:rsidRDefault="0042655C" w:rsidP="001C5C45">
      <w:pPr>
        <w:rPr>
          <w:rFonts w:ascii="Albertus Medium" w:hAnsi="Albertus Medium"/>
          <w:color w:val="0000FF"/>
          <w:sz w:val="22"/>
        </w:rPr>
      </w:pPr>
    </w:p>
    <w:p w:rsidR="0042655C" w:rsidRPr="00394244" w:rsidRDefault="0042655C" w:rsidP="001C5C45">
      <w:pPr>
        <w:rPr>
          <w:rFonts w:ascii="Albertus Extra Bold" w:hAnsi="Albertus Extra Bold"/>
          <w:b/>
          <w:color w:val="0000FF"/>
          <w:sz w:val="24"/>
        </w:rPr>
      </w:pPr>
      <w:r w:rsidRPr="00394244">
        <w:rPr>
          <w:rFonts w:ascii="Albertus Extra Bold" w:hAnsi="Albertus Extra Bold"/>
          <w:b/>
          <w:color w:val="0000FF"/>
          <w:sz w:val="24"/>
        </w:rPr>
        <w:t>Uses and Disclosures of Personal Health Information</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We use and disclose your personal health information to:</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Treat and care for you</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Obtain payment for your treatment and care (from OHIP, WSIB, your private insurer or others)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Plan, administer and manage our internal operations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Conduct risk management activities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Conduct quality improvement activities (such as sending patients satisfaction surveys)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Teach</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Conduct internal research</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Compile statistics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Fundraise to improve our healthcare services and programs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Comply with legal and regulatory requirements</w:t>
      </w:r>
    </w:p>
    <w:p w:rsidR="0042655C" w:rsidRPr="00394244" w:rsidRDefault="0042655C" w:rsidP="001C5C45">
      <w:pPr>
        <w:numPr>
          <w:ilvl w:val="0"/>
          <w:numId w:val="1"/>
        </w:numPr>
        <w:rPr>
          <w:rFonts w:ascii="Albertus Medium" w:hAnsi="Albertus Medium"/>
          <w:color w:val="0000FF"/>
          <w:sz w:val="22"/>
        </w:rPr>
      </w:pPr>
      <w:r w:rsidRPr="00394244">
        <w:rPr>
          <w:rFonts w:ascii="Albertus Medium" w:hAnsi="Albertus Medium"/>
          <w:color w:val="0000FF"/>
          <w:sz w:val="22"/>
        </w:rPr>
        <w:t>Fulfill other purposes permitted or required by law</w:t>
      </w:r>
    </w:p>
    <w:p w:rsidR="0042655C" w:rsidRPr="00394244" w:rsidRDefault="0042655C" w:rsidP="001C5C45">
      <w:pPr>
        <w:rPr>
          <w:rFonts w:ascii="Albertus Extra Bold" w:hAnsi="Albertus Extra Bold"/>
          <w:color w:val="0000FF"/>
          <w:sz w:val="22"/>
        </w:rPr>
      </w:pPr>
    </w:p>
    <w:p w:rsidR="0042655C" w:rsidRPr="00394244" w:rsidRDefault="0042655C" w:rsidP="001C5C45">
      <w:pPr>
        <w:rPr>
          <w:rFonts w:ascii="Albertus Extra Bold" w:hAnsi="Albertus Extra Bold"/>
          <w:b/>
          <w:color w:val="0000FF"/>
          <w:sz w:val="24"/>
        </w:rPr>
      </w:pPr>
      <w:r w:rsidRPr="00394244">
        <w:rPr>
          <w:rFonts w:ascii="Albertus Extra Bold" w:hAnsi="Albertus Extra Bold"/>
          <w:b/>
          <w:color w:val="0000FF"/>
          <w:sz w:val="24"/>
        </w:rPr>
        <w:t>Important Information</w:t>
      </w:r>
    </w:p>
    <w:p w:rsidR="0042655C" w:rsidRPr="00394244" w:rsidRDefault="0042655C" w:rsidP="001C5C45">
      <w:pPr>
        <w:numPr>
          <w:ilvl w:val="0"/>
          <w:numId w:val="2"/>
        </w:numPr>
        <w:rPr>
          <w:rFonts w:ascii="Albertus Medium" w:hAnsi="Albertus Medium"/>
          <w:color w:val="0000FF"/>
          <w:sz w:val="22"/>
        </w:rPr>
      </w:pPr>
      <w:r w:rsidRPr="00394244">
        <w:rPr>
          <w:rFonts w:ascii="Albertus Medium" w:hAnsi="Albertus Medium"/>
          <w:color w:val="0000FF"/>
          <w:sz w:val="22"/>
        </w:rPr>
        <w:t>Your personal health information is collected and stored in a shared electronic information system and is available to health care providers who are involved in your care.</w:t>
      </w:r>
    </w:p>
    <w:p w:rsidR="0042655C" w:rsidRPr="00394244" w:rsidRDefault="0042655C" w:rsidP="001C5C45">
      <w:pPr>
        <w:numPr>
          <w:ilvl w:val="0"/>
          <w:numId w:val="2"/>
        </w:numPr>
        <w:rPr>
          <w:rFonts w:ascii="Albertus Medium" w:hAnsi="Albertus Medium"/>
          <w:color w:val="0000FF"/>
          <w:sz w:val="22"/>
        </w:rPr>
      </w:pPr>
      <w:r w:rsidRPr="00394244">
        <w:rPr>
          <w:rFonts w:ascii="Albertus Medium" w:hAnsi="Albertus Medium"/>
          <w:color w:val="0000FF"/>
          <w:sz w:val="22"/>
        </w:rPr>
        <w:t>We take steps to protect your personal health information from theft, loss, unauthorized access, copying, modification, use, disclosure and disposal.</w:t>
      </w:r>
    </w:p>
    <w:p w:rsidR="0042655C" w:rsidRPr="00394244" w:rsidRDefault="0042655C" w:rsidP="001C5C45">
      <w:pPr>
        <w:numPr>
          <w:ilvl w:val="0"/>
          <w:numId w:val="2"/>
        </w:numPr>
        <w:rPr>
          <w:rFonts w:ascii="Albertus Medium" w:hAnsi="Albertus Medium"/>
          <w:color w:val="0000FF"/>
          <w:sz w:val="22"/>
        </w:rPr>
      </w:pPr>
      <w:r w:rsidRPr="00394244">
        <w:rPr>
          <w:rFonts w:ascii="Albertus Medium" w:hAnsi="Albertus Medium"/>
          <w:color w:val="0000FF"/>
          <w:sz w:val="22"/>
        </w:rPr>
        <w:t>We conduct audits and complete investigations to monitor and manage our privacy compliance.</w:t>
      </w:r>
    </w:p>
    <w:p w:rsidR="0042655C" w:rsidRPr="00394244" w:rsidRDefault="0042655C" w:rsidP="001C5C45">
      <w:pPr>
        <w:numPr>
          <w:ilvl w:val="0"/>
          <w:numId w:val="2"/>
        </w:numPr>
        <w:rPr>
          <w:rFonts w:ascii="Albertus Medium" w:hAnsi="Albertus Medium"/>
          <w:color w:val="0000FF"/>
          <w:sz w:val="22"/>
        </w:rPr>
      </w:pPr>
      <w:r w:rsidRPr="00394244">
        <w:rPr>
          <w:rFonts w:ascii="Albertus Medium" w:hAnsi="Albertus Medium"/>
          <w:color w:val="0000FF"/>
          <w:sz w:val="22"/>
        </w:rPr>
        <w:t>We take steps to ensure that everyone who performs services for us protect your privacy and only use your personal health information for the purposes you have consented to.</w:t>
      </w:r>
    </w:p>
    <w:p w:rsidR="0042655C" w:rsidRPr="00394244" w:rsidRDefault="0042655C" w:rsidP="001C5C45">
      <w:pPr>
        <w:rPr>
          <w:rFonts w:ascii="Albertus Medium" w:hAnsi="Albertus Medium"/>
          <w:color w:val="0000FF"/>
          <w:sz w:val="22"/>
        </w:rPr>
      </w:pPr>
    </w:p>
    <w:p w:rsidR="0042655C" w:rsidRPr="00394244" w:rsidRDefault="0042655C" w:rsidP="001C5C45">
      <w:pPr>
        <w:rPr>
          <w:rFonts w:ascii="Albertus Extra Bold" w:hAnsi="Albertus Extra Bold"/>
          <w:color w:val="0000FF"/>
          <w:sz w:val="24"/>
        </w:rPr>
      </w:pPr>
      <w:proofErr w:type="gramStart"/>
      <w:r w:rsidRPr="00394244">
        <w:rPr>
          <w:rFonts w:ascii="Albertus Extra Bold" w:hAnsi="Albertus Extra Bold"/>
          <w:color w:val="0000FF"/>
          <w:sz w:val="24"/>
        </w:rPr>
        <w:t>Your</w:t>
      </w:r>
      <w:proofErr w:type="gramEnd"/>
      <w:r w:rsidRPr="00394244">
        <w:rPr>
          <w:rFonts w:ascii="Albertus Extra Bold" w:hAnsi="Albertus Extra Bold"/>
          <w:color w:val="0000FF"/>
          <w:sz w:val="24"/>
        </w:rPr>
        <w:t xml:space="preserve"> Choices</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You may access and correct your personal health records, or withdraw your consent for some of the above uses and disclosures by contacting us (subject to legal exceptions).</w:t>
      </w:r>
    </w:p>
    <w:p w:rsidR="0042655C" w:rsidRPr="00394244" w:rsidRDefault="0042655C" w:rsidP="001C5C45">
      <w:pPr>
        <w:rPr>
          <w:rFonts w:ascii="Albertus Medium" w:hAnsi="Albertus Medium"/>
          <w:color w:val="0000FF"/>
          <w:sz w:val="22"/>
        </w:rPr>
      </w:pPr>
    </w:p>
    <w:p w:rsidR="0042655C" w:rsidRPr="00394244" w:rsidRDefault="0042655C" w:rsidP="001C5C45">
      <w:pPr>
        <w:rPr>
          <w:rFonts w:ascii="Albertus Extra Bold" w:hAnsi="Albertus Extra Bold"/>
          <w:b/>
          <w:color w:val="0000FF"/>
          <w:sz w:val="24"/>
        </w:rPr>
      </w:pPr>
      <w:r w:rsidRPr="00394244">
        <w:rPr>
          <w:rFonts w:ascii="Albertus Extra Bold" w:hAnsi="Albertus Extra Bold"/>
          <w:b/>
          <w:color w:val="0000FF"/>
          <w:sz w:val="24"/>
        </w:rPr>
        <w:t xml:space="preserve">How </w:t>
      </w:r>
      <w:proofErr w:type="gramStart"/>
      <w:r w:rsidRPr="00394244">
        <w:rPr>
          <w:rFonts w:ascii="Albertus Extra Bold" w:hAnsi="Albertus Extra Bold"/>
          <w:b/>
          <w:color w:val="0000FF"/>
          <w:sz w:val="24"/>
        </w:rPr>
        <w:t>To</w:t>
      </w:r>
      <w:proofErr w:type="gramEnd"/>
      <w:r w:rsidRPr="00394244">
        <w:rPr>
          <w:rFonts w:ascii="Albertus Extra Bold" w:hAnsi="Albertus Extra Bold"/>
          <w:b/>
          <w:color w:val="0000FF"/>
          <w:sz w:val="24"/>
        </w:rPr>
        <w:t xml:space="preserve"> Contact Us</w:t>
      </w:r>
    </w:p>
    <w:p w:rsidR="0042655C" w:rsidRPr="00394244" w:rsidRDefault="0042655C" w:rsidP="001C5C45">
      <w:pPr>
        <w:rPr>
          <w:rFonts w:ascii="Albertus Medium" w:hAnsi="Albertus Medium"/>
          <w:color w:val="0000FF"/>
          <w:sz w:val="22"/>
        </w:rPr>
      </w:pP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 xml:space="preserve">Our Privacy Officer is </w:t>
      </w:r>
      <w:r w:rsidR="00072A51">
        <w:rPr>
          <w:rFonts w:ascii="Albertus Medium" w:hAnsi="Albertus Medium"/>
          <w:color w:val="0000FF"/>
          <w:sz w:val="22"/>
        </w:rPr>
        <w:t>Paul Cloutier</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For more information about our privacy protection practices, or to raise a concern you have with our practices, contact us via:</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Mail:</w:t>
      </w:r>
      <w:r w:rsidRPr="00394244">
        <w:rPr>
          <w:rFonts w:ascii="Albertus Medium" w:hAnsi="Albertus Medium"/>
          <w:color w:val="0000FF"/>
          <w:sz w:val="22"/>
        </w:rPr>
        <w:tab/>
      </w:r>
      <w:r w:rsidRPr="00394244">
        <w:rPr>
          <w:rFonts w:ascii="Albertus Medium" w:hAnsi="Albertus Medium"/>
          <w:color w:val="0000FF"/>
          <w:sz w:val="22"/>
        </w:rPr>
        <w:tab/>
      </w:r>
      <w:r w:rsidRPr="00394244">
        <w:rPr>
          <w:rFonts w:ascii="Albertus Medium" w:hAnsi="Albertus Medium"/>
          <w:color w:val="0000FF"/>
          <w:sz w:val="22"/>
        </w:rPr>
        <w:tab/>
      </w:r>
      <w:smartTag w:uri="urn:schemas-microsoft-com:office:smarttags" w:element="address">
        <w:smartTag w:uri="urn:schemas-microsoft-com:office:smarttags" w:element="Street">
          <w:r w:rsidRPr="00394244">
            <w:rPr>
              <w:rFonts w:ascii="Albertus Medium" w:hAnsi="Albertus Medium"/>
              <w:color w:val="0000FF"/>
              <w:sz w:val="22"/>
            </w:rPr>
            <w:t>500 Hogarth Avenue West</w:t>
          </w:r>
        </w:smartTag>
        <w:r w:rsidRPr="00394244">
          <w:rPr>
            <w:rFonts w:ascii="Albertus Medium" w:hAnsi="Albertus Medium"/>
            <w:color w:val="0000FF"/>
            <w:sz w:val="22"/>
          </w:rPr>
          <w:t xml:space="preserve">, </w:t>
        </w:r>
        <w:smartTag w:uri="urn:schemas-microsoft-com:office:smarttags" w:element="City">
          <w:r w:rsidRPr="00394244">
            <w:rPr>
              <w:rFonts w:ascii="Albertus Medium" w:hAnsi="Albertus Medium"/>
              <w:color w:val="0000FF"/>
              <w:sz w:val="22"/>
            </w:rPr>
            <w:t>Geraldton</w:t>
          </w:r>
        </w:smartTag>
        <w:r w:rsidRPr="00394244">
          <w:rPr>
            <w:rFonts w:ascii="Albertus Medium" w:hAnsi="Albertus Medium"/>
            <w:color w:val="0000FF"/>
            <w:sz w:val="22"/>
          </w:rPr>
          <w:t xml:space="preserve">, </w:t>
        </w:r>
        <w:smartTag w:uri="urn:schemas-microsoft-com:office:smarttags" w:element="State">
          <w:r w:rsidRPr="00394244">
            <w:rPr>
              <w:rFonts w:ascii="Albertus Medium" w:hAnsi="Albertus Medium"/>
              <w:color w:val="0000FF"/>
              <w:sz w:val="22"/>
            </w:rPr>
            <w:t>Ontario</w:t>
          </w:r>
        </w:smartTag>
        <w:r w:rsidRPr="00394244">
          <w:rPr>
            <w:rFonts w:ascii="Albertus Medium" w:hAnsi="Albertus Medium"/>
            <w:color w:val="0000FF"/>
            <w:sz w:val="22"/>
          </w:rPr>
          <w:t xml:space="preserve"> </w:t>
        </w:r>
        <w:smartTag w:uri="urn:schemas-microsoft-com:office:smarttags" w:element="PostalCode">
          <w:r w:rsidRPr="00394244">
            <w:rPr>
              <w:rFonts w:ascii="Albertus Medium" w:hAnsi="Albertus Medium"/>
              <w:color w:val="0000FF"/>
              <w:sz w:val="22"/>
            </w:rPr>
            <w:t>P0T 1M0</w:t>
          </w:r>
        </w:smartTag>
      </w:smartTag>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Telephone:</w:t>
      </w:r>
      <w:r w:rsidRPr="00394244">
        <w:rPr>
          <w:rFonts w:ascii="Albertus Medium" w:hAnsi="Albertus Medium"/>
          <w:color w:val="0000FF"/>
          <w:sz w:val="22"/>
        </w:rPr>
        <w:tab/>
      </w:r>
      <w:r w:rsidRPr="00394244">
        <w:rPr>
          <w:rFonts w:ascii="Albertus Medium" w:hAnsi="Albertus Medium"/>
          <w:color w:val="0000FF"/>
          <w:sz w:val="22"/>
        </w:rPr>
        <w:tab/>
        <w:t>(807) 854-1862</w:t>
      </w:r>
      <w:bookmarkStart w:id="0" w:name="_GoBack"/>
      <w:bookmarkEnd w:id="0"/>
      <w:r w:rsidRPr="00394244">
        <w:rPr>
          <w:rFonts w:ascii="Albertus Medium" w:hAnsi="Albertus Medium"/>
          <w:color w:val="0000FF"/>
          <w:sz w:val="22"/>
        </w:rPr>
        <w:tab/>
      </w:r>
      <w:r w:rsidRPr="00394244">
        <w:rPr>
          <w:rFonts w:ascii="Albertus Medium" w:hAnsi="Albertus Medium"/>
          <w:color w:val="0000FF"/>
          <w:sz w:val="22"/>
        </w:rPr>
        <w:tab/>
        <w:t>Email</w:t>
      </w:r>
      <w:r w:rsidR="00072A51">
        <w:rPr>
          <w:rFonts w:ascii="Albertus Medium" w:hAnsi="Albertus Medium"/>
          <w:color w:val="0000FF"/>
          <w:sz w:val="22"/>
        </w:rPr>
        <w:t xml:space="preserve">:  </w:t>
      </w:r>
      <w:hyperlink r:id="rId7" w:history="1">
        <w:r w:rsidR="00072A51" w:rsidRPr="00D368B7">
          <w:rPr>
            <w:rStyle w:val="Hyperlink"/>
            <w:rFonts w:ascii="Albertus Medium" w:hAnsi="Albertus Medium"/>
            <w:sz w:val="22"/>
          </w:rPr>
          <w:t>privacy.officer@geraldtondh.com</w:t>
        </w:r>
      </w:hyperlink>
      <w:r w:rsidR="00072A51">
        <w:rPr>
          <w:rFonts w:ascii="Albertus Medium" w:hAnsi="Albertus Medium"/>
          <w:color w:val="0000FF"/>
          <w:sz w:val="22"/>
        </w:rPr>
        <w:t xml:space="preserve"> </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Fax:</w:t>
      </w:r>
      <w:r w:rsidRPr="00394244">
        <w:rPr>
          <w:rFonts w:ascii="Albertus Medium" w:hAnsi="Albertus Medium"/>
          <w:color w:val="0000FF"/>
          <w:sz w:val="22"/>
        </w:rPr>
        <w:tab/>
      </w:r>
      <w:r w:rsidRPr="00394244">
        <w:rPr>
          <w:rFonts w:ascii="Albertus Medium" w:hAnsi="Albertus Medium"/>
          <w:color w:val="0000FF"/>
          <w:sz w:val="22"/>
        </w:rPr>
        <w:tab/>
      </w:r>
      <w:r w:rsidRPr="00394244">
        <w:rPr>
          <w:rFonts w:ascii="Albertus Medium" w:hAnsi="Albertus Medium"/>
          <w:color w:val="0000FF"/>
          <w:sz w:val="22"/>
        </w:rPr>
        <w:tab/>
        <w:t>(807) 854-1568</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 xml:space="preserve">You have the right to complain to the Information and Privacy Commissioner of </w:t>
      </w:r>
      <w:smartTag w:uri="urn:schemas-microsoft-com:office:smarttags" w:element="State">
        <w:smartTag w:uri="urn:schemas-microsoft-com:office:smarttags" w:element="place">
          <w:r w:rsidRPr="00394244">
            <w:rPr>
              <w:rFonts w:ascii="Albertus Medium" w:hAnsi="Albertus Medium"/>
              <w:color w:val="0000FF"/>
              <w:sz w:val="22"/>
            </w:rPr>
            <w:t>Ontario</w:t>
          </w:r>
        </w:smartTag>
      </w:smartTag>
      <w:r w:rsidRPr="00394244">
        <w:rPr>
          <w:rFonts w:ascii="Albertus Medium" w:hAnsi="Albertus Medium"/>
          <w:color w:val="0000FF"/>
          <w:sz w:val="22"/>
        </w:rPr>
        <w:t xml:space="preserve"> if you think we have violated your rights:</w:t>
      </w:r>
    </w:p>
    <w:p w:rsidR="0042655C" w:rsidRPr="00394244" w:rsidRDefault="0042655C" w:rsidP="001C5C45">
      <w:pPr>
        <w:rPr>
          <w:rFonts w:ascii="Albertus Medium" w:hAnsi="Albertus Medium"/>
          <w:color w:val="0000FF"/>
          <w:sz w:val="22"/>
        </w:rPr>
      </w:pPr>
      <w:r w:rsidRPr="00394244">
        <w:rPr>
          <w:rFonts w:ascii="Albertus Medium" w:hAnsi="Albertus Medium"/>
          <w:color w:val="0000FF"/>
          <w:sz w:val="22"/>
        </w:rPr>
        <w:t>Telephone:</w:t>
      </w:r>
      <w:r w:rsidRPr="00394244">
        <w:rPr>
          <w:rFonts w:ascii="Albertus Medium" w:hAnsi="Albertus Medium"/>
          <w:color w:val="0000FF"/>
          <w:sz w:val="22"/>
        </w:rPr>
        <w:tab/>
      </w:r>
      <w:r w:rsidRPr="00394244">
        <w:rPr>
          <w:rFonts w:ascii="Albertus Medium" w:hAnsi="Albertus Medium"/>
          <w:color w:val="0000FF"/>
          <w:sz w:val="22"/>
        </w:rPr>
        <w:tab/>
        <w:t>1-800-387-0073</w:t>
      </w:r>
      <w:r w:rsidRPr="00394244">
        <w:rPr>
          <w:rFonts w:ascii="Albertus Medium" w:hAnsi="Albertus Medium"/>
          <w:color w:val="0000FF"/>
          <w:sz w:val="22"/>
        </w:rPr>
        <w:tab/>
      </w:r>
      <w:r w:rsidRPr="00394244">
        <w:rPr>
          <w:rFonts w:ascii="Albertus Medium" w:hAnsi="Albertus Medium"/>
          <w:color w:val="0000FF"/>
          <w:sz w:val="22"/>
        </w:rPr>
        <w:tab/>
        <w:t>Fax:  (416) 325-9195</w:t>
      </w:r>
    </w:p>
    <w:p w:rsidR="0042655C" w:rsidRPr="00394244" w:rsidRDefault="0042655C" w:rsidP="001C5C45">
      <w:pPr>
        <w:tabs>
          <w:tab w:val="left" w:pos="720"/>
          <w:tab w:val="left" w:pos="1440"/>
          <w:tab w:val="left" w:pos="2160"/>
          <w:tab w:val="left" w:pos="2880"/>
          <w:tab w:val="left" w:pos="3600"/>
          <w:tab w:val="right" w:pos="9360"/>
        </w:tabs>
        <w:rPr>
          <w:rFonts w:ascii="Albertus Medium" w:hAnsi="Albertus Medium"/>
          <w:color w:val="0000FF"/>
          <w:sz w:val="22"/>
        </w:rPr>
      </w:pPr>
      <w:r w:rsidRPr="00394244">
        <w:rPr>
          <w:rFonts w:ascii="Albertus Medium" w:hAnsi="Albertus Medium"/>
          <w:color w:val="0000FF"/>
          <w:sz w:val="22"/>
        </w:rPr>
        <w:t>Email:</w:t>
      </w:r>
      <w:r w:rsidRPr="00394244">
        <w:rPr>
          <w:rFonts w:ascii="Albertus Medium" w:hAnsi="Albertus Medium"/>
          <w:color w:val="0000FF"/>
          <w:sz w:val="22"/>
        </w:rPr>
        <w:tab/>
      </w:r>
      <w:r w:rsidRPr="00394244">
        <w:rPr>
          <w:rFonts w:ascii="Albertus Medium" w:hAnsi="Albertus Medium"/>
          <w:color w:val="0000FF"/>
          <w:sz w:val="22"/>
        </w:rPr>
        <w:tab/>
      </w:r>
      <w:r w:rsidRPr="00394244">
        <w:rPr>
          <w:rFonts w:ascii="Albertus Medium" w:hAnsi="Albertus Medium"/>
          <w:color w:val="0000FF"/>
          <w:sz w:val="22"/>
        </w:rPr>
        <w:tab/>
      </w:r>
      <w:hyperlink r:id="rId8" w:history="1">
        <w:r w:rsidR="001C5C45" w:rsidRPr="00164470">
          <w:rPr>
            <w:rStyle w:val="Hyperlink"/>
            <w:rFonts w:ascii="Albertus Medium" w:hAnsi="Albertus Medium"/>
            <w:sz w:val="22"/>
          </w:rPr>
          <w:t>info@ipc.on.ca</w:t>
        </w:r>
      </w:hyperlink>
      <w:r w:rsidR="00076C13">
        <w:rPr>
          <w:rFonts w:ascii="Albertus Medium" w:hAnsi="Albertus Medium"/>
          <w:color w:val="0000FF"/>
          <w:sz w:val="22"/>
        </w:rPr>
        <w:tab/>
        <w:t>May 2011</w:t>
      </w:r>
    </w:p>
    <w:sectPr w:rsidR="0042655C" w:rsidRPr="00394244" w:rsidSect="001C5C45">
      <w:pgSz w:w="12240" w:h="15840" w:code="1"/>
      <w:pgMar w:top="1152"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Extra Bol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5610"/>
    <w:multiLevelType w:val="hybridMultilevel"/>
    <w:tmpl w:val="1B98EB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8D438F"/>
    <w:multiLevelType w:val="hybridMultilevel"/>
    <w:tmpl w:val="92ECDA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80"/>
    <w:rsid w:val="00072A51"/>
    <w:rsid w:val="00076C13"/>
    <w:rsid w:val="00122E7B"/>
    <w:rsid w:val="001C5C45"/>
    <w:rsid w:val="00341580"/>
    <w:rsid w:val="00360A13"/>
    <w:rsid w:val="00394244"/>
    <w:rsid w:val="0042655C"/>
    <w:rsid w:val="006B6203"/>
    <w:rsid w:val="00A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pc.on.ca" TargetMode="External"/><Relationship Id="rId3" Type="http://schemas.microsoft.com/office/2007/relationships/stylesWithEffects" Target="stylesWithEffects.xml"/><Relationship Id="rId7" Type="http://schemas.openxmlformats.org/officeDocument/2006/relationships/hyperlink" Target="mailto:privacy.officer@geraldtond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GERALDTON DISTRICT HOSPITAL</vt:lpstr>
    </vt:vector>
  </TitlesOfParts>
  <Company>District Hospital</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IPelleti</dc:creator>
  <cp:lastModifiedBy>Diane Lauzon</cp:lastModifiedBy>
  <cp:revision>5</cp:revision>
  <cp:lastPrinted>2016-02-19T14:01:00Z</cp:lastPrinted>
  <dcterms:created xsi:type="dcterms:W3CDTF">2014-09-15T15:13:00Z</dcterms:created>
  <dcterms:modified xsi:type="dcterms:W3CDTF">2017-03-01T18:35:00Z</dcterms:modified>
</cp:coreProperties>
</file>